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51" w:rsidRPr="00480686" w:rsidRDefault="00B85051" w:rsidP="00B85051">
      <w:pPr>
        <w:jc w:val="center"/>
        <w:rPr>
          <w:rFonts w:ascii="Times New Roman" w:hAnsi="Times New Roman"/>
          <w:b/>
          <w:sz w:val="26"/>
        </w:rPr>
      </w:pPr>
      <w:r w:rsidRPr="00480686">
        <w:rPr>
          <w:rFonts w:ascii="Times New Roman" w:hAnsi="Times New Roman"/>
          <w:b/>
          <w:sz w:val="26"/>
        </w:rPr>
        <w:t>П Р О Т О К О Л</w:t>
      </w:r>
    </w:p>
    <w:p w:rsidR="00B85051" w:rsidRPr="00A61E45" w:rsidRDefault="00B85051" w:rsidP="00B85051">
      <w:pPr>
        <w:ind w:right="-28"/>
        <w:jc w:val="center"/>
        <w:rPr>
          <w:rFonts w:ascii="Times New Roman" w:hAnsi="Times New Roman"/>
          <w:b/>
          <w:sz w:val="16"/>
          <w:szCs w:val="16"/>
        </w:rPr>
      </w:pPr>
    </w:p>
    <w:p w:rsidR="00B85051" w:rsidRPr="00480686" w:rsidRDefault="00B85051" w:rsidP="00B85051">
      <w:pPr>
        <w:ind w:firstLine="708"/>
        <w:jc w:val="both"/>
        <w:rPr>
          <w:rFonts w:ascii="Times New Roman" w:hAnsi="Times New Roman"/>
          <w:sz w:val="26"/>
        </w:rPr>
      </w:pPr>
      <w:r w:rsidRPr="00480686">
        <w:rPr>
          <w:rFonts w:ascii="Times New Roman" w:hAnsi="Times New Roman"/>
          <w:sz w:val="26"/>
        </w:rPr>
        <w:t>комиссии по рассмотрению ходатайств юридических лиц о реализации масштабных инвестиционных проектов и их соответствии критериям, установленным пунктами 2 - 2.2 части 1 статьи 1 Закона Новосибирской области от 01.07.2015</w:t>
      </w:r>
      <w:r w:rsidR="00D619E0">
        <w:rPr>
          <w:rFonts w:ascii="Times New Roman" w:hAnsi="Times New Roman"/>
          <w:sz w:val="26"/>
        </w:rPr>
        <w:t xml:space="preserve"> </w:t>
      </w:r>
      <w:r w:rsidRPr="00480686">
        <w:rPr>
          <w:rFonts w:ascii="Times New Roman" w:hAnsi="Times New Roman"/>
          <w:sz w:val="26"/>
        </w:rPr>
        <w:t>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</w:p>
    <w:p w:rsidR="00B85051" w:rsidRPr="00A61E45" w:rsidRDefault="00B85051" w:rsidP="00B85051">
      <w:pPr>
        <w:ind w:left="851" w:right="964"/>
        <w:jc w:val="both"/>
        <w:rPr>
          <w:rFonts w:ascii="Times New Roman" w:hAnsi="Times New Roman"/>
          <w:b/>
          <w:sz w:val="16"/>
          <w:szCs w:val="16"/>
        </w:rPr>
      </w:pPr>
    </w:p>
    <w:p w:rsidR="00B85051" w:rsidRPr="00480686" w:rsidRDefault="003926F3" w:rsidP="00124384">
      <w:pPr>
        <w:tabs>
          <w:tab w:val="right" w:pos="10206"/>
        </w:tabs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22</w:t>
      </w:r>
      <w:r w:rsidR="00B85051" w:rsidRPr="00480686">
        <w:rPr>
          <w:rFonts w:ascii="Times New Roman" w:hAnsi="Times New Roman"/>
          <w:b/>
          <w:sz w:val="26"/>
        </w:rPr>
        <w:t>.</w:t>
      </w:r>
      <w:r w:rsidR="00BD1C51">
        <w:rPr>
          <w:rFonts w:ascii="Times New Roman" w:hAnsi="Times New Roman"/>
          <w:b/>
          <w:sz w:val="26"/>
        </w:rPr>
        <w:t>0</w:t>
      </w:r>
      <w:r>
        <w:rPr>
          <w:rFonts w:ascii="Times New Roman" w:hAnsi="Times New Roman"/>
          <w:b/>
          <w:sz w:val="26"/>
        </w:rPr>
        <w:t>8</w:t>
      </w:r>
      <w:r w:rsidR="00BD1C51">
        <w:rPr>
          <w:rFonts w:ascii="Times New Roman" w:hAnsi="Times New Roman"/>
          <w:b/>
          <w:sz w:val="26"/>
        </w:rPr>
        <w:t>.</w:t>
      </w:r>
      <w:r w:rsidR="00B85051" w:rsidRPr="00480686">
        <w:rPr>
          <w:rFonts w:ascii="Times New Roman" w:hAnsi="Times New Roman"/>
          <w:b/>
          <w:sz w:val="26"/>
        </w:rPr>
        <w:t>202</w:t>
      </w:r>
      <w:r w:rsidR="003759DE">
        <w:rPr>
          <w:rFonts w:ascii="Times New Roman" w:hAnsi="Times New Roman"/>
          <w:b/>
          <w:sz w:val="26"/>
        </w:rPr>
        <w:t>5</w:t>
      </w:r>
      <w:r w:rsidR="00124384">
        <w:rPr>
          <w:rFonts w:ascii="Times New Roman" w:hAnsi="Times New Roman"/>
          <w:b/>
          <w:sz w:val="26"/>
        </w:rPr>
        <w:tab/>
      </w:r>
      <w:r w:rsidR="00B85051" w:rsidRPr="00480686">
        <w:rPr>
          <w:rFonts w:ascii="Times New Roman" w:hAnsi="Times New Roman"/>
          <w:b/>
          <w:sz w:val="26"/>
        </w:rPr>
        <w:t xml:space="preserve"> г. Новосибирск</w:t>
      </w:r>
    </w:p>
    <w:p w:rsidR="00B85051" w:rsidRPr="00A61E45" w:rsidRDefault="00B85051" w:rsidP="00B85051">
      <w:pPr>
        <w:jc w:val="both"/>
        <w:rPr>
          <w:rFonts w:ascii="Times New Roman" w:hAnsi="Times New Roman"/>
          <w:b/>
          <w:sz w:val="16"/>
          <w:szCs w:val="16"/>
        </w:rPr>
      </w:pPr>
    </w:p>
    <w:p w:rsidR="00B85051" w:rsidRDefault="00B85051" w:rsidP="00B85051">
      <w:pPr>
        <w:jc w:val="both"/>
        <w:rPr>
          <w:rFonts w:ascii="Times New Roman" w:hAnsi="Times New Roman"/>
          <w:b/>
          <w:sz w:val="26"/>
          <w:szCs w:val="26"/>
        </w:rPr>
      </w:pPr>
      <w:r w:rsidRPr="007C6734">
        <w:rPr>
          <w:rFonts w:ascii="Times New Roman" w:hAnsi="Times New Roman"/>
          <w:b/>
          <w:sz w:val="26"/>
          <w:szCs w:val="26"/>
        </w:rPr>
        <w:t xml:space="preserve">Члены комиссии: </w:t>
      </w:r>
    </w:p>
    <w:tbl>
      <w:tblPr>
        <w:tblW w:w="10348" w:type="dxa"/>
        <w:tblInd w:w="-149" w:type="dxa"/>
        <w:tblLayout w:type="fixed"/>
        <w:tblLook w:val="04A0"/>
      </w:tblPr>
      <w:tblGrid>
        <w:gridCol w:w="4226"/>
        <w:gridCol w:w="426"/>
        <w:gridCol w:w="5696"/>
      </w:tblGrid>
      <w:tr w:rsidR="003926F3" w:rsidRPr="000F560F" w:rsidTr="00654AA0">
        <w:tc>
          <w:tcPr>
            <w:tcW w:w="4226" w:type="dxa"/>
          </w:tcPr>
          <w:p w:rsidR="003926F3" w:rsidRPr="000F560F" w:rsidRDefault="003926F3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Улитко Евгений Владимирович</w:t>
            </w:r>
          </w:p>
        </w:tc>
        <w:tc>
          <w:tcPr>
            <w:tcW w:w="426" w:type="dxa"/>
          </w:tcPr>
          <w:p w:rsidR="003926F3" w:rsidRPr="000F560F" w:rsidRDefault="003926F3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696" w:type="dxa"/>
          </w:tcPr>
          <w:p w:rsidR="003926F3" w:rsidRPr="000F560F" w:rsidRDefault="003926F3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мэра города Новосибирска – начальник департамента строительства и архитектуры мэрии города Новосибирска;</w:t>
            </w:r>
          </w:p>
        </w:tc>
      </w:tr>
      <w:tr w:rsidR="00F56591" w:rsidRPr="000F560F" w:rsidTr="00654AA0">
        <w:tc>
          <w:tcPr>
            <w:tcW w:w="4226" w:type="dxa"/>
          </w:tcPr>
          <w:p w:rsidR="00F56591" w:rsidRPr="000F560F" w:rsidRDefault="00F56591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F560F">
              <w:rPr>
                <w:rFonts w:ascii="Times New Roman" w:hAnsi="Times New Roman"/>
                <w:sz w:val="26"/>
                <w:szCs w:val="26"/>
              </w:rPr>
              <w:t>Богатырев</w:t>
            </w:r>
            <w:proofErr w:type="spellEnd"/>
            <w:r w:rsidRPr="000F560F">
              <w:rPr>
                <w:rFonts w:ascii="Times New Roman" w:hAnsi="Times New Roman"/>
                <w:sz w:val="26"/>
                <w:szCs w:val="26"/>
              </w:rPr>
              <w:t xml:space="preserve"> Олег Вячеславович</w:t>
            </w:r>
          </w:p>
        </w:tc>
        <w:tc>
          <w:tcPr>
            <w:tcW w:w="426" w:type="dxa"/>
          </w:tcPr>
          <w:p w:rsidR="00F56591" w:rsidRPr="000F560F" w:rsidRDefault="00F56591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60F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696" w:type="dxa"/>
          </w:tcPr>
          <w:p w:rsidR="00F56591" w:rsidRPr="000F560F" w:rsidRDefault="00F56591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60F">
              <w:rPr>
                <w:rFonts w:ascii="Times New Roman" w:hAnsi="Times New Roman"/>
                <w:sz w:val="26"/>
                <w:szCs w:val="26"/>
              </w:rPr>
              <w:t>председатель комитета по градостроительной политике Ассоциации строительных организаций Новосибирской области;</w:t>
            </w:r>
          </w:p>
        </w:tc>
      </w:tr>
      <w:tr w:rsidR="00F56591" w:rsidRPr="000F560F" w:rsidTr="00654AA0">
        <w:tc>
          <w:tcPr>
            <w:tcW w:w="4226" w:type="dxa"/>
          </w:tcPr>
          <w:p w:rsidR="00F56591" w:rsidRPr="000F560F" w:rsidRDefault="00F56591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60F">
              <w:rPr>
                <w:rFonts w:ascii="Times New Roman" w:hAnsi="Times New Roman"/>
                <w:sz w:val="26"/>
                <w:szCs w:val="26"/>
              </w:rPr>
              <w:t>Ивашина Иван Евгеньевич</w:t>
            </w:r>
          </w:p>
        </w:tc>
        <w:tc>
          <w:tcPr>
            <w:tcW w:w="426" w:type="dxa"/>
          </w:tcPr>
          <w:p w:rsidR="00F56591" w:rsidRPr="000F560F" w:rsidRDefault="00F56591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60F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696" w:type="dxa"/>
          </w:tcPr>
          <w:p w:rsidR="00F56591" w:rsidRPr="000F560F" w:rsidRDefault="00F56591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60F">
              <w:rPr>
                <w:rFonts w:ascii="Times New Roman" w:hAnsi="Times New Roman"/>
                <w:sz w:val="26"/>
                <w:szCs w:val="26"/>
              </w:rPr>
              <w:t>заместитель начальника департамента – начальник управления строительства и инженерного обеспечения мэрии города Новосибирска, заместитель председателя;</w:t>
            </w:r>
          </w:p>
        </w:tc>
      </w:tr>
      <w:tr w:rsidR="00F56591" w:rsidRPr="000F560F" w:rsidTr="00654AA0">
        <w:tc>
          <w:tcPr>
            <w:tcW w:w="4226" w:type="dxa"/>
          </w:tcPr>
          <w:p w:rsidR="00F56591" w:rsidRPr="000F560F" w:rsidRDefault="00F56591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Ковалев Денис Юрьевич</w:t>
            </w:r>
          </w:p>
        </w:tc>
        <w:tc>
          <w:tcPr>
            <w:tcW w:w="426" w:type="dxa"/>
          </w:tcPr>
          <w:p w:rsidR="00F56591" w:rsidRPr="000F560F" w:rsidRDefault="00F56591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696" w:type="dxa"/>
          </w:tcPr>
          <w:p w:rsidR="00F56591" w:rsidRPr="000F560F" w:rsidRDefault="00F56591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управления по жилищным вопросам мэрии города Новосибирска;</w:t>
            </w:r>
          </w:p>
        </w:tc>
      </w:tr>
      <w:tr w:rsidR="00F56591" w:rsidRPr="000F560F" w:rsidTr="00654AA0">
        <w:tc>
          <w:tcPr>
            <w:tcW w:w="4226" w:type="dxa"/>
          </w:tcPr>
          <w:p w:rsidR="00F56591" w:rsidRPr="000F560F" w:rsidRDefault="00F56591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60F">
              <w:rPr>
                <w:rFonts w:ascii="Times New Roman" w:hAnsi="Times New Roman"/>
                <w:sz w:val="26"/>
                <w:szCs w:val="26"/>
              </w:rPr>
              <w:t>Лобанова Олеся Сергеевна</w:t>
            </w:r>
          </w:p>
        </w:tc>
        <w:tc>
          <w:tcPr>
            <w:tcW w:w="426" w:type="dxa"/>
          </w:tcPr>
          <w:p w:rsidR="00F56591" w:rsidRPr="000F560F" w:rsidRDefault="00F56591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60F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696" w:type="dxa"/>
          </w:tcPr>
          <w:p w:rsidR="00F56591" w:rsidRPr="000F560F" w:rsidRDefault="00F56591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60F">
              <w:rPr>
                <w:rFonts w:ascii="Times New Roman" w:hAnsi="Times New Roman"/>
                <w:sz w:val="26"/>
                <w:szCs w:val="26"/>
              </w:rPr>
              <w:t>начальник отдела по сопровождению объектов жилищного строительства управления строительства и инженерного обеспечения мэрии города Новосибирска, секретарь;</w:t>
            </w:r>
          </w:p>
        </w:tc>
      </w:tr>
      <w:tr w:rsidR="00F56591" w:rsidRPr="000F560F" w:rsidTr="00654AA0">
        <w:tc>
          <w:tcPr>
            <w:tcW w:w="4226" w:type="dxa"/>
          </w:tcPr>
          <w:p w:rsidR="00F56591" w:rsidRPr="000F560F" w:rsidRDefault="00F56591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60F">
              <w:rPr>
                <w:rFonts w:ascii="Times New Roman" w:hAnsi="Times New Roman"/>
                <w:sz w:val="26"/>
                <w:szCs w:val="26"/>
              </w:rPr>
              <w:t>Науменко Валерий Владимирович</w:t>
            </w:r>
          </w:p>
        </w:tc>
        <w:tc>
          <w:tcPr>
            <w:tcW w:w="426" w:type="dxa"/>
          </w:tcPr>
          <w:p w:rsidR="00F56591" w:rsidRPr="000F560F" w:rsidRDefault="00F56591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60F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696" w:type="dxa"/>
          </w:tcPr>
          <w:p w:rsidR="00F56591" w:rsidRPr="000F560F" w:rsidRDefault="00F56591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60F">
              <w:rPr>
                <w:rFonts w:ascii="Times New Roman" w:hAnsi="Times New Roman"/>
                <w:sz w:val="26"/>
                <w:szCs w:val="26"/>
              </w:rPr>
              <w:t>председатель Новосибирской региональной общественной организации «Ассоциация обманутых дольщиков и инвесторов»;</w:t>
            </w:r>
          </w:p>
        </w:tc>
      </w:tr>
      <w:tr w:rsidR="00F56591" w:rsidRPr="000F560F" w:rsidTr="00654AA0">
        <w:tc>
          <w:tcPr>
            <w:tcW w:w="4226" w:type="dxa"/>
          </w:tcPr>
          <w:p w:rsidR="00F56591" w:rsidRPr="000F560F" w:rsidRDefault="00F56591" w:rsidP="006A42FC">
            <w:pPr>
              <w:widowControl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Пастушенко Денис Андреевич</w:t>
            </w:r>
          </w:p>
        </w:tc>
        <w:tc>
          <w:tcPr>
            <w:tcW w:w="426" w:type="dxa"/>
          </w:tcPr>
          <w:p w:rsidR="00F56591" w:rsidRPr="000F560F" w:rsidRDefault="00F56591" w:rsidP="006A42FC">
            <w:pPr>
              <w:widowControl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696" w:type="dxa"/>
          </w:tcPr>
          <w:p w:rsidR="00F56591" w:rsidRPr="000F560F" w:rsidRDefault="00F56591" w:rsidP="00EB52D4">
            <w:pPr>
              <w:widowControl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начальника управления строительства и инженерного обеспечения мэрии города Новосибирска – начальник отдела капитального строительства и инженерного обеспечения;</w:t>
            </w:r>
          </w:p>
        </w:tc>
      </w:tr>
      <w:tr w:rsidR="00F56591" w:rsidRPr="000F560F" w:rsidTr="00654AA0">
        <w:tc>
          <w:tcPr>
            <w:tcW w:w="4226" w:type="dxa"/>
          </w:tcPr>
          <w:p w:rsidR="00F56591" w:rsidRPr="000F560F" w:rsidRDefault="00F56591" w:rsidP="006A42FC">
            <w:pPr>
              <w:widowControl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Поскачин Олег Владимирович</w:t>
            </w:r>
          </w:p>
        </w:tc>
        <w:tc>
          <w:tcPr>
            <w:tcW w:w="426" w:type="dxa"/>
          </w:tcPr>
          <w:p w:rsidR="00F56591" w:rsidRPr="000F560F" w:rsidRDefault="00F56591" w:rsidP="006A42FC">
            <w:pPr>
              <w:widowControl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696" w:type="dxa"/>
          </w:tcPr>
          <w:p w:rsidR="00F56591" w:rsidRPr="000F560F" w:rsidRDefault="00F56591" w:rsidP="00EB52D4">
            <w:pPr>
              <w:widowControl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министра строительства Новосибирской области;</w:t>
            </w:r>
          </w:p>
        </w:tc>
      </w:tr>
      <w:tr w:rsidR="00F56591" w:rsidRPr="000F560F" w:rsidTr="00654AA0">
        <w:tc>
          <w:tcPr>
            <w:tcW w:w="4226" w:type="dxa"/>
          </w:tcPr>
          <w:p w:rsidR="00F56591" w:rsidRPr="000F560F" w:rsidRDefault="00F56591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Пузик Эллина Руслановна</w:t>
            </w:r>
          </w:p>
        </w:tc>
        <w:tc>
          <w:tcPr>
            <w:tcW w:w="426" w:type="dxa"/>
          </w:tcPr>
          <w:p w:rsidR="00F56591" w:rsidRPr="000F560F" w:rsidRDefault="00F56591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696" w:type="dxa"/>
          </w:tcPr>
          <w:p w:rsidR="00F56591" w:rsidRPr="000F560F" w:rsidRDefault="00F56591" w:rsidP="003926F3">
            <w:pPr>
              <w:widowControl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управления правового управления правового обеспечения в сфере строительства, архитектуры и жилищных вопросов мэрии города Новосибирска;</w:t>
            </w:r>
          </w:p>
        </w:tc>
      </w:tr>
      <w:tr w:rsidR="00F56591" w:rsidRPr="000F560F" w:rsidTr="00654AA0">
        <w:tc>
          <w:tcPr>
            <w:tcW w:w="4226" w:type="dxa"/>
          </w:tcPr>
          <w:p w:rsidR="00F56591" w:rsidRDefault="00F56591" w:rsidP="006A42FC">
            <w:pPr>
              <w:widowControl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Тилилицин Евгений Иванович</w:t>
            </w:r>
          </w:p>
        </w:tc>
        <w:tc>
          <w:tcPr>
            <w:tcW w:w="426" w:type="dxa"/>
          </w:tcPr>
          <w:p w:rsidR="00F56591" w:rsidRDefault="00F56591" w:rsidP="006A42FC">
            <w:pPr>
              <w:widowControl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696" w:type="dxa"/>
          </w:tcPr>
          <w:p w:rsidR="00F56591" w:rsidRDefault="00F56591" w:rsidP="00EB52D4">
            <w:pPr>
              <w:widowControl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3926F3">
              <w:rPr>
                <w:rFonts w:ascii="Times New Roman" w:hAnsi="Times New Roman"/>
                <w:sz w:val="26"/>
                <w:szCs w:val="26"/>
              </w:rPr>
              <w:t>ачальник управления контроля в области долевого строительства и инженерного обеспечения министерства строительства Новосибирской области</w:t>
            </w:r>
          </w:p>
        </w:tc>
      </w:tr>
      <w:tr w:rsidR="00F56591" w:rsidRPr="000F560F" w:rsidTr="00654AA0">
        <w:tc>
          <w:tcPr>
            <w:tcW w:w="4226" w:type="dxa"/>
          </w:tcPr>
          <w:p w:rsidR="00F56591" w:rsidRPr="000F560F" w:rsidRDefault="00F56591" w:rsidP="00E527C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Харитонова Юлия Геральдовна</w:t>
            </w:r>
          </w:p>
        </w:tc>
        <w:tc>
          <w:tcPr>
            <w:tcW w:w="426" w:type="dxa"/>
          </w:tcPr>
          <w:p w:rsidR="00F56591" w:rsidRPr="000F560F" w:rsidRDefault="00F56591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696" w:type="dxa"/>
          </w:tcPr>
          <w:p w:rsidR="00F56591" w:rsidRPr="000F560F" w:rsidRDefault="00F56591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3926F3">
              <w:rPr>
                <w:rFonts w:ascii="Times New Roman" w:hAnsi="Times New Roman"/>
                <w:sz w:val="26"/>
                <w:szCs w:val="26"/>
              </w:rPr>
              <w:t>аместитель начальника департамента строительства и архитектуры мэрии города Новосибирска – начальник управления финансово-экономической деятельности в сфере строительства, архитектуры и жилищных вопросов мэрии города Новосибирска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</w:tbl>
    <w:p w:rsidR="000F560F" w:rsidRPr="000F560F" w:rsidRDefault="000F560F" w:rsidP="004B56B1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B85051" w:rsidRPr="000F560F" w:rsidRDefault="00B85051" w:rsidP="004B56B1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0F560F">
        <w:rPr>
          <w:rFonts w:ascii="Times New Roman" w:hAnsi="Times New Roman"/>
          <w:sz w:val="26"/>
          <w:szCs w:val="26"/>
        </w:rPr>
        <w:t xml:space="preserve">Присутствуют </w:t>
      </w:r>
      <w:r w:rsidR="003926F3">
        <w:rPr>
          <w:rFonts w:ascii="Times New Roman" w:hAnsi="Times New Roman"/>
          <w:sz w:val="26"/>
          <w:szCs w:val="26"/>
        </w:rPr>
        <w:t>11</w:t>
      </w:r>
      <w:r w:rsidR="00752E5F" w:rsidRPr="000F560F">
        <w:rPr>
          <w:rFonts w:ascii="Times New Roman" w:hAnsi="Times New Roman"/>
          <w:sz w:val="26"/>
          <w:szCs w:val="26"/>
        </w:rPr>
        <w:t xml:space="preserve"> </w:t>
      </w:r>
      <w:r w:rsidR="00C603C4" w:rsidRPr="000F560F">
        <w:rPr>
          <w:rFonts w:ascii="Times New Roman" w:hAnsi="Times New Roman"/>
          <w:sz w:val="26"/>
          <w:szCs w:val="26"/>
        </w:rPr>
        <w:t>членов комиссии из 1</w:t>
      </w:r>
      <w:r w:rsidR="009D7C4D" w:rsidRPr="000F560F">
        <w:rPr>
          <w:rFonts w:ascii="Times New Roman" w:hAnsi="Times New Roman"/>
          <w:sz w:val="26"/>
          <w:szCs w:val="26"/>
        </w:rPr>
        <w:t>8</w:t>
      </w:r>
      <w:r w:rsidRPr="000F560F">
        <w:rPr>
          <w:rFonts w:ascii="Times New Roman" w:hAnsi="Times New Roman"/>
          <w:sz w:val="26"/>
          <w:szCs w:val="26"/>
        </w:rPr>
        <w:t>, кворум имеется.</w:t>
      </w:r>
    </w:p>
    <w:p w:rsidR="006C0D7D" w:rsidRDefault="006C0D7D" w:rsidP="00BC0E83">
      <w:pPr>
        <w:spacing w:line="23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41679D" w:rsidRPr="00183E9D" w:rsidRDefault="0041679D" w:rsidP="00BC0E83">
      <w:pPr>
        <w:spacing w:line="23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83E9D">
        <w:rPr>
          <w:rFonts w:ascii="Times New Roman" w:hAnsi="Times New Roman"/>
          <w:b/>
          <w:sz w:val="26"/>
          <w:szCs w:val="26"/>
        </w:rPr>
        <w:t>ПОВЕСТКА ДНЯ</w:t>
      </w:r>
    </w:p>
    <w:p w:rsidR="00BC0E83" w:rsidRPr="00183E9D" w:rsidRDefault="00BC0E83" w:rsidP="0041679D">
      <w:pPr>
        <w:autoSpaceDE w:val="0"/>
        <w:autoSpaceDN w:val="0"/>
        <w:adjustRightInd w:val="0"/>
        <w:spacing w:line="23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6591" w:rsidRPr="00183E9D" w:rsidRDefault="00F56591" w:rsidP="000B0EB2">
      <w:pPr>
        <w:ind w:firstLine="709"/>
        <w:contextualSpacing/>
        <w:jc w:val="both"/>
        <w:rPr>
          <w:rFonts w:ascii="Times New Roman" w:eastAsiaTheme="minorEastAsia" w:hAnsi="Times New Roman"/>
          <w:sz w:val="26"/>
          <w:szCs w:val="26"/>
        </w:rPr>
      </w:pPr>
      <w:r w:rsidRPr="00183E9D">
        <w:rPr>
          <w:rFonts w:ascii="Times New Roman" w:eastAsiaTheme="minorEastAsia" w:hAnsi="Times New Roman"/>
          <w:sz w:val="26"/>
          <w:szCs w:val="26"/>
        </w:rPr>
        <w:t>1. Рассмотрение ходатайств</w:t>
      </w:r>
      <w:proofErr w:type="gramStart"/>
      <w:r w:rsidRPr="00183E9D">
        <w:rPr>
          <w:rFonts w:ascii="Times New Roman" w:eastAsiaTheme="minorEastAsia" w:hAnsi="Times New Roman"/>
          <w:sz w:val="26"/>
          <w:szCs w:val="26"/>
        </w:rPr>
        <w:t>а ООО</w:t>
      </w:r>
      <w:proofErr w:type="gramEnd"/>
      <w:r w:rsidRPr="00183E9D">
        <w:rPr>
          <w:rFonts w:ascii="Times New Roman" w:eastAsiaTheme="minorEastAsia" w:hAnsi="Times New Roman"/>
          <w:sz w:val="26"/>
          <w:szCs w:val="26"/>
        </w:rPr>
        <w:t xml:space="preserve"> «Честная Архитектура. </w:t>
      </w:r>
      <w:proofErr w:type="gramStart"/>
      <w:r w:rsidRPr="00183E9D">
        <w:rPr>
          <w:rFonts w:ascii="Times New Roman" w:eastAsiaTheme="minorEastAsia" w:hAnsi="Times New Roman"/>
          <w:sz w:val="26"/>
          <w:szCs w:val="26"/>
        </w:rPr>
        <w:t xml:space="preserve">СЗ» о возможности реализации масштабного инвестиционного проекта (далее – МИП), критерии для которого установлены пунктом 2 части 1 статьи 1 Закона Новосибирской области от 01.07.2015 № 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(далее </w:t>
      </w:r>
      <w:r w:rsidR="000B0EB2">
        <w:rPr>
          <w:rFonts w:ascii="Times New Roman" w:eastAsiaTheme="minorEastAsia" w:hAnsi="Times New Roman"/>
          <w:sz w:val="26"/>
          <w:szCs w:val="26"/>
        </w:rPr>
        <w:t>–</w:t>
      </w:r>
      <w:r w:rsidRPr="00183E9D">
        <w:rPr>
          <w:rFonts w:ascii="Times New Roman" w:eastAsiaTheme="minorEastAsia" w:hAnsi="Times New Roman"/>
          <w:sz w:val="26"/>
          <w:szCs w:val="26"/>
        </w:rPr>
        <w:t xml:space="preserve"> Закон Новосибирской области</w:t>
      </w:r>
      <w:r w:rsidR="000B0EB2">
        <w:rPr>
          <w:rFonts w:ascii="Times New Roman" w:eastAsiaTheme="minorEastAsia" w:hAnsi="Times New Roman"/>
          <w:sz w:val="26"/>
          <w:szCs w:val="26"/>
        </w:rPr>
        <w:t xml:space="preserve"> № 583-ОЗ</w:t>
      </w:r>
      <w:r w:rsidRPr="00183E9D">
        <w:rPr>
          <w:rFonts w:ascii="Times New Roman" w:eastAsiaTheme="minorEastAsia" w:hAnsi="Times New Roman"/>
          <w:sz w:val="26"/>
          <w:szCs w:val="26"/>
        </w:rPr>
        <w:t>), на земельном участке площадью</w:t>
      </w:r>
      <w:proofErr w:type="gramEnd"/>
      <w:r w:rsidRPr="00183E9D">
        <w:rPr>
          <w:rFonts w:ascii="Times New Roman" w:eastAsiaTheme="minorEastAsia" w:hAnsi="Times New Roman"/>
          <w:sz w:val="26"/>
          <w:szCs w:val="26"/>
        </w:rPr>
        <w:t xml:space="preserve"> 16 187 кв. м </w:t>
      </w:r>
      <w:r w:rsidR="000B0EB2">
        <w:rPr>
          <w:rFonts w:ascii="Times New Roman" w:eastAsiaTheme="minorEastAsia" w:hAnsi="Times New Roman"/>
          <w:sz w:val="26"/>
          <w:szCs w:val="26"/>
        </w:rPr>
        <w:t>по</w:t>
      </w:r>
      <w:r w:rsidR="004B52EE" w:rsidRPr="00183E9D">
        <w:rPr>
          <w:rFonts w:ascii="Times New Roman" w:eastAsiaTheme="minorEastAsia" w:hAnsi="Times New Roman"/>
          <w:sz w:val="26"/>
          <w:szCs w:val="26"/>
        </w:rPr>
        <w:t xml:space="preserve"> ул. Кирова, </w:t>
      </w:r>
      <w:proofErr w:type="spellStart"/>
      <w:r w:rsidR="004B52EE" w:rsidRPr="00183E9D">
        <w:rPr>
          <w:rFonts w:ascii="Times New Roman" w:eastAsiaTheme="minorEastAsia" w:hAnsi="Times New Roman"/>
          <w:sz w:val="26"/>
          <w:szCs w:val="26"/>
        </w:rPr>
        <w:t>з</w:t>
      </w:r>
      <w:proofErr w:type="spellEnd"/>
      <w:r w:rsidR="004B52EE" w:rsidRPr="00183E9D">
        <w:rPr>
          <w:rFonts w:ascii="Times New Roman" w:eastAsiaTheme="minorEastAsia" w:hAnsi="Times New Roman"/>
          <w:sz w:val="26"/>
          <w:szCs w:val="26"/>
        </w:rPr>
        <w:t>/у 376</w:t>
      </w:r>
      <w:r w:rsidRPr="00183E9D">
        <w:rPr>
          <w:rFonts w:ascii="Times New Roman" w:eastAsiaTheme="minorEastAsia" w:hAnsi="Times New Roman"/>
          <w:sz w:val="26"/>
          <w:szCs w:val="26"/>
        </w:rPr>
        <w:t xml:space="preserve"> в Октябрьском районе города Новосибирска; </w:t>
      </w:r>
    </w:p>
    <w:p w:rsidR="00F56591" w:rsidRPr="00183E9D" w:rsidRDefault="00F56591" w:rsidP="000B0EB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3E9D">
        <w:rPr>
          <w:rFonts w:ascii="Times New Roman" w:hAnsi="Times New Roman"/>
          <w:sz w:val="26"/>
          <w:szCs w:val="26"/>
        </w:rPr>
        <w:t>2. Рассмотрение ходатайств</w:t>
      </w:r>
      <w:proofErr w:type="gramStart"/>
      <w:r w:rsidRPr="00183E9D">
        <w:rPr>
          <w:rFonts w:ascii="Times New Roman" w:hAnsi="Times New Roman"/>
          <w:sz w:val="26"/>
          <w:szCs w:val="26"/>
        </w:rPr>
        <w:t>а ООО</w:t>
      </w:r>
      <w:proofErr w:type="gramEnd"/>
      <w:r w:rsidRPr="00183E9D">
        <w:rPr>
          <w:rFonts w:ascii="Times New Roman" w:hAnsi="Times New Roman"/>
          <w:sz w:val="26"/>
          <w:szCs w:val="26"/>
        </w:rPr>
        <w:t xml:space="preserve"> «</w:t>
      </w:r>
      <w:r w:rsidR="004B52EE" w:rsidRPr="00183E9D">
        <w:rPr>
          <w:rFonts w:ascii="Times New Roman" w:hAnsi="Times New Roman"/>
          <w:sz w:val="26"/>
          <w:szCs w:val="26"/>
        </w:rPr>
        <w:t>Честная Архитектура. СЗ</w:t>
      </w:r>
      <w:r w:rsidRPr="00183E9D">
        <w:rPr>
          <w:rFonts w:ascii="Times New Roman" w:hAnsi="Times New Roman"/>
          <w:sz w:val="26"/>
          <w:szCs w:val="26"/>
        </w:rPr>
        <w:t xml:space="preserve">» о возможности реализации МИП, </w:t>
      </w:r>
      <w:proofErr w:type="gramStart"/>
      <w:r w:rsidRPr="00183E9D">
        <w:rPr>
          <w:rFonts w:ascii="Times New Roman" w:hAnsi="Times New Roman"/>
          <w:sz w:val="26"/>
          <w:szCs w:val="26"/>
        </w:rPr>
        <w:t>критерии</w:t>
      </w:r>
      <w:proofErr w:type="gramEnd"/>
      <w:r w:rsidRPr="00183E9D">
        <w:rPr>
          <w:rFonts w:ascii="Times New Roman" w:hAnsi="Times New Roman"/>
          <w:sz w:val="26"/>
          <w:szCs w:val="26"/>
        </w:rPr>
        <w:t xml:space="preserve"> для которого установлены пунктом 2 части 1 статьи 1 Закона Новосибирской области, на земел</w:t>
      </w:r>
      <w:r w:rsidR="004B52EE" w:rsidRPr="00183E9D">
        <w:rPr>
          <w:rFonts w:ascii="Times New Roman" w:hAnsi="Times New Roman"/>
          <w:sz w:val="26"/>
          <w:szCs w:val="26"/>
        </w:rPr>
        <w:t>ьном участке площадью 16 163</w:t>
      </w:r>
      <w:r w:rsidR="00921A3B">
        <w:rPr>
          <w:rFonts w:ascii="Times New Roman" w:hAnsi="Times New Roman"/>
          <w:sz w:val="26"/>
          <w:szCs w:val="26"/>
        </w:rPr>
        <w:t xml:space="preserve"> кв. м</w:t>
      </w:r>
      <w:r w:rsidRPr="00183E9D">
        <w:rPr>
          <w:rFonts w:ascii="Times New Roman" w:hAnsi="Times New Roman"/>
          <w:sz w:val="26"/>
          <w:szCs w:val="26"/>
        </w:rPr>
        <w:t xml:space="preserve"> </w:t>
      </w:r>
      <w:r w:rsidR="00921A3B">
        <w:rPr>
          <w:rFonts w:ascii="Times New Roman" w:hAnsi="Times New Roman"/>
          <w:sz w:val="26"/>
          <w:szCs w:val="26"/>
        </w:rPr>
        <w:t xml:space="preserve">по </w:t>
      </w:r>
      <w:r w:rsidRPr="00183E9D">
        <w:rPr>
          <w:rFonts w:ascii="Times New Roman" w:hAnsi="Times New Roman"/>
          <w:sz w:val="26"/>
          <w:szCs w:val="26"/>
        </w:rPr>
        <w:t xml:space="preserve">ул. Кирова, </w:t>
      </w:r>
      <w:proofErr w:type="spellStart"/>
      <w:r w:rsidRPr="00183E9D">
        <w:rPr>
          <w:rFonts w:ascii="Times New Roman" w:hAnsi="Times New Roman"/>
          <w:sz w:val="26"/>
          <w:szCs w:val="26"/>
        </w:rPr>
        <w:t>з</w:t>
      </w:r>
      <w:proofErr w:type="spellEnd"/>
      <w:r w:rsidRPr="00183E9D">
        <w:rPr>
          <w:rFonts w:ascii="Times New Roman" w:hAnsi="Times New Roman"/>
          <w:sz w:val="26"/>
          <w:szCs w:val="26"/>
        </w:rPr>
        <w:t>/у 3</w:t>
      </w:r>
      <w:r w:rsidR="004B52EE" w:rsidRPr="00183E9D">
        <w:rPr>
          <w:rFonts w:ascii="Times New Roman" w:hAnsi="Times New Roman"/>
          <w:sz w:val="26"/>
          <w:szCs w:val="26"/>
        </w:rPr>
        <w:t>74</w:t>
      </w:r>
      <w:r w:rsidRPr="00183E9D">
        <w:rPr>
          <w:rFonts w:ascii="Times New Roman" w:hAnsi="Times New Roman"/>
          <w:sz w:val="26"/>
          <w:szCs w:val="26"/>
        </w:rPr>
        <w:t xml:space="preserve"> в Октябрьском районе города Новосибирска;</w:t>
      </w:r>
    </w:p>
    <w:p w:rsidR="000B0EB2" w:rsidRPr="00E52ADA" w:rsidRDefault="00F56591" w:rsidP="000B0EB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183E9D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0B0EB2" w:rsidRPr="001F0025">
        <w:rPr>
          <w:rFonts w:ascii="Times New Roman" w:hAnsi="Times New Roman"/>
          <w:sz w:val="26"/>
          <w:szCs w:val="26"/>
        </w:rPr>
        <w:t xml:space="preserve">Формирование предварительного списка граждан, пострадавших от действий недобросовестных застройщиков в рамках </w:t>
      </w:r>
      <w:r w:rsidR="000B0EB2">
        <w:rPr>
          <w:rFonts w:ascii="Times New Roman" w:hAnsi="Times New Roman"/>
          <w:sz w:val="26"/>
          <w:szCs w:val="26"/>
        </w:rPr>
        <w:t>Порядка</w:t>
      </w:r>
      <w:r w:rsidR="000B0EB2" w:rsidRPr="003F59F0">
        <w:rPr>
          <w:rFonts w:ascii="Times New Roman" w:hAnsi="Times New Roman"/>
          <w:sz w:val="26"/>
          <w:szCs w:val="26"/>
        </w:rPr>
        <w:t xml:space="preserve"> </w:t>
      </w:r>
      <w:r w:rsidR="000B0EB2" w:rsidRPr="00B504E2">
        <w:rPr>
          <w:rFonts w:ascii="Times New Roman" w:hAnsi="Times New Roman"/>
          <w:sz w:val="26"/>
          <w:szCs w:val="26"/>
        </w:rPr>
        <w:t>передачи жилых помещений в собственность гражданам</w:t>
      </w:r>
      <w:r w:rsidR="000B0EB2">
        <w:rPr>
          <w:rFonts w:ascii="Times New Roman" w:hAnsi="Times New Roman"/>
          <w:sz w:val="26"/>
          <w:szCs w:val="26"/>
        </w:rPr>
        <w:t xml:space="preserve">, </w:t>
      </w:r>
      <w:r w:rsidR="000B0EB2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пострадавшим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города Новосибирска,</w:t>
      </w:r>
      <w:r w:rsidR="000B0EB2">
        <w:rPr>
          <w:rFonts w:ascii="Times New Roman" w:hAnsi="Times New Roman"/>
          <w:sz w:val="26"/>
          <w:szCs w:val="26"/>
        </w:rPr>
        <w:t xml:space="preserve"> утвержденного </w:t>
      </w:r>
      <w:r w:rsidR="000B0EB2" w:rsidRPr="001F0025">
        <w:rPr>
          <w:rFonts w:ascii="Times New Roman" w:hAnsi="Times New Roman"/>
          <w:sz w:val="26"/>
          <w:szCs w:val="26"/>
        </w:rPr>
        <w:t>постановлени</w:t>
      </w:r>
      <w:r w:rsidR="000B0EB2">
        <w:rPr>
          <w:rFonts w:ascii="Times New Roman" w:hAnsi="Times New Roman"/>
          <w:sz w:val="26"/>
          <w:szCs w:val="26"/>
        </w:rPr>
        <w:t>ем</w:t>
      </w:r>
      <w:r w:rsidR="000B0EB2" w:rsidRPr="001F0025">
        <w:rPr>
          <w:rFonts w:ascii="Times New Roman" w:hAnsi="Times New Roman"/>
          <w:sz w:val="26"/>
          <w:szCs w:val="26"/>
        </w:rPr>
        <w:t xml:space="preserve"> мэрии города Новосибирска от 26.02.2018 № 709</w:t>
      </w:r>
      <w:r w:rsidR="000B0EB2">
        <w:rPr>
          <w:rFonts w:ascii="Times New Roman" w:hAnsi="Times New Roman"/>
          <w:sz w:val="26"/>
          <w:szCs w:val="26"/>
        </w:rPr>
        <w:t xml:space="preserve"> (далее – Порядок  </w:t>
      </w:r>
      <w:r w:rsidR="000B0EB2" w:rsidRPr="00B504E2">
        <w:rPr>
          <w:rFonts w:ascii="Times New Roman" w:hAnsi="Times New Roman"/>
          <w:sz w:val="26"/>
          <w:szCs w:val="26"/>
        </w:rPr>
        <w:t>передачи жилых помещений в собственность гражданам</w:t>
      </w:r>
      <w:r w:rsidR="000B0EB2">
        <w:rPr>
          <w:rFonts w:ascii="Times New Roman" w:hAnsi="Times New Roman"/>
          <w:sz w:val="26"/>
          <w:szCs w:val="26"/>
        </w:rPr>
        <w:t xml:space="preserve">, </w:t>
      </w:r>
      <w:r w:rsidR="000B0EB2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пострадавшим</w:t>
      </w:r>
      <w:proofErr w:type="gramEnd"/>
      <w:r w:rsidR="000B0EB2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 от действий застройщиков</w:t>
      </w:r>
      <w:r w:rsidR="000B0EB2">
        <w:rPr>
          <w:rFonts w:ascii="Times New Roman" w:hAnsi="Times New Roman"/>
          <w:sz w:val="26"/>
          <w:szCs w:val="26"/>
        </w:rPr>
        <w:t>).</w:t>
      </w:r>
    </w:p>
    <w:p w:rsidR="00F56591" w:rsidRPr="00183E9D" w:rsidRDefault="00F56591" w:rsidP="000B0EB2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F56591" w:rsidRPr="00183E9D" w:rsidRDefault="00F56591" w:rsidP="000B0EB2">
      <w:pPr>
        <w:ind w:firstLine="709"/>
        <w:contextualSpacing/>
        <w:jc w:val="both"/>
        <w:rPr>
          <w:rFonts w:ascii="Times New Roman" w:eastAsiaTheme="minorEastAsia" w:hAnsi="Times New Roman"/>
          <w:b/>
          <w:sz w:val="26"/>
          <w:szCs w:val="26"/>
        </w:rPr>
      </w:pPr>
      <w:r w:rsidRPr="00183E9D">
        <w:rPr>
          <w:rFonts w:ascii="Times New Roman" w:eastAsiaTheme="minorEastAsia" w:hAnsi="Times New Roman"/>
          <w:b/>
          <w:sz w:val="26"/>
          <w:szCs w:val="26"/>
        </w:rPr>
        <w:t>По первому вопросу повестки дня:</w:t>
      </w:r>
    </w:p>
    <w:p w:rsidR="00F56591" w:rsidRPr="00183E9D" w:rsidRDefault="00F56591" w:rsidP="000B0EB2">
      <w:pPr>
        <w:ind w:firstLine="709"/>
        <w:contextualSpacing/>
        <w:jc w:val="both"/>
        <w:rPr>
          <w:rFonts w:ascii="Times New Roman" w:eastAsiaTheme="minorEastAsia" w:hAnsi="Times New Roman"/>
          <w:b/>
          <w:sz w:val="26"/>
          <w:szCs w:val="26"/>
        </w:rPr>
      </w:pPr>
    </w:p>
    <w:p w:rsidR="00F56591" w:rsidRPr="00183E9D" w:rsidRDefault="00F56591" w:rsidP="00921A3B">
      <w:pPr>
        <w:ind w:firstLine="709"/>
        <w:contextualSpacing/>
        <w:jc w:val="both"/>
        <w:rPr>
          <w:rFonts w:ascii="Times New Roman" w:eastAsiaTheme="minorEastAsia" w:hAnsi="Times New Roman"/>
          <w:sz w:val="26"/>
          <w:szCs w:val="26"/>
        </w:rPr>
      </w:pPr>
      <w:proofErr w:type="gramStart"/>
      <w:r w:rsidRPr="00183E9D">
        <w:rPr>
          <w:rFonts w:ascii="Times New Roman" w:eastAsiaTheme="minorEastAsia" w:hAnsi="Times New Roman"/>
          <w:sz w:val="26"/>
          <w:szCs w:val="26"/>
        </w:rPr>
        <w:t>В соответствии с Порядком рассмотрения ходатайств юридических лиц о реализации масштабных инвестиционных проектов, связанных со строительством жилья, и их соответствии критериям, установленным пунктами 2 - 2.2</w:t>
      </w:r>
      <w:r w:rsidR="000B0EB2">
        <w:rPr>
          <w:rFonts w:ascii="Times New Roman" w:eastAsiaTheme="minorEastAsia" w:hAnsi="Times New Roman"/>
          <w:sz w:val="26"/>
          <w:szCs w:val="26"/>
        </w:rPr>
        <w:t>, 2.4</w:t>
      </w:r>
      <w:r w:rsidRPr="00183E9D">
        <w:rPr>
          <w:rFonts w:ascii="Times New Roman" w:eastAsiaTheme="minorEastAsia" w:hAnsi="Times New Roman"/>
          <w:sz w:val="26"/>
          <w:szCs w:val="26"/>
        </w:rPr>
        <w:t xml:space="preserve"> части 1 статьи 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</w:t>
      </w:r>
      <w:proofErr w:type="gramEnd"/>
      <w:r w:rsidRPr="00183E9D">
        <w:rPr>
          <w:rFonts w:ascii="Times New Roman" w:eastAsiaTheme="minorEastAsia" w:hAnsi="Times New Roman"/>
          <w:sz w:val="26"/>
          <w:szCs w:val="26"/>
        </w:rPr>
        <w:t xml:space="preserve"> проведения торгов», утвержденным постановлением мэрии города Новосибирска от 02.08.2016 № 3419 (далее – Порядок</w:t>
      </w:r>
      <w:r w:rsidR="00921A3B">
        <w:rPr>
          <w:rFonts w:ascii="Times New Roman" w:eastAsiaTheme="minorEastAsia" w:hAnsi="Times New Roman"/>
          <w:sz w:val="26"/>
          <w:szCs w:val="26"/>
        </w:rPr>
        <w:t xml:space="preserve"> </w:t>
      </w:r>
      <w:r w:rsidR="00921A3B" w:rsidRPr="00183E9D">
        <w:rPr>
          <w:rFonts w:ascii="Times New Roman" w:eastAsiaTheme="minorEastAsia" w:hAnsi="Times New Roman"/>
          <w:sz w:val="26"/>
          <w:szCs w:val="26"/>
        </w:rPr>
        <w:t>рассмотрения ходатайств юридических лиц о реализации масштабных инвестиционных проектов</w:t>
      </w:r>
      <w:r w:rsidRPr="00183E9D">
        <w:rPr>
          <w:rFonts w:ascii="Times New Roman" w:eastAsiaTheme="minorEastAsia" w:hAnsi="Times New Roman"/>
          <w:sz w:val="26"/>
          <w:szCs w:val="26"/>
        </w:rPr>
        <w:t>), рассматривали ходатайств</w:t>
      </w:r>
      <w:proofErr w:type="gramStart"/>
      <w:r w:rsidRPr="00183E9D">
        <w:rPr>
          <w:rFonts w:ascii="Times New Roman" w:eastAsiaTheme="minorEastAsia" w:hAnsi="Times New Roman"/>
          <w:sz w:val="26"/>
          <w:szCs w:val="26"/>
        </w:rPr>
        <w:t xml:space="preserve">о </w:t>
      </w:r>
      <w:r w:rsidR="004B52EE" w:rsidRPr="00183E9D">
        <w:rPr>
          <w:rFonts w:ascii="Times New Roman" w:eastAsiaTheme="minorEastAsia" w:hAnsi="Times New Roman"/>
          <w:sz w:val="26"/>
          <w:szCs w:val="26"/>
        </w:rPr>
        <w:t>ООО</w:t>
      </w:r>
      <w:proofErr w:type="gramEnd"/>
      <w:r w:rsidR="004B52EE" w:rsidRPr="00183E9D">
        <w:rPr>
          <w:rFonts w:ascii="Times New Roman" w:eastAsiaTheme="minorEastAsia" w:hAnsi="Times New Roman"/>
          <w:sz w:val="26"/>
          <w:szCs w:val="26"/>
        </w:rPr>
        <w:t xml:space="preserve"> «Честная Архитектура. СЗ»</w:t>
      </w:r>
      <w:r w:rsidRPr="00183E9D">
        <w:rPr>
          <w:rFonts w:ascii="Times New Roman" w:eastAsiaTheme="minorEastAsia" w:hAnsi="Times New Roman"/>
          <w:sz w:val="26"/>
          <w:szCs w:val="26"/>
        </w:rPr>
        <w:t xml:space="preserve"> о возможности реализации МИП, </w:t>
      </w:r>
      <w:proofErr w:type="gramStart"/>
      <w:r w:rsidRPr="00183E9D">
        <w:rPr>
          <w:rFonts w:ascii="Times New Roman" w:eastAsiaTheme="minorEastAsia" w:hAnsi="Times New Roman"/>
          <w:sz w:val="26"/>
          <w:szCs w:val="26"/>
        </w:rPr>
        <w:t>критерии</w:t>
      </w:r>
      <w:proofErr w:type="gramEnd"/>
      <w:r w:rsidRPr="00183E9D">
        <w:rPr>
          <w:rFonts w:ascii="Times New Roman" w:eastAsiaTheme="minorEastAsia" w:hAnsi="Times New Roman"/>
          <w:sz w:val="26"/>
          <w:szCs w:val="26"/>
        </w:rPr>
        <w:t xml:space="preserve"> для которого установлены пунктом 2 части 1 статьи 1 Закона Новосибирской области</w:t>
      </w:r>
      <w:r w:rsidR="00921A3B">
        <w:rPr>
          <w:rFonts w:ascii="Times New Roman" w:eastAsiaTheme="minorEastAsia" w:hAnsi="Times New Roman"/>
          <w:sz w:val="26"/>
          <w:szCs w:val="26"/>
        </w:rPr>
        <w:t xml:space="preserve"> № 583-ОЗ</w:t>
      </w:r>
      <w:r w:rsidRPr="00183E9D">
        <w:rPr>
          <w:rFonts w:ascii="Times New Roman" w:eastAsiaTheme="minorEastAsia" w:hAnsi="Times New Roman"/>
          <w:sz w:val="26"/>
          <w:szCs w:val="26"/>
        </w:rPr>
        <w:t xml:space="preserve">, на земельном участке площадью </w:t>
      </w:r>
      <w:r w:rsidR="004B52EE" w:rsidRPr="00183E9D">
        <w:rPr>
          <w:rFonts w:ascii="Times New Roman" w:eastAsiaTheme="minorEastAsia" w:hAnsi="Times New Roman"/>
          <w:sz w:val="26"/>
          <w:szCs w:val="26"/>
        </w:rPr>
        <w:t>16 187</w:t>
      </w:r>
      <w:r w:rsidRPr="00183E9D">
        <w:rPr>
          <w:rFonts w:ascii="Times New Roman" w:eastAsiaTheme="minorEastAsia" w:hAnsi="Times New Roman"/>
          <w:sz w:val="26"/>
          <w:szCs w:val="26"/>
        </w:rPr>
        <w:t xml:space="preserve"> кв. м., расположенном по адресу: Российская Федерация, Новосибирская область, городской округ город Новосибирск, город Новосибирск, ул. Кирова, </w:t>
      </w:r>
      <w:proofErr w:type="spellStart"/>
      <w:r w:rsidR="004B52EE" w:rsidRPr="00183E9D">
        <w:rPr>
          <w:rFonts w:ascii="Times New Roman" w:eastAsiaTheme="minorEastAsia" w:hAnsi="Times New Roman"/>
          <w:sz w:val="26"/>
          <w:szCs w:val="26"/>
        </w:rPr>
        <w:t>з</w:t>
      </w:r>
      <w:proofErr w:type="spellEnd"/>
      <w:r w:rsidR="004B52EE" w:rsidRPr="00183E9D">
        <w:rPr>
          <w:rFonts w:ascii="Times New Roman" w:eastAsiaTheme="minorEastAsia" w:hAnsi="Times New Roman"/>
          <w:sz w:val="26"/>
          <w:szCs w:val="26"/>
        </w:rPr>
        <w:t>/у 376</w:t>
      </w:r>
      <w:r w:rsidRPr="00183E9D">
        <w:rPr>
          <w:rFonts w:ascii="Times New Roman" w:eastAsiaTheme="minorEastAsia" w:hAnsi="Times New Roman"/>
          <w:sz w:val="26"/>
          <w:szCs w:val="26"/>
        </w:rPr>
        <w:t>.</w:t>
      </w:r>
    </w:p>
    <w:p w:rsidR="00F56591" w:rsidRPr="00183E9D" w:rsidRDefault="00F56591" w:rsidP="00921A3B">
      <w:pPr>
        <w:ind w:firstLine="709"/>
        <w:contextualSpacing/>
        <w:jc w:val="both"/>
        <w:rPr>
          <w:rFonts w:ascii="Times New Roman" w:eastAsiaTheme="minorEastAsia" w:hAnsi="Times New Roman"/>
          <w:sz w:val="26"/>
          <w:szCs w:val="26"/>
        </w:rPr>
      </w:pPr>
      <w:r w:rsidRPr="00183E9D">
        <w:rPr>
          <w:rFonts w:ascii="Times New Roman" w:eastAsiaTheme="minorEastAsia" w:hAnsi="Times New Roman"/>
          <w:sz w:val="26"/>
          <w:szCs w:val="26"/>
        </w:rPr>
        <w:t>Ходатайство представлено в департамент строительства и архитектуры мэрии города Новосибирск</w:t>
      </w:r>
      <w:r w:rsidRPr="00183E9D">
        <w:rPr>
          <w:rFonts w:ascii="Times New Roman" w:eastAsiaTheme="minorEastAsia" w:hAnsi="Times New Roman"/>
          <w:color w:val="000000" w:themeColor="text1"/>
          <w:sz w:val="26"/>
          <w:szCs w:val="26"/>
        </w:rPr>
        <w:t xml:space="preserve">а </w:t>
      </w:r>
      <w:r w:rsidR="00AD4479" w:rsidRPr="00183E9D">
        <w:rPr>
          <w:rFonts w:ascii="Times New Roman" w:hAnsi="Times New Roman"/>
          <w:sz w:val="26"/>
          <w:szCs w:val="26"/>
        </w:rPr>
        <w:t>17</w:t>
      </w:r>
      <w:r w:rsidRPr="00183E9D">
        <w:rPr>
          <w:rFonts w:ascii="Times New Roman" w:hAnsi="Times New Roman"/>
          <w:sz w:val="26"/>
          <w:szCs w:val="26"/>
        </w:rPr>
        <w:t>.</w:t>
      </w:r>
      <w:r w:rsidR="00AD4479" w:rsidRPr="00183E9D">
        <w:rPr>
          <w:rFonts w:ascii="Times New Roman" w:hAnsi="Times New Roman"/>
          <w:sz w:val="26"/>
          <w:szCs w:val="26"/>
        </w:rPr>
        <w:t>07</w:t>
      </w:r>
      <w:r w:rsidRPr="00183E9D">
        <w:rPr>
          <w:rFonts w:ascii="Times New Roman" w:hAnsi="Times New Roman"/>
          <w:sz w:val="26"/>
          <w:szCs w:val="26"/>
        </w:rPr>
        <w:t>.202</w:t>
      </w:r>
      <w:r w:rsidR="00AD4479" w:rsidRPr="00183E9D">
        <w:rPr>
          <w:rFonts w:ascii="Times New Roman" w:hAnsi="Times New Roman"/>
          <w:sz w:val="26"/>
          <w:szCs w:val="26"/>
        </w:rPr>
        <w:t>5</w:t>
      </w:r>
      <w:r w:rsidRPr="00183E9D">
        <w:rPr>
          <w:rFonts w:ascii="Times New Roman" w:hAnsi="Times New Roman"/>
          <w:sz w:val="26"/>
          <w:szCs w:val="26"/>
        </w:rPr>
        <w:t xml:space="preserve"> и зарегистрировано за </w:t>
      </w:r>
      <w:proofErr w:type="spellStart"/>
      <w:r w:rsidR="00183E9D">
        <w:rPr>
          <w:rFonts w:ascii="Times New Roman" w:hAnsi="Times New Roman"/>
          <w:sz w:val="26"/>
          <w:szCs w:val="26"/>
        </w:rPr>
        <w:t>вх</w:t>
      </w:r>
      <w:proofErr w:type="spellEnd"/>
      <w:r w:rsidR="00183E9D">
        <w:rPr>
          <w:rFonts w:ascii="Times New Roman" w:hAnsi="Times New Roman"/>
          <w:sz w:val="26"/>
          <w:szCs w:val="26"/>
        </w:rPr>
        <w:t xml:space="preserve">. </w:t>
      </w:r>
      <w:r w:rsidRPr="00183E9D">
        <w:rPr>
          <w:rFonts w:ascii="Times New Roman" w:hAnsi="Times New Roman"/>
          <w:sz w:val="26"/>
          <w:szCs w:val="26"/>
        </w:rPr>
        <w:t>№ 30/</w:t>
      </w:r>
      <w:r w:rsidR="00AD4479" w:rsidRPr="00183E9D">
        <w:rPr>
          <w:rFonts w:ascii="Times New Roman" w:hAnsi="Times New Roman"/>
          <w:sz w:val="26"/>
          <w:szCs w:val="26"/>
        </w:rPr>
        <w:t>08418</w:t>
      </w:r>
      <w:r w:rsidRPr="00183E9D">
        <w:rPr>
          <w:rFonts w:ascii="Times New Roman" w:eastAsiaTheme="minorEastAsia" w:hAnsi="Times New Roman"/>
          <w:color w:val="000000" w:themeColor="text1"/>
          <w:sz w:val="26"/>
          <w:szCs w:val="26"/>
        </w:rPr>
        <w:t xml:space="preserve">. </w:t>
      </w:r>
      <w:r w:rsidRPr="00183E9D">
        <w:rPr>
          <w:rFonts w:ascii="Times New Roman" w:eastAsiaTheme="minorEastAsia" w:hAnsi="Times New Roman"/>
          <w:sz w:val="26"/>
          <w:szCs w:val="26"/>
        </w:rPr>
        <w:t xml:space="preserve">Инициатором проекта в ходатайстве и прилагаемым к нему документах представлены сведения о МИП, указанные в </w:t>
      </w:r>
      <w:r w:rsidRPr="00183E9D">
        <w:rPr>
          <w:rFonts w:ascii="Times New Roman" w:eastAsiaTheme="minorEastAsia" w:hAnsi="Times New Roman"/>
          <w:b/>
          <w:sz w:val="26"/>
          <w:szCs w:val="26"/>
        </w:rPr>
        <w:t>таблице 1</w:t>
      </w:r>
      <w:r w:rsidRPr="00183E9D">
        <w:rPr>
          <w:rFonts w:ascii="Times New Roman" w:eastAsiaTheme="minorEastAsia" w:hAnsi="Times New Roman"/>
          <w:sz w:val="26"/>
          <w:szCs w:val="26"/>
        </w:rPr>
        <w:t>.</w:t>
      </w:r>
    </w:p>
    <w:p w:rsidR="00F56591" w:rsidRPr="008D1EEE" w:rsidRDefault="00F56591" w:rsidP="00F56591">
      <w:pPr>
        <w:autoSpaceDE w:val="0"/>
        <w:autoSpaceDN w:val="0"/>
        <w:adjustRightInd w:val="0"/>
        <w:spacing w:line="230" w:lineRule="auto"/>
        <w:ind w:firstLine="567"/>
        <w:jc w:val="right"/>
        <w:outlineLvl w:val="0"/>
        <w:rPr>
          <w:rFonts w:ascii="Times New Roman" w:hAnsi="Times New Roman"/>
          <w:b/>
          <w:sz w:val="27"/>
          <w:szCs w:val="27"/>
        </w:rPr>
      </w:pPr>
    </w:p>
    <w:p w:rsidR="00F56591" w:rsidRPr="008D1EEE" w:rsidRDefault="00F56591" w:rsidP="00F56591">
      <w:pPr>
        <w:autoSpaceDE w:val="0"/>
        <w:autoSpaceDN w:val="0"/>
        <w:adjustRightInd w:val="0"/>
        <w:spacing w:line="230" w:lineRule="auto"/>
        <w:ind w:firstLine="567"/>
        <w:jc w:val="right"/>
        <w:outlineLvl w:val="0"/>
        <w:rPr>
          <w:rFonts w:ascii="Times New Roman" w:hAnsi="Times New Roman"/>
          <w:b/>
          <w:sz w:val="27"/>
          <w:szCs w:val="27"/>
        </w:rPr>
      </w:pPr>
      <w:r w:rsidRPr="008D1EEE">
        <w:rPr>
          <w:rFonts w:ascii="Times New Roman" w:hAnsi="Times New Roman"/>
          <w:b/>
          <w:sz w:val="27"/>
          <w:szCs w:val="27"/>
        </w:rPr>
        <w:t>Таблица 1</w:t>
      </w:r>
    </w:p>
    <w:tbl>
      <w:tblPr>
        <w:tblpPr w:leftFromText="180" w:rightFromText="180" w:vertAnchor="text" w:horzAnchor="margin" w:tblpY="124"/>
        <w:tblW w:w="9935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118"/>
        <w:gridCol w:w="6817"/>
      </w:tblGrid>
      <w:tr w:rsidR="00AD4479" w:rsidRPr="004B52EE" w:rsidTr="00AD4479">
        <w:trPr>
          <w:trHeight w:val="4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479" w:rsidRPr="004B52EE" w:rsidRDefault="00AD4479" w:rsidP="00AD4479">
            <w:pPr>
              <w:autoSpaceDE w:val="0"/>
              <w:autoSpaceDN w:val="0"/>
              <w:adjustRightInd w:val="0"/>
              <w:spacing w:line="16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52EE">
              <w:rPr>
                <w:rFonts w:ascii="Times New Roman" w:hAnsi="Times New Roman"/>
                <w:sz w:val="24"/>
                <w:szCs w:val="24"/>
              </w:rPr>
              <w:t>Инициатор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4479" w:rsidRPr="004B52EE" w:rsidRDefault="00AD4479" w:rsidP="00AD4479">
            <w:pPr>
              <w:autoSpaceDE w:val="0"/>
              <w:autoSpaceDN w:val="0"/>
              <w:adjustRightInd w:val="0"/>
              <w:spacing w:line="16" w:lineRule="atLeast"/>
              <w:ind w:firstLine="567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52EE">
              <w:rPr>
                <w:rFonts w:ascii="Times New Roman" w:hAnsi="Times New Roman"/>
                <w:sz w:val="24"/>
                <w:szCs w:val="24"/>
              </w:rPr>
              <w:t xml:space="preserve">ООО «Честная </w:t>
            </w:r>
            <w:proofErr w:type="spellStart"/>
            <w:r w:rsidRPr="004B52EE">
              <w:rPr>
                <w:rFonts w:ascii="Times New Roman" w:hAnsi="Times New Roman"/>
                <w:sz w:val="24"/>
                <w:szCs w:val="24"/>
              </w:rPr>
              <w:t>Архитектура</w:t>
            </w:r>
            <w:proofErr w:type="gramStart"/>
            <w:r w:rsidRPr="004B52E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B52E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4B52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D4479" w:rsidRPr="004B52EE" w:rsidTr="00AD4479">
        <w:trPr>
          <w:trHeight w:val="4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4479" w:rsidRPr="004B52EE" w:rsidRDefault="00AD4479" w:rsidP="00AD4479">
            <w:pPr>
              <w:autoSpaceDE w:val="0"/>
              <w:autoSpaceDN w:val="0"/>
              <w:adjustRightInd w:val="0"/>
              <w:spacing w:line="16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52EE">
              <w:rPr>
                <w:rFonts w:ascii="Times New Roman" w:hAnsi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4479" w:rsidRPr="004B52EE" w:rsidRDefault="00AD4479" w:rsidP="00AD4479">
            <w:pPr>
              <w:tabs>
                <w:tab w:val="left" w:pos="4957"/>
              </w:tabs>
              <w:autoSpaceDE w:val="0"/>
              <w:autoSpaceDN w:val="0"/>
              <w:adjustRightInd w:val="0"/>
              <w:spacing w:line="16" w:lineRule="atLeast"/>
              <w:ind w:firstLine="567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52EE">
              <w:rPr>
                <w:rFonts w:ascii="Times New Roman" w:hAnsi="Times New Roman"/>
                <w:sz w:val="24"/>
                <w:szCs w:val="24"/>
              </w:rPr>
              <w:t xml:space="preserve">город Новосибирск, Октябрьский район, ул. Кирова, </w:t>
            </w:r>
            <w:proofErr w:type="spellStart"/>
            <w:r w:rsidRPr="004B52E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4B52EE">
              <w:rPr>
                <w:rFonts w:ascii="Times New Roman" w:hAnsi="Times New Roman"/>
                <w:sz w:val="24"/>
                <w:szCs w:val="24"/>
              </w:rPr>
              <w:t>/у 376</w:t>
            </w:r>
          </w:p>
        </w:tc>
      </w:tr>
      <w:tr w:rsidR="00AD4479" w:rsidRPr="004B52EE" w:rsidTr="00AD4479">
        <w:trPr>
          <w:trHeight w:val="4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479" w:rsidRPr="004B52EE" w:rsidRDefault="00AD4479" w:rsidP="00AD4479">
            <w:pPr>
              <w:autoSpaceDE w:val="0"/>
              <w:autoSpaceDN w:val="0"/>
              <w:adjustRightInd w:val="0"/>
              <w:spacing w:line="16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52EE">
              <w:rPr>
                <w:rFonts w:ascii="Times New Roman" w:hAnsi="Times New Roman"/>
                <w:sz w:val="24"/>
                <w:szCs w:val="24"/>
              </w:rPr>
              <w:t>Дата подачи ходатайства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4479" w:rsidRPr="004B52EE" w:rsidRDefault="00AD4479" w:rsidP="00AD4479">
            <w:pPr>
              <w:autoSpaceDE w:val="0"/>
              <w:autoSpaceDN w:val="0"/>
              <w:adjustRightInd w:val="0"/>
              <w:spacing w:line="16" w:lineRule="atLeast"/>
              <w:ind w:firstLine="567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52EE">
              <w:rPr>
                <w:rFonts w:ascii="Times New Roman" w:hAnsi="Times New Roman"/>
                <w:sz w:val="24"/>
                <w:szCs w:val="24"/>
              </w:rPr>
              <w:t>от 17.07.2025 № 30/08418</w:t>
            </w:r>
          </w:p>
        </w:tc>
      </w:tr>
      <w:tr w:rsidR="00AD4479" w:rsidRPr="004B52EE" w:rsidTr="00AD4479">
        <w:trPr>
          <w:trHeight w:val="4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479" w:rsidRPr="004B52EE" w:rsidRDefault="00AD4479" w:rsidP="00AD4479">
            <w:pPr>
              <w:autoSpaceDE w:val="0"/>
              <w:autoSpaceDN w:val="0"/>
              <w:adjustRightInd w:val="0"/>
              <w:spacing w:line="16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52EE">
              <w:rPr>
                <w:rFonts w:ascii="Times New Roman" w:hAnsi="Times New Roman"/>
                <w:sz w:val="24"/>
                <w:szCs w:val="24"/>
              </w:rPr>
              <w:t>Площадь ЗУ, м</w:t>
            </w:r>
            <w:proofErr w:type="gramStart"/>
            <w:r w:rsidRPr="004B52E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4479" w:rsidRPr="004B52EE" w:rsidRDefault="00AD4479" w:rsidP="00AD4479">
            <w:pPr>
              <w:autoSpaceDE w:val="0"/>
              <w:autoSpaceDN w:val="0"/>
              <w:adjustRightInd w:val="0"/>
              <w:spacing w:line="16" w:lineRule="atLeast"/>
              <w:ind w:right="-15" w:firstLine="567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52EE">
              <w:rPr>
                <w:rFonts w:ascii="Times New Roman" w:hAnsi="Times New Roman"/>
                <w:sz w:val="24"/>
                <w:szCs w:val="24"/>
              </w:rPr>
              <w:t>16 187,00 кв. м.</w:t>
            </w:r>
          </w:p>
        </w:tc>
      </w:tr>
      <w:tr w:rsidR="00AD4479" w:rsidRPr="004B52EE" w:rsidTr="00AD4479">
        <w:trPr>
          <w:trHeight w:val="4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479" w:rsidRPr="004B52EE" w:rsidRDefault="00AD4479" w:rsidP="00AD4479">
            <w:pPr>
              <w:autoSpaceDE w:val="0"/>
              <w:autoSpaceDN w:val="0"/>
              <w:adjustRightInd w:val="0"/>
              <w:spacing w:line="16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52EE">
              <w:rPr>
                <w:rFonts w:ascii="Times New Roman" w:hAnsi="Times New Roman"/>
                <w:sz w:val="24"/>
                <w:szCs w:val="24"/>
              </w:rPr>
              <w:t>Срок реализации МИП, лет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4479" w:rsidRPr="004B52EE" w:rsidRDefault="00AD4479" w:rsidP="00AD4479">
            <w:pPr>
              <w:autoSpaceDE w:val="0"/>
              <w:autoSpaceDN w:val="0"/>
              <w:adjustRightInd w:val="0"/>
              <w:spacing w:line="16" w:lineRule="atLeast"/>
              <w:ind w:right="-15" w:firstLine="567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52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D4479" w:rsidRPr="004B52EE" w:rsidTr="00AD4479">
        <w:trPr>
          <w:trHeight w:val="4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479" w:rsidRPr="004B52EE" w:rsidRDefault="00AD4479" w:rsidP="00AD4479">
            <w:pPr>
              <w:autoSpaceDE w:val="0"/>
              <w:autoSpaceDN w:val="0"/>
              <w:adjustRightInd w:val="0"/>
              <w:spacing w:line="16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52EE">
              <w:rPr>
                <w:rFonts w:ascii="Times New Roman" w:hAnsi="Times New Roman"/>
                <w:sz w:val="24"/>
                <w:szCs w:val="24"/>
              </w:rPr>
              <w:t>Общая сумма инвестиций, руб.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4479" w:rsidRPr="004B52EE" w:rsidRDefault="00AD4479" w:rsidP="00AD4479">
            <w:pPr>
              <w:autoSpaceDE w:val="0"/>
              <w:autoSpaceDN w:val="0"/>
              <w:adjustRightInd w:val="0"/>
              <w:spacing w:line="16" w:lineRule="atLeast"/>
              <w:ind w:right="-15" w:firstLine="567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52EE">
              <w:rPr>
                <w:rFonts w:ascii="Times New Roman" w:hAnsi="Times New Roman"/>
                <w:sz w:val="24"/>
                <w:szCs w:val="24"/>
              </w:rPr>
              <w:t>4 124 190 036,00</w:t>
            </w:r>
          </w:p>
        </w:tc>
      </w:tr>
      <w:tr w:rsidR="00AD4479" w:rsidRPr="004B52EE" w:rsidTr="00AD4479">
        <w:trPr>
          <w:trHeight w:val="4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479" w:rsidRPr="004B52EE" w:rsidRDefault="00AD4479" w:rsidP="00AD4479">
            <w:pPr>
              <w:autoSpaceDE w:val="0"/>
              <w:autoSpaceDN w:val="0"/>
              <w:adjustRightInd w:val="0"/>
              <w:spacing w:line="16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52EE">
              <w:rPr>
                <w:rFonts w:ascii="Times New Roman" w:hAnsi="Times New Roman"/>
                <w:sz w:val="24"/>
                <w:szCs w:val="24"/>
              </w:rPr>
              <w:t>Кредитные средства, руб.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4479" w:rsidRPr="004B52EE" w:rsidRDefault="00AD4479" w:rsidP="00AD4479">
            <w:pPr>
              <w:autoSpaceDE w:val="0"/>
              <w:autoSpaceDN w:val="0"/>
              <w:adjustRightInd w:val="0"/>
              <w:spacing w:line="16" w:lineRule="atLeast"/>
              <w:ind w:right="-15" w:firstLine="567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52EE">
              <w:rPr>
                <w:rFonts w:ascii="Times New Roman" w:hAnsi="Times New Roman"/>
                <w:sz w:val="24"/>
                <w:szCs w:val="24"/>
              </w:rPr>
              <w:t>3 505 561 531,00</w:t>
            </w:r>
          </w:p>
        </w:tc>
      </w:tr>
      <w:tr w:rsidR="00AD4479" w:rsidRPr="004B52EE" w:rsidTr="00AD4479">
        <w:trPr>
          <w:trHeight w:val="4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479" w:rsidRPr="004B52EE" w:rsidRDefault="00AD4479" w:rsidP="00AD4479">
            <w:pPr>
              <w:autoSpaceDE w:val="0"/>
              <w:autoSpaceDN w:val="0"/>
              <w:adjustRightInd w:val="0"/>
              <w:spacing w:line="16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52EE">
              <w:rPr>
                <w:rFonts w:ascii="Times New Roman" w:hAnsi="Times New Roman"/>
                <w:sz w:val="24"/>
                <w:szCs w:val="24"/>
              </w:rPr>
              <w:t>Построено всего, в том числе жилья (за 5 лет), м</w:t>
            </w:r>
            <w:proofErr w:type="gramStart"/>
            <w:r w:rsidRPr="004B52E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4479" w:rsidRPr="004B52EE" w:rsidRDefault="00AD4479" w:rsidP="00AD4479">
            <w:pPr>
              <w:autoSpaceDE w:val="0"/>
              <w:autoSpaceDN w:val="0"/>
              <w:adjustRightInd w:val="0"/>
              <w:spacing w:line="16" w:lineRule="atLeast"/>
              <w:ind w:right="-15" w:firstLine="567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52EE">
              <w:rPr>
                <w:rFonts w:ascii="Times New Roman" w:hAnsi="Times New Roman"/>
                <w:sz w:val="24"/>
                <w:szCs w:val="24"/>
              </w:rPr>
              <w:t>121 826,80</w:t>
            </w:r>
          </w:p>
        </w:tc>
      </w:tr>
      <w:tr w:rsidR="00AD4479" w:rsidRPr="004B52EE" w:rsidTr="00AD4479">
        <w:trPr>
          <w:trHeight w:val="4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479" w:rsidRPr="004B52EE" w:rsidRDefault="00AD4479" w:rsidP="00AD4479">
            <w:pPr>
              <w:autoSpaceDE w:val="0"/>
              <w:autoSpaceDN w:val="0"/>
              <w:adjustRightInd w:val="0"/>
              <w:spacing w:line="16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52EE">
              <w:rPr>
                <w:rFonts w:ascii="Times New Roman" w:hAnsi="Times New Roman"/>
                <w:sz w:val="24"/>
                <w:szCs w:val="24"/>
              </w:rPr>
              <w:t>Планируемая к строительству общая площадь</w:t>
            </w:r>
            <w:proofErr w:type="gramStart"/>
            <w:r w:rsidRPr="004B52EE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4B52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4479" w:rsidRPr="004B52EE" w:rsidRDefault="00AD4479" w:rsidP="00AD4479">
            <w:pPr>
              <w:autoSpaceDE w:val="0"/>
              <w:autoSpaceDN w:val="0"/>
              <w:adjustRightInd w:val="0"/>
              <w:spacing w:line="16" w:lineRule="atLeast"/>
              <w:ind w:right="-15" w:firstLine="567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52EE">
              <w:rPr>
                <w:rFonts w:ascii="Times New Roman" w:hAnsi="Times New Roman"/>
                <w:sz w:val="24"/>
                <w:szCs w:val="24"/>
              </w:rPr>
              <w:t>50 852,00</w:t>
            </w:r>
          </w:p>
        </w:tc>
      </w:tr>
      <w:tr w:rsidR="00AD4479" w:rsidRPr="004B52EE" w:rsidTr="00AD4479">
        <w:trPr>
          <w:trHeight w:val="4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479" w:rsidRPr="004B52EE" w:rsidRDefault="00AD4479" w:rsidP="00AD4479">
            <w:pPr>
              <w:autoSpaceDE w:val="0"/>
              <w:autoSpaceDN w:val="0"/>
              <w:adjustRightInd w:val="0"/>
              <w:spacing w:line="16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52EE">
              <w:rPr>
                <w:rFonts w:ascii="Times New Roman" w:hAnsi="Times New Roman"/>
                <w:sz w:val="24"/>
                <w:szCs w:val="24"/>
              </w:rPr>
              <w:t>Площадь жилая, м</w:t>
            </w:r>
            <w:proofErr w:type="gramStart"/>
            <w:r w:rsidRPr="004B52E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4479" w:rsidRPr="004B52EE" w:rsidRDefault="00AD4479" w:rsidP="00AD4479">
            <w:pPr>
              <w:autoSpaceDE w:val="0"/>
              <w:autoSpaceDN w:val="0"/>
              <w:adjustRightInd w:val="0"/>
              <w:spacing w:line="16" w:lineRule="atLeast"/>
              <w:ind w:right="-15" w:firstLine="567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52EE">
              <w:rPr>
                <w:rFonts w:ascii="Times New Roman" w:hAnsi="Times New Roman"/>
                <w:sz w:val="24"/>
                <w:szCs w:val="24"/>
              </w:rPr>
              <w:t>32 079,00</w:t>
            </w:r>
          </w:p>
        </w:tc>
      </w:tr>
      <w:tr w:rsidR="00AD4479" w:rsidRPr="004B52EE" w:rsidTr="00AD4479">
        <w:trPr>
          <w:trHeight w:val="4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479" w:rsidRPr="004B52EE" w:rsidRDefault="00AD4479" w:rsidP="00AD4479">
            <w:pPr>
              <w:autoSpaceDE w:val="0"/>
              <w:autoSpaceDN w:val="0"/>
              <w:adjustRightInd w:val="0"/>
              <w:spacing w:line="16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52EE">
              <w:rPr>
                <w:rFonts w:ascii="Times New Roman" w:hAnsi="Times New Roman"/>
                <w:sz w:val="24"/>
                <w:szCs w:val="24"/>
              </w:rPr>
              <w:t>Количество площадей, подлежащих передаче обманутым дольщикам, м</w:t>
            </w:r>
            <w:proofErr w:type="gramStart"/>
            <w:r w:rsidRPr="004B52E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4479" w:rsidRPr="004B52EE" w:rsidRDefault="00AD4479" w:rsidP="00AD4479">
            <w:pPr>
              <w:autoSpaceDE w:val="0"/>
              <w:autoSpaceDN w:val="0"/>
              <w:adjustRightInd w:val="0"/>
              <w:spacing w:line="16" w:lineRule="atLeast"/>
              <w:ind w:right="-15" w:firstLine="567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52EE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</w:tr>
      <w:tr w:rsidR="00AD4479" w:rsidRPr="004B52EE" w:rsidTr="00AD4479">
        <w:trPr>
          <w:trHeight w:val="4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479" w:rsidRPr="004B52EE" w:rsidRDefault="00AD4479" w:rsidP="00AD4479">
            <w:pPr>
              <w:autoSpaceDE w:val="0"/>
              <w:autoSpaceDN w:val="0"/>
              <w:adjustRightInd w:val="0"/>
              <w:spacing w:line="16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52EE">
              <w:rPr>
                <w:rFonts w:ascii="Times New Roman" w:hAnsi="Times New Roman"/>
                <w:sz w:val="24"/>
                <w:szCs w:val="24"/>
              </w:rPr>
              <w:t>Срок передачи жилых помещений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4479" w:rsidRPr="004B52EE" w:rsidRDefault="00AD4479" w:rsidP="00AD4479">
            <w:pPr>
              <w:autoSpaceDE w:val="0"/>
              <w:autoSpaceDN w:val="0"/>
              <w:adjustRightInd w:val="0"/>
              <w:spacing w:line="16" w:lineRule="atLeast"/>
              <w:ind w:right="-15" w:firstLine="567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52EE">
              <w:rPr>
                <w:rFonts w:ascii="Times New Roman" w:hAnsi="Times New Roman"/>
                <w:sz w:val="24"/>
                <w:szCs w:val="24"/>
              </w:rPr>
              <w:t xml:space="preserve">1 квартал 2029 года, но не более трех лет </w:t>
            </w:r>
            <w:proofErr w:type="gramStart"/>
            <w:r w:rsidRPr="004B52EE">
              <w:rPr>
                <w:rFonts w:ascii="Times New Roman" w:hAnsi="Times New Roman"/>
                <w:sz w:val="24"/>
                <w:szCs w:val="24"/>
              </w:rPr>
              <w:t>с даты заключения</w:t>
            </w:r>
            <w:proofErr w:type="gramEnd"/>
            <w:r w:rsidRPr="004B52EE">
              <w:rPr>
                <w:rFonts w:ascii="Times New Roman" w:hAnsi="Times New Roman"/>
                <w:sz w:val="24"/>
                <w:szCs w:val="24"/>
              </w:rPr>
              <w:t xml:space="preserve"> договора аренды земельного участка</w:t>
            </w:r>
          </w:p>
        </w:tc>
      </w:tr>
      <w:tr w:rsidR="00AD4479" w:rsidRPr="004B52EE" w:rsidTr="00AD4479">
        <w:trPr>
          <w:trHeight w:val="4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479" w:rsidRPr="004B52EE" w:rsidRDefault="00AD4479" w:rsidP="00AD4479">
            <w:pPr>
              <w:autoSpaceDE w:val="0"/>
              <w:autoSpaceDN w:val="0"/>
              <w:adjustRightInd w:val="0"/>
              <w:spacing w:line="16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52EE">
              <w:rPr>
                <w:rFonts w:ascii="Times New Roman" w:hAnsi="Times New Roman"/>
                <w:sz w:val="24"/>
                <w:szCs w:val="24"/>
              </w:rPr>
              <w:t>Рыночная стоимость земельного участка</w:t>
            </w:r>
            <w:proofErr w:type="gramStart"/>
            <w:r w:rsidRPr="004B52E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B52E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4479" w:rsidRPr="004B52EE" w:rsidRDefault="00AD4479" w:rsidP="00AD4479">
            <w:pPr>
              <w:autoSpaceDE w:val="0"/>
              <w:autoSpaceDN w:val="0"/>
              <w:adjustRightInd w:val="0"/>
              <w:spacing w:line="16" w:lineRule="atLeast"/>
              <w:ind w:right="-15" w:firstLine="567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52EE">
              <w:rPr>
                <w:rFonts w:ascii="Times New Roman" w:hAnsi="Times New Roman"/>
                <w:sz w:val="24"/>
                <w:szCs w:val="24"/>
              </w:rPr>
              <w:t>206 837 000,00</w:t>
            </w:r>
          </w:p>
        </w:tc>
      </w:tr>
      <w:tr w:rsidR="00AD4479" w:rsidRPr="004B52EE" w:rsidTr="00AD4479">
        <w:trPr>
          <w:trHeight w:val="4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479" w:rsidRPr="004B52EE" w:rsidRDefault="00AD4479" w:rsidP="00AD4479">
            <w:pPr>
              <w:autoSpaceDE w:val="0"/>
              <w:autoSpaceDN w:val="0"/>
              <w:adjustRightInd w:val="0"/>
              <w:spacing w:line="16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52EE">
              <w:rPr>
                <w:rFonts w:ascii="Times New Roman" w:hAnsi="Times New Roman"/>
                <w:sz w:val="24"/>
                <w:szCs w:val="24"/>
              </w:rPr>
              <w:t>Сумма средств на завершение строительства проблемного дома, руб.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4479" w:rsidRPr="004B52EE" w:rsidRDefault="00AD4479" w:rsidP="00AD4479">
            <w:pPr>
              <w:autoSpaceDE w:val="0"/>
              <w:autoSpaceDN w:val="0"/>
              <w:adjustRightInd w:val="0"/>
              <w:spacing w:line="16" w:lineRule="atLeast"/>
              <w:ind w:right="-15" w:firstLine="567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52EE">
              <w:rPr>
                <w:rFonts w:ascii="Times New Roman" w:hAnsi="Times New Roman"/>
                <w:sz w:val="24"/>
                <w:szCs w:val="24"/>
              </w:rPr>
              <w:t>93 000 000,00</w:t>
            </w:r>
          </w:p>
        </w:tc>
      </w:tr>
      <w:tr w:rsidR="00AD4479" w:rsidRPr="004B52EE" w:rsidTr="00AD4479">
        <w:trPr>
          <w:trHeight w:val="4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479" w:rsidRPr="004B52EE" w:rsidRDefault="00AD4479" w:rsidP="00AD4479">
            <w:pPr>
              <w:autoSpaceDE w:val="0"/>
              <w:autoSpaceDN w:val="0"/>
              <w:adjustRightInd w:val="0"/>
              <w:spacing w:line="16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52EE">
              <w:rPr>
                <w:rFonts w:ascii="Times New Roman" w:hAnsi="Times New Roman"/>
                <w:sz w:val="24"/>
                <w:szCs w:val="24"/>
              </w:rPr>
              <w:t>Проблемный объект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4479" w:rsidRPr="004B52EE" w:rsidRDefault="00AD4479" w:rsidP="00AD4479">
            <w:pPr>
              <w:autoSpaceDE w:val="0"/>
              <w:autoSpaceDN w:val="0"/>
              <w:adjustRightInd w:val="0"/>
              <w:spacing w:line="16" w:lineRule="atLeast"/>
              <w:ind w:right="-15" w:firstLine="567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52EE">
              <w:rPr>
                <w:rFonts w:ascii="Times New Roman" w:hAnsi="Times New Roman"/>
                <w:sz w:val="24"/>
                <w:szCs w:val="24"/>
              </w:rPr>
              <w:t>Объект, определенный департаментом</w:t>
            </w:r>
          </w:p>
        </w:tc>
      </w:tr>
      <w:tr w:rsidR="00AD4479" w:rsidRPr="004B52EE" w:rsidTr="00AD4479">
        <w:trPr>
          <w:trHeight w:val="4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479" w:rsidRPr="004B52EE" w:rsidRDefault="00AD4479" w:rsidP="00AD4479">
            <w:pPr>
              <w:autoSpaceDE w:val="0"/>
              <w:autoSpaceDN w:val="0"/>
              <w:adjustRightInd w:val="0"/>
              <w:spacing w:line="16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52EE">
              <w:rPr>
                <w:rFonts w:ascii="Times New Roman" w:hAnsi="Times New Roman"/>
                <w:sz w:val="24"/>
                <w:szCs w:val="24"/>
              </w:rPr>
              <w:t>Срок передачи денежных средств на объект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4479" w:rsidRPr="004B52EE" w:rsidRDefault="00AD4479" w:rsidP="00AD4479">
            <w:pPr>
              <w:autoSpaceDE w:val="0"/>
              <w:autoSpaceDN w:val="0"/>
              <w:adjustRightInd w:val="0"/>
              <w:spacing w:line="16" w:lineRule="atLeast"/>
              <w:ind w:right="-15" w:firstLine="567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52EE">
              <w:rPr>
                <w:rFonts w:ascii="Times New Roman" w:hAnsi="Times New Roman"/>
                <w:sz w:val="24"/>
                <w:szCs w:val="24"/>
              </w:rPr>
              <w:t xml:space="preserve">Ежемесячно, равными долями согласно графику платежей, не позднее 15 месяцев </w:t>
            </w:r>
            <w:proofErr w:type="gramStart"/>
            <w:r w:rsidRPr="004B52EE">
              <w:rPr>
                <w:rFonts w:ascii="Times New Roman" w:hAnsi="Times New Roman"/>
                <w:sz w:val="24"/>
                <w:szCs w:val="24"/>
              </w:rPr>
              <w:t>с даты заключения</w:t>
            </w:r>
            <w:proofErr w:type="gramEnd"/>
            <w:r w:rsidRPr="004B52EE">
              <w:rPr>
                <w:rFonts w:ascii="Times New Roman" w:hAnsi="Times New Roman"/>
                <w:sz w:val="24"/>
                <w:szCs w:val="24"/>
              </w:rPr>
              <w:t xml:space="preserve"> договора аренды </w:t>
            </w:r>
            <w:proofErr w:type="spellStart"/>
            <w:r w:rsidRPr="004B52E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4B52EE">
              <w:rPr>
                <w:rFonts w:ascii="Times New Roman" w:hAnsi="Times New Roman"/>
                <w:sz w:val="24"/>
                <w:szCs w:val="24"/>
              </w:rPr>
              <w:t>/у</w:t>
            </w:r>
          </w:p>
        </w:tc>
      </w:tr>
    </w:tbl>
    <w:p w:rsidR="00F56591" w:rsidRDefault="00F56591" w:rsidP="00F56591">
      <w:pPr>
        <w:tabs>
          <w:tab w:val="left" w:pos="-142"/>
        </w:tabs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</w:p>
    <w:p w:rsidR="00F56591" w:rsidRPr="00183E9D" w:rsidRDefault="00F56591" w:rsidP="001D2F14">
      <w:pPr>
        <w:tabs>
          <w:tab w:val="left" w:pos="-142"/>
        </w:tabs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183E9D">
        <w:rPr>
          <w:rFonts w:ascii="Times New Roman" w:hAnsi="Times New Roman"/>
          <w:sz w:val="26"/>
          <w:szCs w:val="26"/>
        </w:rPr>
        <w:t>Р</w:t>
      </w:r>
      <w:r w:rsidRPr="00183E9D">
        <w:rPr>
          <w:rFonts w:ascii="Times New Roman" w:hAnsi="Times New Roman"/>
          <w:bCs/>
          <w:sz w:val="26"/>
          <w:szCs w:val="26"/>
        </w:rPr>
        <w:t xml:space="preserve">азмер денежных средств, подлежащих внесению на завершение строительства многоквартирного дома, застройщик которого не исполнил свои обязательства по передаче жилых помещений гражданам, вложившим денежные средства в его строительство, предложенных инициатором МИП в размере </w:t>
      </w:r>
      <w:r w:rsidR="00AD4479" w:rsidRPr="00183E9D">
        <w:rPr>
          <w:rFonts w:ascii="Times New Roman" w:hAnsi="Times New Roman"/>
          <w:bCs/>
          <w:sz w:val="26"/>
          <w:szCs w:val="26"/>
        </w:rPr>
        <w:t xml:space="preserve">93 000 000 </w:t>
      </w:r>
      <w:r w:rsidRPr="00183E9D">
        <w:rPr>
          <w:rFonts w:ascii="Times New Roman" w:eastAsia="Calibri" w:hAnsi="Times New Roman"/>
          <w:sz w:val="26"/>
          <w:szCs w:val="26"/>
        </w:rPr>
        <w:t xml:space="preserve">руб., с учетом стоимости </w:t>
      </w:r>
      <w:r w:rsidRPr="00183E9D">
        <w:rPr>
          <w:rFonts w:ascii="Times New Roman" w:hAnsi="Times New Roman"/>
          <w:bCs/>
          <w:sz w:val="26"/>
          <w:szCs w:val="26"/>
        </w:rPr>
        <w:t xml:space="preserve">передаваемых жилых помещений гражданам (за вычетом размера денежных средств, оплачиваемых гражданином дополнительно) в размере </w:t>
      </w:r>
      <w:r w:rsidR="00AD4479" w:rsidRPr="00183E9D">
        <w:rPr>
          <w:rFonts w:ascii="Times New Roman" w:hAnsi="Times New Roman"/>
          <w:bCs/>
          <w:sz w:val="26"/>
          <w:szCs w:val="26"/>
        </w:rPr>
        <w:t xml:space="preserve">114 696 748,28 </w:t>
      </w:r>
      <w:r w:rsidRPr="00183E9D">
        <w:rPr>
          <w:rFonts w:ascii="Times New Roman" w:hAnsi="Times New Roman"/>
          <w:bCs/>
          <w:sz w:val="26"/>
          <w:szCs w:val="26"/>
        </w:rPr>
        <w:t xml:space="preserve">руб. (всего </w:t>
      </w:r>
      <w:r w:rsidR="00AD4479" w:rsidRPr="00183E9D">
        <w:rPr>
          <w:rFonts w:ascii="Times New Roman" w:hAnsi="Times New Roman"/>
          <w:bCs/>
          <w:sz w:val="26"/>
          <w:szCs w:val="26"/>
        </w:rPr>
        <w:t>207 696</w:t>
      </w:r>
      <w:proofErr w:type="gramEnd"/>
      <w:r w:rsidR="00AD4479" w:rsidRPr="00183E9D">
        <w:rPr>
          <w:rFonts w:ascii="Times New Roman" w:hAnsi="Times New Roman"/>
          <w:bCs/>
          <w:sz w:val="26"/>
          <w:szCs w:val="26"/>
        </w:rPr>
        <w:t> </w:t>
      </w:r>
      <w:proofErr w:type="gramStart"/>
      <w:r w:rsidR="00AD4479" w:rsidRPr="00183E9D">
        <w:rPr>
          <w:rFonts w:ascii="Times New Roman" w:hAnsi="Times New Roman"/>
          <w:bCs/>
          <w:sz w:val="26"/>
          <w:szCs w:val="26"/>
        </w:rPr>
        <w:t xml:space="preserve">748,28 </w:t>
      </w:r>
      <w:r w:rsidRPr="00183E9D">
        <w:rPr>
          <w:rFonts w:ascii="Times New Roman" w:hAnsi="Times New Roman"/>
          <w:bCs/>
          <w:sz w:val="26"/>
          <w:szCs w:val="26"/>
        </w:rPr>
        <w:t xml:space="preserve">руб.), более стоимости испрашиваемого земельного участка, которая составляет </w:t>
      </w:r>
      <w:r w:rsidR="00AD4479" w:rsidRPr="00183E9D">
        <w:rPr>
          <w:rFonts w:ascii="Times New Roman" w:hAnsi="Times New Roman"/>
          <w:bCs/>
          <w:sz w:val="26"/>
          <w:szCs w:val="26"/>
        </w:rPr>
        <w:t xml:space="preserve">206 837 000 </w:t>
      </w:r>
      <w:r w:rsidRPr="00183E9D">
        <w:rPr>
          <w:rFonts w:ascii="Times New Roman" w:hAnsi="Times New Roman"/>
          <w:bCs/>
          <w:sz w:val="26"/>
          <w:szCs w:val="26"/>
        </w:rPr>
        <w:t xml:space="preserve">руб. согласно отчету об оценке объекта оценки от </w:t>
      </w:r>
      <w:r w:rsidR="00AD4479" w:rsidRPr="00183E9D">
        <w:rPr>
          <w:rFonts w:ascii="Times New Roman" w:hAnsi="Times New Roman"/>
          <w:bCs/>
          <w:sz w:val="26"/>
          <w:szCs w:val="26"/>
        </w:rPr>
        <w:t>30.0</w:t>
      </w:r>
      <w:r w:rsidR="00921A3B">
        <w:rPr>
          <w:rFonts w:ascii="Times New Roman" w:hAnsi="Times New Roman"/>
          <w:bCs/>
          <w:sz w:val="26"/>
          <w:szCs w:val="26"/>
        </w:rPr>
        <w:t>7</w:t>
      </w:r>
      <w:r w:rsidR="00AD4479" w:rsidRPr="00183E9D">
        <w:rPr>
          <w:rFonts w:ascii="Times New Roman" w:hAnsi="Times New Roman"/>
          <w:bCs/>
          <w:sz w:val="26"/>
          <w:szCs w:val="26"/>
        </w:rPr>
        <w:t>.2025</w:t>
      </w:r>
      <w:r w:rsidRPr="00183E9D">
        <w:rPr>
          <w:rFonts w:ascii="Times New Roman" w:hAnsi="Times New Roman"/>
          <w:bCs/>
          <w:sz w:val="26"/>
          <w:szCs w:val="26"/>
        </w:rPr>
        <w:t xml:space="preserve"> № </w:t>
      </w:r>
      <w:r w:rsidR="00AD4479" w:rsidRPr="00183E9D">
        <w:rPr>
          <w:rFonts w:ascii="Times New Roman" w:hAnsi="Times New Roman"/>
          <w:bCs/>
          <w:sz w:val="26"/>
          <w:szCs w:val="26"/>
        </w:rPr>
        <w:t>10-25/01</w:t>
      </w:r>
      <w:r w:rsidRPr="00183E9D">
        <w:rPr>
          <w:rFonts w:ascii="Times New Roman" w:hAnsi="Times New Roman"/>
          <w:bCs/>
          <w:sz w:val="26"/>
          <w:szCs w:val="26"/>
        </w:rPr>
        <w:t>, подготовленному</w:t>
      </w:r>
      <w:r w:rsidRPr="00183E9D">
        <w:rPr>
          <w:rFonts w:ascii="Times New Roman" w:hAnsi="Times New Roman"/>
          <w:color w:val="000000" w:themeColor="text1"/>
          <w:sz w:val="26"/>
          <w:szCs w:val="26"/>
        </w:rPr>
        <w:t xml:space="preserve"> ООО «Оценка и бизнес-планирование».</w:t>
      </w:r>
      <w:proofErr w:type="gramEnd"/>
    </w:p>
    <w:p w:rsidR="00F56591" w:rsidRPr="00183E9D" w:rsidRDefault="00F56591" w:rsidP="00F56591">
      <w:pPr>
        <w:tabs>
          <w:tab w:val="left" w:pos="-142"/>
        </w:tabs>
        <w:ind w:firstLine="567"/>
        <w:contextualSpacing/>
        <w:jc w:val="both"/>
        <w:rPr>
          <w:rFonts w:eastAsia="Calibri"/>
          <w:color w:val="C00000"/>
          <w:sz w:val="26"/>
          <w:szCs w:val="26"/>
        </w:rPr>
      </w:pPr>
    </w:p>
    <w:p w:rsidR="00F56591" w:rsidRPr="00183E9D" w:rsidRDefault="00F56591" w:rsidP="00F56591">
      <w:pPr>
        <w:spacing w:line="216" w:lineRule="auto"/>
        <w:ind w:right="-2" w:firstLine="567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183E9D">
        <w:rPr>
          <w:rFonts w:ascii="Times New Roman" w:hAnsi="Times New Roman"/>
          <w:b/>
          <w:i/>
          <w:sz w:val="26"/>
          <w:szCs w:val="26"/>
          <w:u w:val="single"/>
        </w:rPr>
        <w:t>Решили:</w:t>
      </w:r>
    </w:p>
    <w:p w:rsidR="00F56591" w:rsidRPr="00183E9D" w:rsidRDefault="00F56591" w:rsidP="00F56591">
      <w:pPr>
        <w:autoSpaceDE w:val="0"/>
        <w:autoSpaceDN w:val="0"/>
        <w:adjustRightInd w:val="0"/>
        <w:spacing w:line="216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F56591" w:rsidRPr="00183E9D" w:rsidRDefault="00F56591" w:rsidP="001D2F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83E9D">
        <w:rPr>
          <w:rFonts w:ascii="Times New Roman" w:hAnsi="Times New Roman"/>
          <w:color w:val="000000" w:themeColor="text1"/>
          <w:sz w:val="26"/>
          <w:szCs w:val="26"/>
        </w:rPr>
        <w:t>1. В соответствии с пунктом 3.2 Порядка</w:t>
      </w:r>
      <w:r w:rsidR="0028560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85602" w:rsidRPr="00183E9D">
        <w:rPr>
          <w:rFonts w:ascii="Times New Roman" w:eastAsiaTheme="minorEastAsia" w:hAnsi="Times New Roman"/>
          <w:sz w:val="26"/>
          <w:szCs w:val="26"/>
        </w:rPr>
        <w:t>рассмотрения ходатайств юридических лиц о реализации масштабных инвестиционных проектов</w:t>
      </w:r>
      <w:r w:rsidRPr="00183E9D">
        <w:rPr>
          <w:rFonts w:ascii="Times New Roman" w:hAnsi="Times New Roman"/>
          <w:color w:val="000000" w:themeColor="text1"/>
          <w:sz w:val="26"/>
          <w:szCs w:val="26"/>
        </w:rPr>
        <w:t xml:space="preserve"> принять решение о возможном удовлетворении ходатайств</w:t>
      </w:r>
      <w:proofErr w:type="gramStart"/>
      <w:r w:rsidRPr="00183E9D">
        <w:rPr>
          <w:rFonts w:ascii="Times New Roman" w:hAnsi="Times New Roman"/>
          <w:color w:val="000000" w:themeColor="text1"/>
          <w:sz w:val="26"/>
          <w:szCs w:val="26"/>
        </w:rPr>
        <w:t xml:space="preserve">а </w:t>
      </w:r>
      <w:r w:rsidR="004B52EE" w:rsidRPr="00183E9D">
        <w:rPr>
          <w:rFonts w:ascii="Times New Roman" w:hAnsi="Times New Roman"/>
          <w:color w:val="000000" w:themeColor="text1"/>
          <w:sz w:val="26"/>
          <w:szCs w:val="26"/>
        </w:rPr>
        <w:t>ООО</w:t>
      </w:r>
      <w:proofErr w:type="gramEnd"/>
      <w:r w:rsidR="004B52EE" w:rsidRPr="00183E9D">
        <w:rPr>
          <w:rFonts w:ascii="Times New Roman" w:hAnsi="Times New Roman"/>
          <w:color w:val="000000" w:themeColor="text1"/>
          <w:sz w:val="26"/>
          <w:szCs w:val="26"/>
        </w:rPr>
        <w:t xml:space="preserve"> «Честная Архитектура. СЗ»</w:t>
      </w:r>
      <w:r w:rsidRPr="00183E9D">
        <w:rPr>
          <w:rFonts w:ascii="Times New Roman" w:hAnsi="Times New Roman"/>
          <w:color w:val="000000" w:themeColor="text1"/>
          <w:sz w:val="26"/>
          <w:szCs w:val="26"/>
        </w:rPr>
        <w:t xml:space="preserve"> о реализации МИП «Многоквартирный многоэтажный дом</w:t>
      </w:r>
      <w:r w:rsidR="00363EC2" w:rsidRPr="00183E9D">
        <w:rPr>
          <w:rFonts w:ascii="Times New Roman" w:hAnsi="Times New Roman"/>
          <w:color w:val="000000" w:themeColor="text1"/>
          <w:sz w:val="26"/>
          <w:szCs w:val="26"/>
        </w:rPr>
        <w:t>а со встроенными помещениями обслуживания жилой застройки и подземной автостоянкой по</w:t>
      </w:r>
      <w:r w:rsidRPr="00183E9D">
        <w:rPr>
          <w:rFonts w:ascii="Times New Roman" w:hAnsi="Times New Roman"/>
          <w:color w:val="000000" w:themeColor="text1"/>
          <w:sz w:val="26"/>
          <w:szCs w:val="26"/>
        </w:rPr>
        <w:t xml:space="preserve"> ул. Кирова» на земельном участке  с кадастровым номером 54:35:072</w:t>
      </w:r>
      <w:r w:rsidR="00363EC2" w:rsidRPr="00183E9D">
        <w:rPr>
          <w:rFonts w:ascii="Times New Roman" w:hAnsi="Times New Roman"/>
          <w:color w:val="000000" w:themeColor="text1"/>
          <w:sz w:val="26"/>
          <w:szCs w:val="26"/>
        </w:rPr>
        <w:t>001:921</w:t>
      </w:r>
      <w:r w:rsidRPr="00183E9D">
        <w:rPr>
          <w:rFonts w:ascii="Times New Roman" w:hAnsi="Times New Roman"/>
          <w:color w:val="000000" w:themeColor="text1"/>
          <w:sz w:val="26"/>
          <w:szCs w:val="26"/>
        </w:rPr>
        <w:t xml:space="preserve"> площадью </w:t>
      </w:r>
      <w:r w:rsidR="004B52EE" w:rsidRPr="00183E9D">
        <w:rPr>
          <w:rFonts w:ascii="Times New Roman" w:hAnsi="Times New Roman"/>
          <w:color w:val="000000" w:themeColor="text1"/>
          <w:sz w:val="26"/>
          <w:szCs w:val="26"/>
        </w:rPr>
        <w:t>16 187</w:t>
      </w:r>
      <w:r w:rsidRPr="00183E9D">
        <w:rPr>
          <w:rFonts w:ascii="Times New Roman" w:hAnsi="Times New Roman"/>
          <w:color w:val="000000" w:themeColor="text1"/>
          <w:sz w:val="26"/>
          <w:szCs w:val="26"/>
        </w:rPr>
        <w:t>,00 кв. м.</w:t>
      </w:r>
    </w:p>
    <w:p w:rsidR="00F56591" w:rsidRPr="00183E9D" w:rsidRDefault="00F56591" w:rsidP="001D2F14">
      <w:pPr>
        <w:tabs>
          <w:tab w:val="left" w:pos="-142"/>
        </w:tabs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83E9D">
        <w:rPr>
          <w:rFonts w:ascii="Times New Roman" w:hAnsi="Times New Roman"/>
          <w:color w:val="000000" w:themeColor="text1"/>
          <w:sz w:val="26"/>
          <w:szCs w:val="26"/>
        </w:rPr>
        <w:t xml:space="preserve">2. Опубликовать сообщение о приеме ходатайства в сетевом издании «Официальный интернет-портал правовой информации города Новосибирска», имеющем доменное имя сайта в информационно-телекоммуникационной сети «Интернет»: </w:t>
      </w:r>
      <w:proofErr w:type="spellStart"/>
      <w:r w:rsidRPr="00183E9D">
        <w:rPr>
          <w:rFonts w:ascii="Times New Roman" w:hAnsi="Times New Roman"/>
          <w:color w:val="000000" w:themeColor="text1"/>
          <w:sz w:val="26"/>
          <w:szCs w:val="26"/>
        </w:rPr>
        <w:t>nskpravo.info</w:t>
      </w:r>
      <w:proofErr w:type="spellEnd"/>
      <w:r w:rsidRPr="00183E9D">
        <w:rPr>
          <w:rFonts w:ascii="Times New Roman" w:hAnsi="Times New Roman"/>
          <w:color w:val="000000" w:themeColor="text1"/>
          <w:sz w:val="26"/>
          <w:szCs w:val="26"/>
        </w:rPr>
        <w:t xml:space="preserve"> и разместить на официальном сайте города Новосибирска в информационно-телекоммуникационной сети «Интернет». </w:t>
      </w:r>
    </w:p>
    <w:p w:rsidR="00F56591" w:rsidRPr="00183E9D" w:rsidRDefault="00F56591" w:rsidP="001D2F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83E9D">
        <w:rPr>
          <w:rFonts w:ascii="Times New Roman" w:hAnsi="Times New Roman"/>
          <w:color w:val="000000" w:themeColor="text1"/>
          <w:sz w:val="26"/>
          <w:szCs w:val="26"/>
        </w:rPr>
        <w:t>3. Установить дату и время начала и окончания при</w:t>
      </w:r>
      <w:r w:rsidR="00363EC2" w:rsidRPr="00183E9D">
        <w:rPr>
          <w:rFonts w:ascii="Times New Roman" w:hAnsi="Times New Roman"/>
          <w:color w:val="000000" w:themeColor="text1"/>
          <w:sz w:val="26"/>
          <w:szCs w:val="26"/>
        </w:rPr>
        <w:t>ема ходатайств: с 09-00 часов 28.08</w:t>
      </w:r>
      <w:r w:rsidRPr="00183E9D">
        <w:rPr>
          <w:rFonts w:ascii="Times New Roman" w:hAnsi="Times New Roman"/>
          <w:color w:val="000000" w:themeColor="text1"/>
          <w:sz w:val="26"/>
          <w:szCs w:val="26"/>
        </w:rPr>
        <w:t>.202</w:t>
      </w:r>
      <w:r w:rsidR="00363EC2" w:rsidRPr="00183E9D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183E9D">
        <w:rPr>
          <w:rFonts w:ascii="Times New Roman" w:hAnsi="Times New Roman"/>
          <w:color w:val="000000" w:themeColor="text1"/>
          <w:sz w:val="26"/>
          <w:szCs w:val="26"/>
        </w:rPr>
        <w:t xml:space="preserve"> до 16-00 часов </w:t>
      </w:r>
      <w:r w:rsidR="00363EC2" w:rsidRPr="00183E9D">
        <w:rPr>
          <w:rFonts w:ascii="Times New Roman" w:hAnsi="Times New Roman"/>
          <w:color w:val="000000" w:themeColor="text1"/>
          <w:sz w:val="26"/>
          <w:szCs w:val="26"/>
        </w:rPr>
        <w:t>15.09</w:t>
      </w:r>
      <w:r w:rsidRPr="00183E9D">
        <w:rPr>
          <w:rFonts w:ascii="Times New Roman" w:hAnsi="Times New Roman"/>
          <w:color w:val="000000" w:themeColor="text1"/>
          <w:sz w:val="26"/>
          <w:szCs w:val="26"/>
        </w:rPr>
        <w:t>.2025.</w:t>
      </w:r>
    </w:p>
    <w:p w:rsidR="00F56591" w:rsidRPr="00183E9D" w:rsidRDefault="00F56591" w:rsidP="00F56591">
      <w:pPr>
        <w:spacing w:line="23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56591" w:rsidRPr="00183E9D" w:rsidRDefault="00F56591" w:rsidP="00F56591">
      <w:pPr>
        <w:spacing w:line="23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183E9D">
        <w:rPr>
          <w:rFonts w:ascii="Times New Roman" w:hAnsi="Times New Roman"/>
          <w:b/>
          <w:i/>
          <w:sz w:val="26"/>
          <w:szCs w:val="26"/>
        </w:rPr>
        <w:t>За указанное решение голосовали: за «</w:t>
      </w:r>
      <w:r w:rsidR="00363EC2" w:rsidRPr="00183E9D">
        <w:rPr>
          <w:rFonts w:ascii="Times New Roman" w:hAnsi="Times New Roman"/>
          <w:b/>
          <w:i/>
          <w:sz w:val="26"/>
          <w:szCs w:val="26"/>
        </w:rPr>
        <w:t>11</w:t>
      </w:r>
      <w:r w:rsidRPr="00183E9D">
        <w:rPr>
          <w:rFonts w:ascii="Times New Roman" w:hAnsi="Times New Roman"/>
          <w:b/>
          <w:i/>
          <w:sz w:val="26"/>
          <w:szCs w:val="26"/>
        </w:rPr>
        <w:t>», против «0», воздержался «0».</w:t>
      </w:r>
    </w:p>
    <w:p w:rsidR="00F56591" w:rsidRPr="00183E9D" w:rsidRDefault="00F56591" w:rsidP="00F56591">
      <w:pPr>
        <w:spacing w:line="23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F56591" w:rsidRPr="00183E9D" w:rsidRDefault="00F56591" w:rsidP="00F56591">
      <w:pPr>
        <w:spacing w:line="18" w:lineRule="atLeast"/>
        <w:ind w:firstLine="567"/>
        <w:contextualSpacing/>
        <w:jc w:val="both"/>
        <w:rPr>
          <w:rFonts w:ascii="Times New Roman" w:eastAsiaTheme="minorEastAsia" w:hAnsi="Times New Roman"/>
          <w:b/>
          <w:sz w:val="26"/>
          <w:szCs w:val="26"/>
        </w:rPr>
      </w:pPr>
      <w:r w:rsidRPr="00183E9D">
        <w:rPr>
          <w:rFonts w:ascii="Times New Roman" w:eastAsiaTheme="minorEastAsia" w:hAnsi="Times New Roman"/>
          <w:b/>
          <w:sz w:val="26"/>
          <w:szCs w:val="26"/>
        </w:rPr>
        <w:t>По второму вопросу повестки дня:</w:t>
      </w:r>
    </w:p>
    <w:p w:rsidR="00F56591" w:rsidRPr="00183E9D" w:rsidRDefault="00F56591" w:rsidP="00F56591">
      <w:pPr>
        <w:ind w:firstLine="567"/>
        <w:contextualSpacing/>
        <w:jc w:val="both"/>
        <w:rPr>
          <w:rFonts w:ascii="Times New Roman" w:eastAsiaTheme="minorEastAsia" w:hAnsi="Times New Roman"/>
          <w:sz w:val="26"/>
          <w:szCs w:val="26"/>
        </w:rPr>
      </w:pPr>
      <w:r w:rsidRPr="00183E9D">
        <w:rPr>
          <w:rFonts w:ascii="Times New Roman" w:eastAsiaTheme="minorEastAsia" w:hAnsi="Times New Roman"/>
          <w:sz w:val="26"/>
          <w:szCs w:val="26"/>
        </w:rPr>
        <w:t xml:space="preserve">В соответствии с Порядком </w:t>
      </w:r>
      <w:r w:rsidR="00285602" w:rsidRPr="00183E9D">
        <w:rPr>
          <w:rFonts w:ascii="Times New Roman" w:eastAsiaTheme="minorEastAsia" w:hAnsi="Times New Roman"/>
          <w:sz w:val="26"/>
          <w:szCs w:val="26"/>
        </w:rPr>
        <w:t>рассмотрения ходатайств юридических лиц о реализации масштабных инвестиционных проектов</w:t>
      </w:r>
      <w:r w:rsidR="00285602"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183E9D">
        <w:rPr>
          <w:rFonts w:ascii="Times New Roman" w:eastAsiaTheme="minorEastAsia" w:hAnsi="Times New Roman"/>
          <w:sz w:val="26"/>
          <w:szCs w:val="26"/>
        </w:rPr>
        <w:t xml:space="preserve">рассматривали ходатайство ООО </w:t>
      </w:r>
      <w:r w:rsidR="00363EC2" w:rsidRPr="00183E9D">
        <w:rPr>
          <w:rFonts w:ascii="Times New Roman" w:eastAsiaTheme="minorEastAsia" w:hAnsi="Times New Roman"/>
          <w:sz w:val="26"/>
          <w:szCs w:val="26"/>
        </w:rPr>
        <w:t>«Честная Архитектура»</w:t>
      </w:r>
      <w:r w:rsidRPr="00183E9D">
        <w:rPr>
          <w:rFonts w:ascii="Times New Roman" w:eastAsiaTheme="minorEastAsia" w:hAnsi="Times New Roman"/>
          <w:sz w:val="26"/>
          <w:szCs w:val="26"/>
        </w:rPr>
        <w:t xml:space="preserve"> о возможности реализации МИП, </w:t>
      </w:r>
      <w:proofErr w:type="gramStart"/>
      <w:r w:rsidRPr="00183E9D">
        <w:rPr>
          <w:rFonts w:ascii="Times New Roman" w:eastAsiaTheme="minorEastAsia" w:hAnsi="Times New Roman"/>
          <w:sz w:val="26"/>
          <w:szCs w:val="26"/>
        </w:rPr>
        <w:t>критерии</w:t>
      </w:r>
      <w:proofErr w:type="gramEnd"/>
      <w:r w:rsidRPr="00183E9D">
        <w:rPr>
          <w:rFonts w:ascii="Times New Roman" w:eastAsiaTheme="minorEastAsia" w:hAnsi="Times New Roman"/>
          <w:sz w:val="26"/>
          <w:szCs w:val="26"/>
        </w:rPr>
        <w:t xml:space="preserve"> для которого установлены пунктом 2 части 1 статьи 1 Закона Новосибирско</w:t>
      </w:r>
      <w:r w:rsidR="00285602">
        <w:rPr>
          <w:rFonts w:ascii="Times New Roman" w:eastAsiaTheme="minorEastAsia" w:hAnsi="Times New Roman"/>
          <w:sz w:val="26"/>
          <w:szCs w:val="26"/>
        </w:rPr>
        <w:t>й области, на земельном участке</w:t>
      </w:r>
      <w:r w:rsidRPr="00183E9D">
        <w:rPr>
          <w:rFonts w:ascii="Times New Roman" w:eastAsiaTheme="minorEastAsia" w:hAnsi="Times New Roman"/>
          <w:sz w:val="26"/>
          <w:szCs w:val="26"/>
        </w:rPr>
        <w:t xml:space="preserve"> площадью 16 1</w:t>
      </w:r>
      <w:r w:rsidR="00285602">
        <w:rPr>
          <w:rFonts w:ascii="Times New Roman" w:eastAsiaTheme="minorEastAsia" w:hAnsi="Times New Roman"/>
          <w:sz w:val="26"/>
          <w:szCs w:val="26"/>
        </w:rPr>
        <w:t>6</w:t>
      </w:r>
      <w:r w:rsidRPr="00183E9D">
        <w:rPr>
          <w:rFonts w:ascii="Times New Roman" w:eastAsiaTheme="minorEastAsia" w:hAnsi="Times New Roman"/>
          <w:sz w:val="26"/>
          <w:szCs w:val="26"/>
        </w:rPr>
        <w:t>3 кв. м</w:t>
      </w:r>
      <w:r w:rsidR="00285602">
        <w:rPr>
          <w:rFonts w:ascii="Times New Roman" w:eastAsiaTheme="minorEastAsia" w:hAnsi="Times New Roman"/>
          <w:sz w:val="26"/>
          <w:szCs w:val="26"/>
        </w:rPr>
        <w:t>, расположенном по адресу</w:t>
      </w:r>
      <w:r w:rsidRPr="00183E9D">
        <w:rPr>
          <w:rFonts w:ascii="Times New Roman" w:eastAsiaTheme="minorEastAsia" w:hAnsi="Times New Roman"/>
          <w:sz w:val="26"/>
          <w:szCs w:val="26"/>
        </w:rPr>
        <w:t xml:space="preserve">: Российская Федерация, Новосибирская область, городской округ город Новосибирск, город Новосибирск, ул. Кирова, </w:t>
      </w:r>
      <w:proofErr w:type="spellStart"/>
      <w:r w:rsidR="004B52EE" w:rsidRPr="00183E9D">
        <w:rPr>
          <w:rFonts w:ascii="Times New Roman" w:eastAsiaTheme="minorEastAsia" w:hAnsi="Times New Roman"/>
          <w:sz w:val="26"/>
          <w:szCs w:val="26"/>
        </w:rPr>
        <w:t>з</w:t>
      </w:r>
      <w:proofErr w:type="spellEnd"/>
      <w:r w:rsidR="004B52EE" w:rsidRPr="00183E9D">
        <w:rPr>
          <w:rFonts w:ascii="Times New Roman" w:eastAsiaTheme="minorEastAsia" w:hAnsi="Times New Roman"/>
          <w:sz w:val="26"/>
          <w:szCs w:val="26"/>
        </w:rPr>
        <w:t>/у 374</w:t>
      </w:r>
      <w:r w:rsidRPr="00183E9D">
        <w:rPr>
          <w:rFonts w:ascii="Times New Roman" w:eastAsiaTheme="minorEastAsia" w:hAnsi="Times New Roman"/>
          <w:sz w:val="26"/>
          <w:szCs w:val="26"/>
        </w:rPr>
        <w:t>.</w:t>
      </w:r>
    </w:p>
    <w:p w:rsidR="00F56591" w:rsidRPr="00183E9D" w:rsidRDefault="00F56591" w:rsidP="00F56591">
      <w:pPr>
        <w:ind w:firstLine="567"/>
        <w:contextualSpacing/>
        <w:jc w:val="both"/>
        <w:rPr>
          <w:rFonts w:ascii="Times New Roman" w:eastAsiaTheme="minorEastAsia" w:hAnsi="Times New Roman"/>
          <w:b/>
          <w:bCs/>
          <w:sz w:val="26"/>
          <w:szCs w:val="26"/>
        </w:rPr>
      </w:pPr>
      <w:r w:rsidRPr="00183E9D">
        <w:rPr>
          <w:rFonts w:ascii="Times New Roman" w:eastAsiaTheme="minorEastAsia" w:hAnsi="Times New Roman"/>
          <w:sz w:val="26"/>
          <w:szCs w:val="26"/>
        </w:rPr>
        <w:t>Ходатайство представлено в департамент строительства и архитектуры мэрии города Новосибирск</w:t>
      </w:r>
      <w:r w:rsidR="00363EC2" w:rsidRPr="00183E9D">
        <w:rPr>
          <w:rFonts w:ascii="Times New Roman" w:eastAsiaTheme="minorEastAsia" w:hAnsi="Times New Roman"/>
          <w:sz w:val="26"/>
          <w:szCs w:val="26"/>
        </w:rPr>
        <w:t>а 17</w:t>
      </w:r>
      <w:r w:rsidRPr="00183E9D">
        <w:rPr>
          <w:rFonts w:ascii="Times New Roman" w:eastAsiaTheme="minorEastAsia" w:hAnsi="Times New Roman"/>
          <w:sz w:val="26"/>
          <w:szCs w:val="26"/>
        </w:rPr>
        <w:t>.</w:t>
      </w:r>
      <w:r w:rsidR="00363EC2" w:rsidRPr="00183E9D">
        <w:rPr>
          <w:rFonts w:ascii="Times New Roman" w:eastAsiaTheme="minorEastAsia" w:hAnsi="Times New Roman"/>
          <w:sz w:val="26"/>
          <w:szCs w:val="26"/>
        </w:rPr>
        <w:t>07.2025</w:t>
      </w:r>
      <w:r w:rsidRPr="00183E9D">
        <w:rPr>
          <w:rFonts w:ascii="Times New Roman" w:eastAsiaTheme="minorEastAsia" w:hAnsi="Times New Roman"/>
          <w:sz w:val="26"/>
          <w:szCs w:val="26"/>
        </w:rPr>
        <w:t xml:space="preserve"> и зарегистрировано за № 30/</w:t>
      </w:r>
      <w:r w:rsidR="00363EC2" w:rsidRPr="00183E9D">
        <w:rPr>
          <w:rFonts w:ascii="Times New Roman" w:eastAsiaTheme="minorEastAsia" w:hAnsi="Times New Roman"/>
          <w:sz w:val="26"/>
          <w:szCs w:val="26"/>
        </w:rPr>
        <w:t>08419</w:t>
      </w:r>
      <w:r w:rsidRPr="00183E9D">
        <w:rPr>
          <w:rFonts w:ascii="Times New Roman" w:eastAsiaTheme="minorEastAsia" w:hAnsi="Times New Roman"/>
          <w:sz w:val="26"/>
          <w:szCs w:val="26"/>
        </w:rPr>
        <w:t xml:space="preserve">. Инициатором проекта в ходатайстве и прилагаемым к нему документах представлены сведения о МИП, указанные в </w:t>
      </w:r>
      <w:r w:rsidRPr="00183E9D">
        <w:rPr>
          <w:rFonts w:ascii="Times New Roman" w:eastAsiaTheme="minorEastAsia" w:hAnsi="Times New Roman"/>
          <w:b/>
          <w:bCs/>
          <w:sz w:val="26"/>
          <w:szCs w:val="26"/>
        </w:rPr>
        <w:t>таблице 2.</w:t>
      </w:r>
    </w:p>
    <w:p w:rsidR="00F56591" w:rsidRPr="00B90939" w:rsidRDefault="00F56591" w:rsidP="00F56591">
      <w:pPr>
        <w:autoSpaceDE w:val="0"/>
        <w:autoSpaceDN w:val="0"/>
        <w:adjustRightInd w:val="0"/>
        <w:spacing w:line="230" w:lineRule="auto"/>
        <w:ind w:firstLine="567"/>
        <w:jc w:val="right"/>
        <w:outlineLvl w:val="0"/>
        <w:rPr>
          <w:rFonts w:ascii="Times New Roman" w:hAnsi="Times New Roman"/>
          <w:b/>
          <w:sz w:val="26"/>
          <w:szCs w:val="26"/>
        </w:rPr>
      </w:pPr>
      <w:r w:rsidRPr="00B90939">
        <w:rPr>
          <w:rFonts w:ascii="Times New Roman" w:hAnsi="Times New Roman"/>
          <w:b/>
          <w:sz w:val="26"/>
          <w:szCs w:val="26"/>
        </w:rPr>
        <w:t>Таблица 2</w:t>
      </w:r>
    </w:p>
    <w:tbl>
      <w:tblPr>
        <w:tblStyle w:val="a9"/>
        <w:tblW w:w="10031" w:type="dxa"/>
        <w:tblLook w:val="04A0"/>
      </w:tblPr>
      <w:tblGrid>
        <w:gridCol w:w="3227"/>
        <w:gridCol w:w="6804"/>
      </w:tblGrid>
      <w:tr w:rsidR="00363EC2" w:rsidRPr="00363EC2" w:rsidTr="00B70E10">
        <w:trPr>
          <w:trHeight w:val="542"/>
        </w:trPr>
        <w:tc>
          <w:tcPr>
            <w:tcW w:w="3227" w:type="dxa"/>
            <w:vAlign w:val="center"/>
            <w:hideMark/>
          </w:tcPr>
          <w:p w:rsidR="00363EC2" w:rsidRPr="00363EC2" w:rsidRDefault="00363EC2" w:rsidP="00B70E10">
            <w:pPr>
              <w:autoSpaceDE w:val="0"/>
              <w:autoSpaceDN w:val="0"/>
              <w:adjustRightInd w:val="0"/>
              <w:spacing w:line="16" w:lineRule="atLeast"/>
              <w:ind w:right="-15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3EC2">
              <w:rPr>
                <w:rFonts w:ascii="Times New Roman" w:hAnsi="Times New Roman"/>
                <w:sz w:val="24"/>
                <w:szCs w:val="24"/>
              </w:rPr>
              <w:t>Инициатор</w:t>
            </w:r>
          </w:p>
        </w:tc>
        <w:tc>
          <w:tcPr>
            <w:tcW w:w="6804" w:type="dxa"/>
            <w:vAlign w:val="center"/>
            <w:hideMark/>
          </w:tcPr>
          <w:p w:rsidR="00363EC2" w:rsidRPr="00363EC2" w:rsidRDefault="00363EC2" w:rsidP="00B70E10">
            <w:pPr>
              <w:autoSpaceDE w:val="0"/>
              <w:autoSpaceDN w:val="0"/>
              <w:adjustRightInd w:val="0"/>
              <w:spacing w:line="16" w:lineRule="atLeast"/>
              <w:ind w:right="-15" w:firstLine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3EC2">
              <w:rPr>
                <w:rFonts w:ascii="Times New Roman" w:hAnsi="Times New Roman"/>
                <w:sz w:val="24"/>
                <w:szCs w:val="24"/>
              </w:rPr>
              <w:t xml:space="preserve">ООО  «Честная </w:t>
            </w:r>
            <w:proofErr w:type="spellStart"/>
            <w:r w:rsidRPr="00363EC2">
              <w:rPr>
                <w:rFonts w:ascii="Times New Roman" w:hAnsi="Times New Roman"/>
                <w:sz w:val="24"/>
                <w:szCs w:val="24"/>
              </w:rPr>
              <w:t>Архитектура</w:t>
            </w:r>
            <w:proofErr w:type="gramStart"/>
            <w:r w:rsidRPr="00363EC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63EC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363E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63EC2" w:rsidRPr="00363EC2" w:rsidTr="00B70E10">
        <w:trPr>
          <w:trHeight w:val="866"/>
        </w:trPr>
        <w:tc>
          <w:tcPr>
            <w:tcW w:w="3227" w:type="dxa"/>
            <w:vAlign w:val="center"/>
            <w:hideMark/>
          </w:tcPr>
          <w:p w:rsidR="00363EC2" w:rsidRPr="00363EC2" w:rsidRDefault="00363EC2" w:rsidP="00B70E10">
            <w:pPr>
              <w:autoSpaceDE w:val="0"/>
              <w:autoSpaceDN w:val="0"/>
              <w:adjustRightInd w:val="0"/>
              <w:spacing w:line="16" w:lineRule="atLeast"/>
              <w:ind w:right="-15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3EC2">
              <w:rPr>
                <w:rFonts w:ascii="Times New Roman" w:hAnsi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6804" w:type="dxa"/>
            <w:vAlign w:val="center"/>
            <w:hideMark/>
          </w:tcPr>
          <w:p w:rsidR="00363EC2" w:rsidRPr="00363EC2" w:rsidRDefault="00363EC2" w:rsidP="00B70E10">
            <w:pPr>
              <w:autoSpaceDE w:val="0"/>
              <w:autoSpaceDN w:val="0"/>
              <w:adjustRightInd w:val="0"/>
              <w:spacing w:line="16" w:lineRule="atLeast"/>
              <w:ind w:right="-15" w:firstLine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3EC2">
              <w:rPr>
                <w:rFonts w:ascii="Times New Roman" w:hAnsi="Times New Roman"/>
                <w:sz w:val="24"/>
                <w:szCs w:val="24"/>
              </w:rPr>
              <w:t xml:space="preserve">город Новосибирск, Октябрьский район, ул. Кирова, </w:t>
            </w:r>
            <w:proofErr w:type="spellStart"/>
            <w:r w:rsidRPr="00363EC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363EC2">
              <w:rPr>
                <w:rFonts w:ascii="Times New Roman" w:hAnsi="Times New Roman"/>
                <w:sz w:val="24"/>
                <w:szCs w:val="24"/>
              </w:rPr>
              <w:t>/у 374</w:t>
            </w:r>
          </w:p>
        </w:tc>
      </w:tr>
      <w:tr w:rsidR="00363EC2" w:rsidRPr="00363EC2" w:rsidTr="00B70E10">
        <w:trPr>
          <w:trHeight w:val="445"/>
        </w:trPr>
        <w:tc>
          <w:tcPr>
            <w:tcW w:w="3227" w:type="dxa"/>
            <w:vAlign w:val="center"/>
            <w:hideMark/>
          </w:tcPr>
          <w:p w:rsidR="00363EC2" w:rsidRPr="00363EC2" w:rsidRDefault="00363EC2" w:rsidP="00B70E10">
            <w:pPr>
              <w:autoSpaceDE w:val="0"/>
              <w:autoSpaceDN w:val="0"/>
              <w:adjustRightInd w:val="0"/>
              <w:spacing w:line="16" w:lineRule="atLeast"/>
              <w:ind w:right="-15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3EC2">
              <w:rPr>
                <w:rFonts w:ascii="Times New Roman" w:hAnsi="Times New Roman"/>
                <w:sz w:val="24"/>
                <w:szCs w:val="24"/>
              </w:rPr>
              <w:t>Дата подачи ходатайства</w:t>
            </w:r>
          </w:p>
        </w:tc>
        <w:tc>
          <w:tcPr>
            <w:tcW w:w="6804" w:type="dxa"/>
            <w:vAlign w:val="center"/>
            <w:hideMark/>
          </w:tcPr>
          <w:p w:rsidR="00363EC2" w:rsidRPr="00363EC2" w:rsidRDefault="00363EC2" w:rsidP="00B70E10">
            <w:pPr>
              <w:autoSpaceDE w:val="0"/>
              <w:autoSpaceDN w:val="0"/>
              <w:adjustRightInd w:val="0"/>
              <w:spacing w:line="16" w:lineRule="atLeast"/>
              <w:ind w:right="-15" w:firstLine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3EC2">
              <w:rPr>
                <w:rFonts w:ascii="Times New Roman" w:hAnsi="Times New Roman"/>
                <w:sz w:val="24"/>
                <w:szCs w:val="24"/>
              </w:rPr>
              <w:t>от 17.07.2025 № 30/08419</w:t>
            </w:r>
          </w:p>
        </w:tc>
      </w:tr>
      <w:tr w:rsidR="00363EC2" w:rsidRPr="00363EC2" w:rsidTr="00B70E10">
        <w:trPr>
          <w:trHeight w:val="445"/>
        </w:trPr>
        <w:tc>
          <w:tcPr>
            <w:tcW w:w="3227" w:type="dxa"/>
            <w:vAlign w:val="center"/>
            <w:hideMark/>
          </w:tcPr>
          <w:p w:rsidR="00363EC2" w:rsidRPr="00363EC2" w:rsidRDefault="00363EC2" w:rsidP="00B70E10">
            <w:pPr>
              <w:autoSpaceDE w:val="0"/>
              <w:autoSpaceDN w:val="0"/>
              <w:adjustRightInd w:val="0"/>
              <w:spacing w:line="16" w:lineRule="atLeast"/>
              <w:ind w:right="-15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3EC2">
              <w:rPr>
                <w:rFonts w:ascii="Times New Roman" w:hAnsi="Times New Roman"/>
                <w:sz w:val="24"/>
                <w:szCs w:val="24"/>
              </w:rPr>
              <w:t>Площадь ЗУ, м</w:t>
            </w:r>
            <w:proofErr w:type="gramStart"/>
            <w:r w:rsidRPr="00363EC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63EC2" w:rsidRPr="00363EC2" w:rsidRDefault="00363EC2" w:rsidP="00B70E10">
            <w:pPr>
              <w:autoSpaceDE w:val="0"/>
              <w:autoSpaceDN w:val="0"/>
              <w:adjustRightInd w:val="0"/>
              <w:spacing w:line="16" w:lineRule="atLeast"/>
              <w:ind w:right="-15" w:firstLine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3EC2">
              <w:rPr>
                <w:rFonts w:ascii="Times New Roman" w:hAnsi="Times New Roman"/>
                <w:sz w:val="24"/>
                <w:szCs w:val="24"/>
              </w:rPr>
              <w:t>16 163,00 кв. м.</w:t>
            </w:r>
          </w:p>
        </w:tc>
      </w:tr>
      <w:tr w:rsidR="00363EC2" w:rsidRPr="00363EC2" w:rsidTr="00B70E10">
        <w:trPr>
          <w:trHeight w:val="445"/>
        </w:trPr>
        <w:tc>
          <w:tcPr>
            <w:tcW w:w="3227" w:type="dxa"/>
            <w:vAlign w:val="center"/>
            <w:hideMark/>
          </w:tcPr>
          <w:p w:rsidR="00363EC2" w:rsidRPr="00363EC2" w:rsidRDefault="00363EC2" w:rsidP="00B70E10">
            <w:pPr>
              <w:autoSpaceDE w:val="0"/>
              <w:autoSpaceDN w:val="0"/>
              <w:adjustRightInd w:val="0"/>
              <w:spacing w:line="16" w:lineRule="atLeast"/>
              <w:ind w:right="-15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3EC2">
              <w:rPr>
                <w:rFonts w:ascii="Times New Roman" w:hAnsi="Times New Roman"/>
                <w:sz w:val="24"/>
                <w:szCs w:val="24"/>
              </w:rPr>
              <w:t>Срок реализации МИП, лет</w:t>
            </w:r>
          </w:p>
        </w:tc>
        <w:tc>
          <w:tcPr>
            <w:tcW w:w="6804" w:type="dxa"/>
            <w:vAlign w:val="center"/>
            <w:hideMark/>
          </w:tcPr>
          <w:p w:rsidR="00363EC2" w:rsidRPr="00363EC2" w:rsidRDefault="00363EC2" w:rsidP="00B70E10">
            <w:pPr>
              <w:autoSpaceDE w:val="0"/>
              <w:autoSpaceDN w:val="0"/>
              <w:adjustRightInd w:val="0"/>
              <w:spacing w:line="16" w:lineRule="atLeast"/>
              <w:ind w:right="-15" w:firstLine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3E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3EC2" w:rsidRPr="00363EC2" w:rsidTr="00B70E10">
        <w:trPr>
          <w:trHeight w:val="445"/>
        </w:trPr>
        <w:tc>
          <w:tcPr>
            <w:tcW w:w="3227" w:type="dxa"/>
            <w:vAlign w:val="center"/>
            <w:hideMark/>
          </w:tcPr>
          <w:p w:rsidR="00363EC2" w:rsidRPr="00363EC2" w:rsidRDefault="00363EC2" w:rsidP="00B70E10">
            <w:pPr>
              <w:autoSpaceDE w:val="0"/>
              <w:autoSpaceDN w:val="0"/>
              <w:adjustRightInd w:val="0"/>
              <w:spacing w:line="16" w:lineRule="atLeast"/>
              <w:ind w:right="-15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3EC2">
              <w:rPr>
                <w:rFonts w:ascii="Times New Roman" w:hAnsi="Times New Roman"/>
                <w:sz w:val="24"/>
                <w:szCs w:val="24"/>
              </w:rPr>
              <w:t>Общая сумма инвестиций, руб.</w:t>
            </w:r>
          </w:p>
        </w:tc>
        <w:tc>
          <w:tcPr>
            <w:tcW w:w="6804" w:type="dxa"/>
            <w:vAlign w:val="center"/>
            <w:hideMark/>
          </w:tcPr>
          <w:p w:rsidR="00363EC2" w:rsidRPr="00363EC2" w:rsidRDefault="00363EC2" w:rsidP="00B70E10">
            <w:pPr>
              <w:autoSpaceDE w:val="0"/>
              <w:autoSpaceDN w:val="0"/>
              <w:adjustRightInd w:val="0"/>
              <w:spacing w:line="16" w:lineRule="atLeast"/>
              <w:ind w:right="-15" w:firstLine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3EC2">
              <w:rPr>
                <w:rFonts w:ascii="Times New Roman" w:hAnsi="Times New Roman"/>
                <w:sz w:val="24"/>
                <w:szCs w:val="24"/>
              </w:rPr>
              <w:t>4 072 954 568,00</w:t>
            </w:r>
          </w:p>
        </w:tc>
      </w:tr>
      <w:tr w:rsidR="00363EC2" w:rsidRPr="00363EC2" w:rsidTr="00B70E10">
        <w:trPr>
          <w:trHeight w:val="445"/>
        </w:trPr>
        <w:tc>
          <w:tcPr>
            <w:tcW w:w="3227" w:type="dxa"/>
            <w:vAlign w:val="center"/>
            <w:hideMark/>
          </w:tcPr>
          <w:p w:rsidR="00363EC2" w:rsidRPr="00363EC2" w:rsidRDefault="00363EC2" w:rsidP="00B70E10">
            <w:pPr>
              <w:autoSpaceDE w:val="0"/>
              <w:autoSpaceDN w:val="0"/>
              <w:adjustRightInd w:val="0"/>
              <w:spacing w:line="16" w:lineRule="atLeast"/>
              <w:ind w:right="-15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3EC2">
              <w:rPr>
                <w:rFonts w:ascii="Times New Roman" w:hAnsi="Times New Roman"/>
                <w:sz w:val="24"/>
                <w:szCs w:val="24"/>
              </w:rPr>
              <w:t>Кредитные средства, руб.</w:t>
            </w:r>
          </w:p>
        </w:tc>
        <w:tc>
          <w:tcPr>
            <w:tcW w:w="6804" w:type="dxa"/>
            <w:vAlign w:val="center"/>
            <w:hideMark/>
          </w:tcPr>
          <w:p w:rsidR="00363EC2" w:rsidRPr="00363EC2" w:rsidRDefault="00363EC2" w:rsidP="00B70E10">
            <w:pPr>
              <w:autoSpaceDE w:val="0"/>
              <w:autoSpaceDN w:val="0"/>
              <w:adjustRightInd w:val="0"/>
              <w:spacing w:line="16" w:lineRule="atLeast"/>
              <w:ind w:right="-15" w:firstLine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3EC2">
              <w:rPr>
                <w:rFonts w:ascii="Times New Roman" w:hAnsi="Times New Roman"/>
                <w:sz w:val="24"/>
                <w:szCs w:val="24"/>
              </w:rPr>
              <w:t>3 462 011 383,00</w:t>
            </w:r>
          </w:p>
        </w:tc>
      </w:tr>
      <w:tr w:rsidR="00363EC2" w:rsidRPr="00363EC2" w:rsidTr="00B70E10">
        <w:trPr>
          <w:trHeight w:val="756"/>
        </w:trPr>
        <w:tc>
          <w:tcPr>
            <w:tcW w:w="3227" w:type="dxa"/>
            <w:vAlign w:val="center"/>
            <w:hideMark/>
          </w:tcPr>
          <w:p w:rsidR="00363EC2" w:rsidRPr="00363EC2" w:rsidRDefault="00363EC2" w:rsidP="00B70E10">
            <w:pPr>
              <w:autoSpaceDE w:val="0"/>
              <w:autoSpaceDN w:val="0"/>
              <w:adjustRightInd w:val="0"/>
              <w:spacing w:line="16" w:lineRule="atLeast"/>
              <w:ind w:right="-15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3EC2">
              <w:rPr>
                <w:rFonts w:ascii="Times New Roman" w:hAnsi="Times New Roman"/>
                <w:sz w:val="24"/>
                <w:szCs w:val="24"/>
              </w:rPr>
              <w:t>Построено всего, в том числе жилья (за 5 лет), м</w:t>
            </w:r>
            <w:proofErr w:type="gramStart"/>
            <w:r w:rsidRPr="00363EC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63EC2" w:rsidRPr="00363EC2" w:rsidRDefault="00363EC2" w:rsidP="00B70E10">
            <w:pPr>
              <w:autoSpaceDE w:val="0"/>
              <w:autoSpaceDN w:val="0"/>
              <w:adjustRightInd w:val="0"/>
              <w:spacing w:line="16" w:lineRule="atLeast"/>
              <w:ind w:right="-15" w:firstLine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3EC2">
              <w:rPr>
                <w:rFonts w:ascii="Times New Roman" w:hAnsi="Times New Roman"/>
                <w:sz w:val="24"/>
                <w:szCs w:val="24"/>
              </w:rPr>
              <w:t>121 826,80</w:t>
            </w:r>
          </w:p>
        </w:tc>
      </w:tr>
      <w:tr w:rsidR="00363EC2" w:rsidRPr="00363EC2" w:rsidTr="00B70E10">
        <w:trPr>
          <w:trHeight w:val="704"/>
        </w:trPr>
        <w:tc>
          <w:tcPr>
            <w:tcW w:w="3227" w:type="dxa"/>
            <w:vAlign w:val="center"/>
            <w:hideMark/>
          </w:tcPr>
          <w:p w:rsidR="00363EC2" w:rsidRPr="00363EC2" w:rsidRDefault="00363EC2" w:rsidP="00B70E10">
            <w:pPr>
              <w:autoSpaceDE w:val="0"/>
              <w:autoSpaceDN w:val="0"/>
              <w:adjustRightInd w:val="0"/>
              <w:spacing w:line="16" w:lineRule="atLeast"/>
              <w:ind w:right="-15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3EC2">
              <w:rPr>
                <w:rFonts w:ascii="Times New Roman" w:hAnsi="Times New Roman"/>
                <w:sz w:val="24"/>
                <w:szCs w:val="24"/>
              </w:rPr>
              <w:t>Планируемая к строительству общая площадь</w:t>
            </w:r>
            <w:proofErr w:type="gramStart"/>
            <w:r w:rsidRPr="00363EC2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363E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  <w:hideMark/>
          </w:tcPr>
          <w:p w:rsidR="00363EC2" w:rsidRPr="00363EC2" w:rsidRDefault="00363EC2" w:rsidP="00B70E10">
            <w:pPr>
              <w:autoSpaceDE w:val="0"/>
              <w:autoSpaceDN w:val="0"/>
              <w:adjustRightInd w:val="0"/>
              <w:spacing w:line="16" w:lineRule="atLeast"/>
              <w:ind w:right="-15" w:firstLine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3EC2">
              <w:rPr>
                <w:rFonts w:ascii="Times New Roman" w:hAnsi="Times New Roman"/>
                <w:sz w:val="24"/>
                <w:szCs w:val="24"/>
              </w:rPr>
              <w:t>50 197,00</w:t>
            </w:r>
          </w:p>
        </w:tc>
      </w:tr>
      <w:tr w:rsidR="00363EC2" w:rsidRPr="00363EC2" w:rsidTr="00B70E10">
        <w:trPr>
          <w:trHeight w:val="445"/>
        </w:trPr>
        <w:tc>
          <w:tcPr>
            <w:tcW w:w="3227" w:type="dxa"/>
            <w:vAlign w:val="center"/>
            <w:hideMark/>
          </w:tcPr>
          <w:p w:rsidR="00363EC2" w:rsidRPr="00363EC2" w:rsidRDefault="00363EC2" w:rsidP="00B70E10">
            <w:pPr>
              <w:autoSpaceDE w:val="0"/>
              <w:autoSpaceDN w:val="0"/>
              <w:adjustRightInd w:val="0"/>
              <w:spacing w:line="16" w:lineRule="atLeast"/>
              <w:ind w:right="-15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3EC2">
              <w:rPr>
                <w:rFonts w:ascii="Times New Roman" w:hAnsi="Times New Roman"/>
                <w:sz w:val="24"/>
                <w:szCs w:val="24"/>
              </w:rPr>
              <w:t>Площадь жилая, м</w:t>
            </w:r>
            <w:proofErr w:type="gramStart"/>
            <w:r w:rsidRPr="00363EC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63EC2" w:rsidRPr="00363EC2" w:rsidRDefault="00363EC2" w:rsidP="00B70E10">
            <w:pPr>
              <w:autoSpaceDE w:val="0"/>
              <w:autoSpaceDN w:val="0"/>
              <w:adjustRightInd w:val="0"/>
              <w:spacing w:line="16" w:lineRule="atLeast"/>
              <w:ind w:right="-15" w:firstLine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3EC2">
              <w:rPr>
                <w:rFonts w:ascii="Times New Roman" w:hAnsi="Times New Roman"/>
                <w:sz w:val="24"/>
                <w:szCs w:val="24"/>
              </w:rPr>
              <w:t>31 666,00</w:t>
            </w:r>
          </w:p>
        </w:tc>
      </w:tr>
      <w:tr w:rsidR="00363EC2" w:rsidRPr="00363EC2" w:rsidTr="00B70E10">
        <w:trPr>
          <w:trHeight w:val="474"/>
        </w:trPr>
        <w:tc>
          <w:tcPr>
            <w:tcW w:w="3227" w:type="dxa"/>
            <w:vAlign w:val="center"/>
            <w:hideMark/>
          </w:tcPr>
          <w:p w:rsidR="00363EC2" w:rsidRPr="00363EC2" w:rsidRDefault="00363EC2" w:rsidP="00B70E10">
            <w:pPr>
              <w:autoSpaceDE w:val="0"/>
              <w:autoSpaceDN w:val="0"/>
              <w:adjustRightInd w:val="0"/>
              <w:spacing w:line="16" w:lineRule="atLeast"/>
              <w:ind w:right="-15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3EC2">
              <w:rPr>
                <w:rFonts w:ascii="Times New Roman" w:hAnsi="Times New Roman"/>
                <w:sz w:val="24"/>
                <w:szCs w:val="24"/>
              </w:rPr>
              <w:t>Количество площадей, подлежащих передаче обманутым дольщикам, м</w:t>
            </w:r>
            <w:proofErr w:type="gramStart"/>
            <w:r w:rsidRPr="00363EC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63EC2" w:rsidRPr="00363EC2" w:rsidRDefault="00363EC2" w:rsidP="00B70E10">
            <w:pPr>
              <w:autoSpaceDE w:val="0"/>
              <w:autoSpaceDN w:val="0"/>
              <w:adjustRightInd w:val="0"/>
              <w:spacing w:line="16" w:lineRule="atLeast"/>
              <w:ind w:right="-15" w:firstLine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3EC2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</w:tr>
      <w:tr w:rsidR="00363EC2" w:rsidRPr="00363EC2" w:rsidTr="00B70E10">
        <w:trPr>
          <w:trHeight w:val="866"/>
        </w:trPr>
        <w:tc>
          <w:tcPr>
            <w:tcW w:w="3227" w:type="dxa"/>
            <w:vAlign w:val="center"/>
            <w:hideMark/>
          </w:tcPr>
          <w:p w:rsidR="00363EC2" w:rsidRPr="00363EC2" w:rsidRDefault="00363EC2" w:rsidP="00B70E10">
            <w:pPr>
              <w:autoSpaceDE w:val="0"/>
              <w:autoSpaceDN w:val="0"/>
              <w:adjustRightInd w:val="0"/>
              <w:spacing w:line="16" w:lineRule="atLeast"/>
              <w:ind w:right="-15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3EC2">
              <w:rPr>
                <w:rFonts w:ascii="Times New Roman" w:hAnsi="Times New Roman"/>
                <w:sz w:val="24"/>
                <w:szCs w:val="24"/>
              </w:rPr>
              <w:t>Срок передачи жилых помещений</w:t>
            </w:r>
          </w:p>
        </w:tc>
        <w:tc>
          <w:tcPr>
            <w:tcW w:w="6804" w:type="dxa"/>
            <w:vAlign w:val="center"/>
            <w:hideMark/>
          </w:tcPr>
          <w:p w:rsidR="00363EC2" w:rsidRPr="00363EC2" w:rsidRDefault="00363EC2" w:rsidP="00B70E10">
            <w:pPr>
              <w:autoSpaceDE w:val="0"/>
              <w:autoSpaceDN w:val="0"/>
              <w:adjustRightInd w:val="0"/>
              <w:spacing w:line="16" w:lineRule="atLeast"/>
              <w:ind w:right="-15" w:firstLine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3EC2">
              <w:rPr>
                <w:rFonts w:ascii="Times New Roman" w:hAnsi="Times New Roman"/>
                <w:sz w:val="24"/>
                <w:szCs w:val="24"/>
              </w:rPr>
              <w:t xml:space="preserve">1 квартал 2029 года, но не более трех лет </w:t>
            </w:r>
            <w:proofErr w:type="gramStart"/>
            <w:r w:rsidRPr="00363EC2">
              <w:rPr>
                <w:rFonts w:ascii="Times New Roman" w:hAnsi="Times New Roman"/>
                <w:sz w:val="24"/>
                <w:szCs w:val="24"/>
              </w:rPr>
              <w:t>с даты заключения</w:t>
            </w:r>
            <w:proofErr w:type="gramEnd"/>
            <w:r w:rsidRPr="00363EC2">
              <w:rPr>
                <w:rFonts w:ascii="Times New Roman" w:hAnsi="Times New Roman"/>
                <w:sz w:val="24"/>
                <w:szCs w:val="24"/>
              </w:rPr>
              <w:t xml:space="preserve"> договора аренды земельного участка</w:t>
            </w:r>
          </w:p>
        </w:tc>
      </w:tr>
      <w:tr w:rsidR="00363EC2" w:rsidRPr="00363EC2" w:rsidTr="00B70E10">
        <w:trPr>
          <w:trHeight w:val="609"/>
        </w:trPr>
        <w:tc>
          <w:tcPr>
            <w:tcW w:w="3227" w:type="dxa"/>
            <w:vAlign w:val="center"/>
            <w:hideMark/>
          </w:tcPr>
          <w:p w:rsidR="00363EC2" w:rsidRPr="00363EC2" w:rsidRDefault="00363EC2" w:rsidP="00B70E10">
            <w:pPr>
              <w:autoSpaceDE w:val="0"/>
              <w:autoSpaceDN w:val="0"/>
              <w:adjustRightInd w:val="0"/>
              <w:spacing w:line="16" w:lineRule="atLeast"/>
              <w:ind w:right="-15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3EC2">
              <w:rPr>
                <w:rFonts w:ascii="Times New Roman" w:hAnsi="Times New Roman"/>
                <w:sz w:val="24"/>
                <w:szCs w:val="24"/>
              </w:rPr>
              <w:t>Рыночная стоимость земельного участка</w:t>
            </w:r>
          </w:p>
        </w:tc>
        <w:tc>
          <w:tcPr>
            <w:tcW w:w="6804" w:type="dxa"/>
            <w:vAlign w:val="center"/>
            <w:hideMark/>
          </w:tcPr>
          <w:p w:rsidR="00363EC2" w:rsidRPr="00363EC2" w:rsidRDefault="00363EC2" w:rsidP="00B70E10">
            <w:pPr>
              <w:autoSpaceDE w:val="0"/>
              <w:autoSpaceDN w:val="0"/>
              <w:adjustRightInd w:val="0"/>
              <w:spacing w:line="16" w:lineRule="atLeast"/>
              <w:ind w:right="-15" w:firstLine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3EC2">
              <w:rPr>
                <w:rFonts w:ascii="Times New Roman" w:hAnsi="Times New Roman"/>
                <w:sz w:val="24"/>
                <w:szCs w:val="24"/>
              </w:rPr>
              <w:t>206 563 000,00</w:t>
            </w:r>
          </w:p>
        </w:tc>
      </w:tr>
      <w:tr w:rsidR="00363EC2" w:rsidRPr="00363EC2" w:rsidTr="00B70E10">
        <w:trPr>
          <w:trHeight w:val="637"/>
        </w:trPr>
        <w:tc>
          <w:tcPr>
            <w:tcW w:w="3227" w:type="dxa"/>
            <w:vAlign w:val="center"/>
            <w:hideMark/>
          </w:tcPr>
          <w:p w:rsidR="00363EC2" w:rsidRPr="00363EC2" w:rsidRDefault="00363EC2" w:rsidP="00B70E10">
            <w:pPr>
              <w:autoSpaceDE w:val="0"/>
              <w:autoSpaceDN w:val="0"/>
              <w:adjustRightInd w:val="0"/>
              <w:spacing w:line="16" w:lineRule="atLeast"/>
              <w:ind w:right="-15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3EC2">
              <w:rPr>
                <w:rFonts w:ascii="Times New Roman" w:hAnsi="Times New Roman"/>
                <w:sz w:val="24"/>
                <w:szCs w:val="24"/>
              </w:rPr>
              <w:t>Сумма средств на завершение строительства проблемного дома, руб.</w:t>
            </w:r>
          </w:p>
        </w:tc>
        <w:tc>
          <w:tcPr>
            <w:tcW w:w="6804" w:type="dxa"/>
            <w:vAlign w:val="center"/>
            <w:hideMark/>
          </w:tcPr>
          <w:p w:rsidR="00363EC2" w:rsidRPr="00363EC2" w:rsidRDefault="00363EC2" w:rsidP="00B70E10">
            <w:pPr>
              <w:autoSpaceDE w:val="0"/>
              <w:autoSpaceDN w:val="0"/>
              <w:adjustRightInd w:val="0"/>
              <w:spacing w:line="16" w:lineRule="atLeast"/>
              <w:ind w:right="-15" w:firstLine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3EC2">
              <w:rPr>
                <w:rFonts w:ascii="Times New Roman" w:hAnsi="Times New Roman"/>
                <w:sz w:val="24"/>
                <w:szCs w:val="24"/>
              </w:rPr>
              <w:t>94 000 000,00</w:t>
            </w:r>
          </w:p>
        </w:tc>
      </w:tr>
      <w:tr w:rsidR="00363EC2" w:rsidRPr="00363EC2" w:rsidTr="00B70E10">
        <w:trPr>
          <w:trHeight w:val="526"/>
        </w:trPr>
        <w:tc>
          <w:tcPr>
            <w:tcW w:w="3227" w:type="dxa"/>
            <w:vAlign w:val="center"/>
            <w:hideMark/>
          </w:tcPr>
          <w:p w:rsidR="00363EC2" w:rsidRPr="00363EC2" w:rsidRDefault="00363EC2" w:rsidP="00B70E10">
            <w:pPr>
              <w:autoSpaceDE w:val="0"/>
              <w:autoSpaceDN w:val="0"/>
              <w:adjustRightInd w:val="0"/>
              <w:spacing w:line="16" w:lineRule="atLeast"/>
              <w:ind w:right="-15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3EC2">
              <w:rPr>
                <w:rFonts w:ascii="Times New Roman" w:hAnsi="Times New Roman"/>
                <w:sz w:val="24"/>
                <w:szCs w:val="24"/>
              </w:rPr>
              <w:t>Проблемный объект</w:t>
            </w:r>
          </w:p>
        </w:tc>
        <w:tc>
          <w:tcPr>
            <w:tcW w:w="6804" w:type="dxa"/>
            <w:vAlign w:val="center"/>
            <w:hideMark/>
          </w:tcPr>
          <w:p w:rsidR="00363EC2" w:rsidRPr="00363EC2" w:rsidRDefault="00363EC2" w:rsidP="00B70E10">
            <w:pPr>
              <w:autoSpaceDE w:val="0"/>
              <w:autoSpaceDN w:val="0"/>
              <w:adjustRightInd w:val="0"/>
              <w:spacing w:line="16" w:lineRule="atLeast"/>
              <w:ind w:right="-15" w:firstLine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3EC2">
              <w:rPr>
                <w:rFonts w:ascii="Times New Roman" w:hAnsi="Times New Roman"/>
                <w:sz w:val="24"/>
                <w:szCs w:val="24"/>
              </w:rPr>
              <w:t>Объект, определенный департаментом</w:t>
            </w:r>
          </w:p>
        </w:tc>
      </w:tr>
      <w:tr w:rsidR="00363EC2" w:rsidRPr="00363EC2" w:rsidTr="00B70E10">
        <w:trPr>
          <w:trHeight w:val="657"/>
        </w:trPr>
        <w:tc>
          <w:tcPr>
            <w:tcW w:w="3227" w:type="dxa"/>
            <w:vAlign w:val="center"/>
            <w:hideMark/>
          </w:tcPr>
          <w:p w:rsidR="00363EC2" w:rsidRPr="00363EC2" w:rsidRDefault="00363EC2" w:rsidP="00B70E10">
            <w:pPr>
              <w:autoSpaceDE w:val="0"/>
              <w:autoSpaceDN w:val="0"/>
              <w:adjustRightInd w:val="0"/>
              <w:spacing w:line="16" w:lineRule="atLeast"/>
              <w:ind w:right="-15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3EC2">
              <w:rPr>
                <w:rFonts w:ascii="Times New Roman" w:hAnsi="Times New Roman"/>
                <w:sz w:val="24"/>
                <w:szCs w:val="24"/>
              </w:rPr>
              <w:t>Срок передачи денежных средств на объект</w:t>
            </w:r>
          </w:p>
        </w:tc>
        <w:tc>
          <w:tcPr>
            <w:tcW w:w="6804" w:type="dxa"/>
            <w:vAlign w:val="center"/>
            <w:hideMark/>
          </w:tcPr>
          <w:p w:rsidR="00363EC2" w:rsidRPr="00363EC2" w:rsidRDefault="00363EC2" w:rsidP="00B70E10">
            <w:pPr>
              <w:autoSpaceDE w:val="0"/>
              <w:autoSpaceDN w:val="0"/>
              <w:adjustRightInd w:val="0"/>
              <w:spacing w:line="16" w:lineRule="atLeast"/>
              <w:ind w:right="-15" w:firstLine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3EC2">
              <w:rPr>
                <w:rFonts w:ascii="Times New Roman" w:hAnsi="Times New Roman"/>
                <w:sz w:val="24"/>
                <w:szCs w:val="24"/>
              </w:rPr>
              <w:t xml:space="preserve">Ежемесячно, равными долями согласно графику платежей, не позднее 15 месяцев </w:t>
            </w:r>
            <w:proofErr w:type="gramStart"/>
            <w:r w:rsidRPr="00363EC2">
              <w:rPr>
                <w:rFonts w:ascii="Times New Roman" w:hAnsi="Times New Roman"/>
                <w:sz w:val="24"/>
                <w:szCs w:val="24"/>
              </w:rPr>
              <w:t>с даты заключения</w:t>
            </w:r>
            <w:proofErr w:type="gramEnd"/>
            <w:r w:rsidRPr="00363EC2">
              <w:rPr>
                <w:rFonts w:ascii="Times New Roman" w:hAnsi="Times New Roman"/>
                <w:sz w:val="24"/>
                <w:szCs w:val="24"/>
              </w:rPr>
              <w:t xml:space="preserve"> договора аренды </w:t>
            </w:r>
            <w:proofErr w:type="spellStart"/>
            <w:r w:rsidRPr="00363EC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363EC2">
              <w:rPr>
                <w:rFonts w:ascii="Times New Roman" w:hAnsi="Times New Roman"/>
                <w:sz w:val="24"/>
                <w:szCs w:val="24"/>
              </w:rPr>
              <w:t>/у</w:t>
            </w:r>
          </w:p>
        </w:tc>
      </w:tr>
    </w:tbl>
    <w:p w:rsidR="00F56591" w:rsidRPr="00B90939" w:rsidRDefault="00F56591" w:rsidP="00F56591">
      <w:pPr>
        <w:tabs>
          <w:tab w:val="left" w:pos="-142"/>
        </w:tabs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56591" w:rsidRPr="00B90939" w:rsidRDefault="00F56591" w:rsidP="00F56591">
      <w:pPr>
        <w:tabs>
          <w:tab w:val="left" w:pos="-142"/>
        </w:tabs>
        <w:ind w:firstLine="567"/>
        <w:contextualSpacing/>
        <w:jc w:val="both"/>
        <w:rPr>
          <w:rFonts w:eastAsia="Calibri"/>
          <w:color w:val="C00000"/>
          <w:sz w:val="26"/>
          <w:szCs w:val="26"/>
        </w:rPr>
      </w:pPr>
      <w:proofErr w:type="gramStart"/>
      <w:r w:rsidRPr="00B90939">
        <w:rPr>
          <w:rFonts w:ascii="Times New Roman" w:hAnsi="Times New Roman"/>
          <w:sz w:val="26"/>
          <w:szCs w:val="26"/>
        </w:rPr>
        <w:t>Р</w:t>
      </w:r>
      <w:r w:rsidRPr="00B90939">
        <w:rPr>
          <w:rFonts w:ascii="Times New Roman" w:hAnsi="Times New Roman"/>
          <w:bCs/>
          <w:sz w:val="26"/>
          <w:szCs w:val="26"/>
        </w:rPr>
        <w:t xml:space="preserve">азмер денежных средств, подлежащих внесению на завершение строительства многоквартирного дома, застройщик которого не исполнил свои обязательства по передаче жилых помещений гражданам, вложившим денежные средства в его строительство, предложенных инициатором МИП в размере </w:t>
      </w:r>
      <w:r w:rsidR="00B70E10" w:rsidRPr="00B90939">
        <w:rPr>
          <w:rFonts w:ascii="Times New Roman" w:hAnsi="Times New Roman"/>
          <w:bCs/>
          <w:sz w:val="26"/>
          <w:szCs w:val="26"/>
        </w:rPr>
        <w:t>94 000 000</w:t>
      </w:r>
      <w:r w:rsidRPr="00B90939">
        <w:rPr>
          <w:rFonts w:ascii="Times New Roman" w:hAnsi="Times New Roman"/>
          <w:bCs/>
          <w:sz w:val="26"/>
          <w:szCs w:val="26"/>
        </w:rPr>
        <w:t xml:space="preserve"> руб., с</w:t>
      </w:r>
      <w:r w:rsidRPr="00B90939">
        <w:rPr>
          <w:rFonts w:ascii="Times New Roman" w:eastAsia="Calibri" w:hAnsi="Times New Roman"/>
          <w:sz w:val="26"/>
          <w:szCs w:val="26"/>
        </w:rPr>
        <w:t xml:space="preserve"> учетом стоимости передаваемых жилых помещений гражданам (за вычетом размера денежных средств, оплачиваемых гражданином дополнительно) </w:t>
      </w:r>
      <w:r w:rsidRPr="00B90939">
        <w:rPr>
          <w:rFonts w:ascii="Times New Roman" w:hAnsi="Times New Roman"/>
          <w:bCs/>
          <w:sz w:val="26"/>
          <w:szCs w:val="26"/>
        </w:rPr>
        <w:t xml:space="preserve">в размере </w:t>
      </w:r>
      <w:r w:rsidR="00B70E10" w:rsidRPr="00B90939">
        <w:rPr>
          <w:rFonts w:ascii="Times New Roman" w:hAnsi="Times New Roman"/>
          <w:bCs/>
          <w:sz w:val="26"/>
          <w:szCs w:val="26"/>
        </w:rPr>
        <w:t>113 266 614,26</w:t>
      </w:r>
      <w:r w:rsidRPr="00B90939">
        <w:rPr>
          <w:rFonts w:ascii="Times New Roman" w:hAnsi="Times New Roman"/>
          <w:bCs/>
          <w:sz w:val="26"/>
          <w:szCs w:val="26"/>
        </w:rPr>
        <w:t xml:space="preserve"> руб. (всего </w:t>
      </w:r>
      <w:r w:rsidR="00B70E10" w:rsidRPr="00B90939">
        <w:rPr>
          <w:rFonts w:ascii="Times New Roman" w:eastAsia="Calibri" w:hAnsi="Times New Roman"/>
          <w:sz w:val="26"/>
          <w:szCs w:val="26"/>
        </w:rPr>
        <w:t>207 266</w:t>
      </w:r>
      <w:proofErr w:type="gramEnd"/>
      <w:r w:rsidR="00B70E10" w:rsidRPr="00B90939">
        <w:rPr>
          <w:rFonts w:ascii="Times New Roman" w:eastAsia="Calibri" w:hAnsi="Times New Roman"/>
          <w:sz w:val="26"/>
          <w:szCs w:val="26"/>
        </w:rPr>
        <w:t> </w:t>
      </w:r>
      <w:proofErr w:type="gramStart"/>
      <w:r w:rsidR="00B70E10" w:rsidRPr="00B90939">
        <w:rPr>
          <w:rFonts w:ascii="Times New Roman" w:eastAsia="Calibri" w:hAnsi="Times New Roman"/>
          <w:sz w:val="26"/>
          <w:szCs w:val="26"/>
        </w:rPr>
        <w:t>614,26</w:t>
      </w:r>
      <w:r w:rsidRPr="00B90939">
        <w:rPr>
          <w:rFonts w:ascii="Times New Roman" w:eastAsia="Calibri" w:hAnsi="Times New Roman"/>
          <w:sz w:val="26"/>
          <w:szCs w:val="26"/>
        </w:rPr>
        <w:t xml:space="preserve"> руб</w:t>
      </w:r>
      <w:r w:rsidRPr="00B90939">
        <w:rPr>
          <w:rFonts w:ascii="Times New Roman" w:hAnsi="Times New Roman"/>
          <w:bCs/>
          <w:sz w:val="26"/>
          <w:szCs w:val="26"/>
        </w:rPr>
        <w:t xml:space="preserve">.), более стоимости испрашиваемого земельного участка, которая составляет </w:t>
      </w:r>
      <w:r w:rsidR="00B70E10" w:rsidRPr="00B90939">
        <w:rPr>
          <w:rFonts w:ascii="Times New Roman" w:hAnsi="Times New Roman"/>
          <w:bCs/>
          <w:sz w:val="26"/>
          <w:szCs w:val="26"/>
        </w:rPr>
        <w:t>206 563 000</w:t>
      </w:r>
      <w:r w:rsidRPr="00B90939">
        <w:rPr>
          <w:rFonts w:ascii="Times New Roman" w:hAnsi="Times New Roman"/>
          <w:bCs/>
          <w:sz w:val="26"/>
          <w:szCs w:val="26"/>
        </w:rPr>
        <w:t xml:space="preserve"> руб. согласно </w:t>
      </w:r>
      <w:r w:rsidRPr="00B90939">
        <w:rPr>
          <w:rFonts w:ascii="Times New Roman" w:hAnsi="Times New Roman"/>
          <w:sz w:val="26"/>
          <w:szCs w:val="26"/>
        </w:rPr>
        <w:t>отчету об оценке объекта оценки от</w:t>
      </w:r>
      <w:r w:rsidRPr="00B90939">
        <w:rPr>
          <w:rFonts w:ascii="Times New Roman" w:hAnsi="Times New Roman"/>
          <w:color w:val="C00000"/>
          <w:sz w:val="26"/>
          <w:szCs w:val="26"/>
        </w:rPr>
        <w:t xml:space="preserve"> </w:t>
      </w:r>
      <w:r w:rsidR="00B70E10" w:rsidRPr="00B90939">
        <w:rPr>
          <w:rFonts w:ascii="Times New Roman" w:hAnsi="Times New Roman"/>
          <w:sz w:val="26"/>
          <w:szCs w:val="26"/>
        </w:rPr>
        <w:t>30</w:t>
      </w:r>
      <w:r w:rsidRPr="00B90939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B70E10" w:rsidRPr="00B90939">
        <w:rPr>
          <w:rFonts w:ascii="Times New Roman" w:hAnsi="Times New Roman"/>
          <w:color w:val="000000" w:themeColor="text1"/>
          <w:sz w:val="26"/>
          <w:szCs w:val="26"/>
        </w:rPr>
        <w:t>07.2025</w:t>
      </w:r>
      <w:r w:rsidRPr="00B90939">
        <w:rPr>
          <w:rFonts w:ascii="Times New Roman" w:hAnsi="Times New Roman"/>
          <w:color w:val="000000" w:themeColor="text1"/>
          <w:sz w:val="26"/>
          <w:szCs w:val="26"/>
        </w:rPr>
        <w:t xml:space="preserve"> № </w:t>
      </w:r>
      <w:r w:rsidR="00B70E10" w:rsidRPr="00B90939">
        <w:rPr>
          <w:rFonts w:ascii="Times New Roman" w:hAnsi="Times New Roman"/>
          <w:color w:val="000000" w:themeColor="text1"/>
          <w:sz w:val="26"/>
          <w:szCs w:val="26"/>
        </w:rPr>
        <w:t>10-25/02</w:t>
      </w:r>
      <w:r w:rsidRPr="00B90939">
        <w:rPr>
          <w:rFonts w:ascii="Times New Roman" w:hAnsi="Times New Roman"/>
          <w:color w:val="000000" w:themeColor="text1"/>
          <w:sz w:val="26"/>
          <w:szCs w:val="26"/>
        </w:rPr>
        <w:t>, подготовленному ООО «Оценка и бизнес-планирование».</w:t>
      </w:r>
      <w:proofErr w:type="gramEnd"/>
    </w:p>
    <w:p w:rsidR="00F56591" w:rsidRDefault="00F56591" w:rsidP="00F56591">
      <w:pPr>
        <w:spacing w:line="216" w:lineRule="auto"/>
        <w:ind w:right="-2" w:firstLine="567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B90939" w:rsidRDefault="00B90939" w:rsidP="00F56591">
      <w:pPr>
        <w:spacing w:line="216" w:lineRule="auto"/>
        <w:ind w:right="-2" w:firstLine="567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B90939" w:rsidRPr="00B90939" w:rsidRDefault="00B90939" w:rsidP="00F56591">
      <w:pPr>
        <w:spacing w:line="216" w:lineRule="auto"/>
        <w:ind w:right="-2" w:firstLine="567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F56591" w:rsidRPr="00B90939" w:rsidRDefault="00F56591" w:rsidP="00F56591">
      <w:pPr>
        <w:spacing w:line="216" w:lineRule="auto"/>
        <w:ind w:right="-2" w:firstLine="567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B90939">
        <w:rPr>
          <w:rFonts w:ascii="Times New Roman" w:hAnsi="Times New Roman"/>
          <w:b/>
          <w:i/>
          <w:sz w:val="26"/>
          <w:szCs w:val="26"/>
          <w:u w:val="single"/>
        </w:rPr>
        <w:t>Решили:</w:t>
      </w:r>
    </w:p>
    <w:p w:rsidR="00F56591" w:rsidRPr="00B90939" w:rsidRDefault="00F56591" w:rsidP="00F56591">
      <w:pPr>
        <w:autoSpaceDE w:val="0"/>
        <w:autoSpaceDN w:val="0"/>
        <w:adjustRightInd w:val="0"/>
        <w:spacing w:line="216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F56591" w:rsidRPr="00B90939" w:rsidRDefault="00F56591" w:rsidP="001D2F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B90939">
        <w:rPr>
          <w:rFonts w:ascii="Times New Roman" w:hAnsi="Times New Roman"/>
          <w:sz w:val="26"/>
          <w:szCs w:val="26"/>
        </w:rPr>
        <w:t>1. В соответствии с пунктом 3.2 Порядка</w:t>
      </w:r>
      <w:r w:rsidR="00605373">
        <w:rPr>
          <w:rFonts w:ascii="Times New Roman" w:hAnsi="Times New Roman"/>
          <w:sz w:val="26"/>
          <w:szCs w:val="26"/>
        </w:rPr>
        <w:t xml:space="preserve"> </w:t>
      </w:r>
      <w:r w:rsidR="00605373" w:rsidRPr="00183E9D">
        <w:rPr>
          <w:rFonts w:ascii="Times New Roman" w:eastAsiaTheme="minorEastAsia" w:hAnsi="Times New Roman"/>
          <w:sz w:val="26"/>
          <w:szCs w:val="26"/>
        </w:rPr>
        <w:t>рассмотрения ходатайств юридических лиц о реализации масштабных инвестиционных проектов</w:t>
      </w:r>
      <w:r w:rsidRPr="00B90939">
        <w:rPr>
          <w:rFonts w:ascii="Times New Roman" w:hAnsi="Times New Roman"/>
          <w:sz w:val="26"/>
          <w:szCs w:val="26"/>
        </w:rPr>
        <w:t xml:space="preserve"> принять решение о возможном удовлетворении ходатайств</w:t>
      </w:r>
      <w:proofErr w:type="gramStart"/>
      <w:r w:rsidRPr="00B90939">
        <w:rPr>
          <w:rFonts w:ascii="Times New Roman" w:hAnsi="Times New Roman"/>
          <w:sz w:val="26"/>
          <w:szCs w:val="26"/>
        </w:rPr>
        <w:t xml:space="preserve">а </w:t>
      </w:r>
      <w:r w:rsidRPr="00B90939">
        <w:rPr>
          <w:rFonts w:ascii="Times New Roman" w:eastAsiaTheme="minorEastAsia" w:hAnsi="Times New Roman"/>
          <w:sz w:val="26"/>
          <w:szCs w:val="26"/>
        </w:rPr>
        <w:t>ООО</w:t>
      </w:r>
      <w:proofErr w:type="gramEnd"/>
      <w:r w:rsidRPr="00B90939">
        <w:rPr>
          <w:rFonts w:ascii="Times New Roman" w:eastAsiaTheme="minorEastAsia" w:hAnsi="Times New Roman"/>
          <w:sz w:val="26"/>
          <w:szCs w:val="26"/>
        </w:rPr>
        <w:t xml:space="preserve"> </w:t>
      </w:r>
      <w:r w:rsidR="00B70E10" w:rsidRPr="00B90939">
        <w:rPr>
          <w:rFonts w:ascii="Times New Roman" w:eastAsiaTheme="minorEastAsia" w:hAnsi="Times New Roman"/>
          <w:sz w:val="26"/>
          <w:szCs w:val="26"/>
        </w:rPr>
        <w:t>«Честная Архитектура. СЗ» о</w:t>
      </w:r>
      <w:r w:rsidRPr="00B90939">
        <w:rPr>
          <w:rFonts w:ascii="Times New Roman" w:hAnsi="Times New Roman"/>
          <w:sz w:val="26"/>
          <w:szCs w:val="26"/>
        </w:rPr>
        <w:t xml:space="preserve"> реализации МИП </w:t>
      </w:r>
      <w:r w:rsidR="00B70E10" w:rsidRPr="00B90939">
        <w:rPr>
          <w:rFonts w:ascii="Times New Roman" w:hAnsi="Times New Roman"/>
          <w:color w:val="000000" w:themeColor="text1"/>
          <w:sz w:val="26"/>
          <w:szCs w:val="26"/>
        </w:rPr>
        <w:t>«Многоквартирный многоэтажный дома со встроенными помещениями обслуживания жилой застройки и подземной автостоянкой по ул. Кирова» на земельном участке  с кадастровым номером 54:35:072001:92</w:t>
      </w:r>
      <w:r w:rsidR="00605373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B70E10" w:rsidRPr="00B90939">
        <w:rPr>
          <w:rFonts w:ascii="Times New Roman" w:hAnsi="Times New Roman"/>
          <w:color w:val="000000" w:themeColor="text1"/>
          <w:sz w:val="26"/>
          <w:szCs w:val="26"/>
        </w:rPr>
        <w:t xml:space="preserve"> площадью </w:t>
      </w:r>
      <w:r w:rsidRPr="00B90939">
        <w:rPr>
          <w:rFonts w:ascii="Times New Roman" w:hAnsi="Times New Roman"/>
          <w:sz w:val="26"/>
          <w:szCs w:val="26"/>
        </w:rPr>
        <w:t>16 1</w:t>
      </w:r>
      <w:r w:rsidR="00605373">
        <w:rPr>
          <w:rFonts w:ascii="Times New Roman" w:hAnsi="Times New Roman"/>
          <w:sz w:val="26"/>
          <w:szCs w:val="26"/>
        </w:rPr>
        <w:t>6</w:t>
      </w:r>
      <w:r w:rsidRPr="00B90939">
        <w:rPr>
          <w:rFonts w:ascii="Times New Roman" w:hAnsi="Times New Roman"/>
          <w:sz w:val="26"/>
          <w:szCs w:val="26"/>
        </w:rPr>
        <w:t>3 кв. м.</w:t>
      </w:r>
    </w:p>
    <w:p w:rsidR="00F56591" w:rsidRPr="00B90939" w:rsidRDefault="00F56591" w:rsidP="001D2F14">
      <w:pPr>
        <w:tabs>
          <w:tab w:val="left" w:pos="-142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90939">
        <w:rPr>
          <w:rFonts w:ascii="Times New Roman" w:hAnsi="Times New Roman"/>
          <w:sz w:val="26"/>
          <w:szCs w:val="26"/>
        </w:rPr>
        <w:t xml:space="preserve">2. Опубликовать сообщение о приеме ходатайства в сетевом издании «Официальный интернет-портал правовой информации города Новосибирска», имеющем доменное имя сайта в информационно-телекоммуникационной сети «Интернет»: </w:t>
      </w:r>
      <w:proofErr w:type="spellStart"/>
      <w:r w:rsidRPr="00B90939">
        <w:rPr>
          <w:rFonts w:ascii="Times New Roman" w:hAnsi="Times New Roman"/>
          <w:sz w:val="26"/>
          <w:szCs w:val="26"/>
        </w:rPr>
        <w:t>nskpravo.info</w:t>
      </w:r>
      <w:proofErr w:type="spellEnd"/>
      <w:r w:rsidRPr="00B90939">
        <w:rPr>
          <w:rFonts w:ascii="Times New Roman" w:hAnsi="Times New Roman"/>
          <w:sz w:val="26"/>
          <w:szCs w:val="26"/>
        </w:rPr>
        <w:t xml:space="preserve"> и разместить на официальном сайте города Новосибирска в информационно-телекоммуникационной сети «Интернет». </w:t>
      </w:r>
    </w:p>
    <w:p w:rsidR="00F56591" w:rsidRDefault="00F56591" w:rsidP="001D2F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90939">
        <w:rPr>
          <w:rFonts w:ascii="Times New Roman" w:hAnsi="Times New Roman"/>
          <w:sz w:val="26"/>
          <w:szCs w:val="26"/>
        </w:rPr>
        <w:t>3. </w:t>
      </w:r>
      <w:r w:rsidRPr="00B90939">
        <w:rPr>
          <w:rFonts w:ascii="Times New Roman" w:hAnsi="Times New Roman"/>
          <w:color w:val="000000" w:themeColor="text1"/>
          <w:sz w:val="26"/>
          <w:szCs w:val="26"/>
        </w:rPr>
        <w:t>Установить дату и время начала и окончания при</w:t>
      </w:r>
      <w:r w:rsidR="00B70E10" w:rsidRPr="00B90939">
        <w:rPr>
          <w:rFonts w:ascii="Times New Roman" w:hAnsi="Times New Roman"/>
          <w:color w:val="000000" w:themeColor="text1"/>
          <w:sz w:val="26"/>
          <w:szCs w:val="26"/>
        </w:rPr>
        <w:t>ема ходатайств: с 09-00 часов 28.08.2025</w:t>
      </w:r>
      <w:r w:rsidRPr="00B90939">
        <w:rPr>
          <w:rFonts w:ascii="Times New Roman" w:hAnsi="Times New Roman"/>
          <w:color w:val="000000" w:themeColor="text1"/>
          <w:sz w:val="26"/>
          <w:szCs w:val="26"/>
        </w:rPr>
        <w:t xml:space="preserve"> до 16-00 часов </w:t>
      </w:r>
      <w:r w:rsidR="00B70E10" w:rsidRPr="00B90939">
        <w:rPr>
          <w:rFonts w:ascii="Times New Roman" w:hAnsi="Times New Roman"/>
          <w:color w:val="000000" w:themeColor="text1"/>
          <w:sz w:val="26"/>
          <w:szCs w:val="26"/>
        </w:rPr>
        <w:t>15.09</w:t>
      </w:r>
      <w:r w:rsidRPr="00B90939">
        <w:rPr>
          <w:rFonts w:ascii="Times New Roman" w:hAnsi="Times New Roman"/>
          <w:color w:val="000000" w:themeColor="text1"/>
          <w:sz w:val="26"/>
          <w:szCs w:val="26"/>
        </w:rPr>
        <w:t>.2025.</w:t>
      </w:r>
    </w:p>
    <w:p w:rsidR="00067458" w:rsidRDefault="00067458" w:rsidP="001D2F14">
      <w:pPr>
        <w:widowControl/>
        <w:spacing w:line="230" w:lineRule="auto"/>
        <w:ind w:right="-142" w:firstLine="709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4. </w:t>
      </w:r>
      <w:r w:rsidR="00605373">
        <w:rPr>
          <w:rFonts w:ascii="Times New Roman" w:eastAsia="Calibri" w:hAnsi="Times New Roman"/>
          <w:color w:val="auto"/>
          <w:sz w:val="26"/>
          <w:szCs w:val="26"/>
          <w:lang w:eastAsia="en-US"/>
        </w:rPr>
        <w:t>Секретарю комиссии в срок до 09.09.2025 подготовить информацию о земельных участках, расположенных в пределах территории микрорайона «</w:t>
      </w:r>
      <w:proofErr w:type="spellStart"/>
      <w:r w:rsidR="00605373">
        <w:rPr>
          <w:rFonts w:ascii="Times New Roman" w:eastAsia="Calibri" w:hAnsi="Times New Roman"/>
          <w:color w:val="auto"/>
          <w:sz w:val="26"/>
          <w:szCs w:val="26"/>
          <w:lang w:eastAsia="en-US"/>
        </w:rPr>
        <w:t>Ключ-Камышенское</w:t>
      </w:r>
      <w:proofErr w:type="spellEnd"/>
      <w:r w:rsidR="00605373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плато», на которых уже реализуются МИП, параметры осуществляемого на них жилищного строительства, сроки, а также имеющиеся проекты по развитию социальной инфраструктуры данной территории.</w:t>
      </w:r>
    </w:p>
    <w:p w:rsidR="00F56591" w:rsidRPr="00B90939" w:rsidRDefault="00F56591" w:rsidP="00F56591">
      <w:pPr>
        <w:spacing w:line="23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F56591" w:rsidRPr="00B90939" w:rsidRDefault="00F56591" w:rsidP="00F56591">
      <w:pPr>
        <w:spacing w:line="23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B90939">
        <w:rPr>
          <w:rFonts w:ascii="Times New Roman" w:hAnsi="Times New Roman"/>
          <w:b/>
          <w:i/>
          <w:sz w:val="26"/>
          <w:szCs w:val="26"/>
        </w:rPr>
        <w:t>За указанное решение голосовали: за «</w:t>
      </w:r>
      <w:r w:rsidR="00B70E10" w:rsidRPr="00B90939">
        <w:rPr>
          <w:rFonts w:ascii="Times New Roman" w:hAnsi="Times New Roman"/>
          <w:b/>
          <w:i/>
          <w:sz w:val="26"/>
          <w:szCs w:val="26"/>
        </w:rPr>
        <w:t>11</w:t>
      </w:r>
      <w:r w:rsidRPr="00B90939">
        <w:rPr>
          <w:rFonts w:ascii="Times New Roman" w:hAnsi="Times New Roman"/>
          <w:b/>
          <w:i/>
          <w:sz w:val="26"/>
          <w:szCs w:val="26"/>
        </w:rPr>
        <w:t>», против «0», воздержался «0».</w:t>
      </w:r>
    </w:p>
    <w:p w:rsidR="00F56591" w:rsidRPr="00B90939" w:rsidRDefault="00F56591" w:rsidP="00F56591">
      <w:pPr>
        <w:spacing w:line="18" w:lineRule="atLeast"/>
        <w:ind w:firstLine="567"/>
        <w:contextualSpacing/>
        <w:jc w:val="both"/>
        <w:rPr>
          <w:rFonts w:ascii="Times New Roman" w:eastAsiaTheme="minorEastAsia" w:hAnsi="Times New Roman"/>
          <w:b/>
          <w:sz w:val="26"/>
          <w:szCs w:val="26"/>
        </w:rPr>
      </w:pPr>
    </w:p>
    <w:p w:rsidR="0055371D" w:rsidRDefault="0055371D" w:rsidP="00F56591">
      <w:pPr>
        <w:spacing w:line="18" w:lineRule="atLeast"/>
        <w:ind w:firstLine="567"/>
        <w:contextualSpacing/>
        <w:jc w:val="both"/>
        <w:rPr>
          <w:rFonts w:ascii="Times New Roman" w:eastAsiaTheme="minorEastAsia" w:hAnsi="Times New Roman"/>
          <w:b/>
          <w:sz w:val="26"/>
          <w:szCs w:val="26"/>
        </w:rPr>
      </w:pPr>
    </w:p>
    <w:p w:rsidR="0055371D" w:rsidRDefault="0055371D" w:rsidP="00F56591">
      <w:pPr>
        <w:spacing w:line="18" w:lineRule="atLeast"/>
        <w:ind w:firstLine="567"/>
        <w:contextualSpacing/>
        <w:jc w:val="both"/>
        <w:rPr>
          <w:rFonts w:ascii="Times New Roman" w:eastAsiaTheme="minorEastAsia" w:hAnsi="Times New Roman"/>
          <w:b/>
          <w:sz w:val="26"/>
          <w:szCs w:val="26"/>
        </w:rPr>
      </w:pPr>
    </w:p>
    <w:p w:rsidR="00F56591" w:rsidRDefault="00F56591" w:rsidP="00F56591">
      <w:pPr>
        <w:spacing w:line="18" w:lineRule="atLeast"/>
        <w:ind w:firstLine="567"/>
        <w:contextualSpacing/>
        <w:jc w:val="both"/>
        <w:rPr>
          <w:rFonts w:ascii="Times New Roman" w:eastAsiaTheme="minorEastAsia" w:hAnsi="Times New Roman"/>
          <w:b/>
          <w:sz w:val="26"/>
          <w:szCs w:val="26"/>
        </w:rPr>
      </w:pPr>
      <w:r w:rsidRPr="00B90939">
        <w:rPr>
          <w:rFonts w:ascii="Times New Roman" w:eastAsiaTheme="minorEastAsia" w:hAnsi="Times New Roman"/>
          <w:b/>
          <w:sz w:val="26"/>
          <w:szCs w:val="26"/>
        </w:rPr>
        <w:t>По третьему вопросу повестки дня:</w:t>
      </w:r>
    </w:p>
    <w:p w:rsidR="00B90939" w:rsidRPr="00B90939" w:rsidRDefault="00B90939" w:rsidP="00F56591">
      <w:pPr>
        <w:spacing w:line="18" w:lineRule="atLeast"/>
        <w:ind w:firstLine="567"/>
        <w:contextualSpacing/>
        <w:jc w:val="both"/>
        <w:rPr>
          <w:rFonts w:ascii="Times New Roman" w:eastAsiaTheme="minorEastAsia" w:hAnsi="Times New Roman"/>
          <w:b/>
          <w:sz w:val="26"/>
          <w:szCs w:val="26"/>
        </w:rPr>
      </w:pPr>
    </w:p>
    <w:p w:rsidR="000261E9" w:rsidRPr="00B90939" w:rsidRDefault="000261E9" w:rsidP="000261E9">
      <w:pPr>
        <w:autoSpaceDE w:val="0"/>
        <w:autoSpaceDN w:val="0"/>
        <w:adjustRightInd w:val="0"/>
        <w:spacing w:line="23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90939">
        <w:rPr>
          <w:rFonts w:ascii="Times New Roman" w:hAnsi="Times New Roman"/>
          <w:sz w:val="26"/>
          <w:szCs w:val="26"/>
        </w:rPr>
        <w:t xml:space="preserve">Утверждение сформированных предварительных списков граждан, пострадавших от действий застройщиков, в рамках реализации </w:t>
      </w:r>
      <w:r w:rsidR="00605373">
        <w:rPr>
          <w:rFonts w:ascii="Times New Roman" w:hAnsi="Times New Roman"/>
          <w:sz w:val="26"/>
          <w:szCs w:val="26"/>
        </w:rPr>
        <w:t xml:space="preserve">Порядка  </w:t>
      </w:r>
      <w:r w:rsidR="00605373" w:rsidRPr="00B504E2">
        <w:rPr>
          <w:rFonts w:ascii="Times New Roman" w:hAnsi="Times New Roman"/>
          <w:sz w:val="26"/>
          <w:szCs w:val="26"/>
        </w:rPr>
        <w:t>передачи жилых помещений в собственность гражданам</w:t>
      </w:r>
      <w:r w:rsidR="00605373">
        <w:rPr>
          <w:rFonts w:ascii="Times New Roman" w:hAnsi="Times New Roman"/>
          <w:sz w:val="26"/>
          <w:szCs w:val="26"/>
        </w:rPr>
        <w:t xml:space="preserve">, </w:t>
      </w:r>
      <w:r w:rsidR="00605373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пострадавшим от действий застройщиков</w:t>
      </w:r>
      <w:r w:rsidRPr="00B90939">
        <w:rPr>
          <w:rFonts w:ascii="Times New Roman" w:hAnsi="Times New Roman"/>
          <w:sz w:val="26"/>
          <w:szCs w:val="26"/>
        </w:rPr>
        <w:t>.</w:t>
      </w:r>
    </w:p>
    <w:p w:rsidR="000261E9" w:rsidRDefault="000261E9" w:rsidP="000261E9">
      <w:pPr>
        <w:autoSpaceDE w:val="0"/>
        <w:autoSpaceDN w:val="0"/>
        <w:adjustRightInd w:val="0"/>
        <w:spacing w:line="23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90939">
        <w:rPr>
          <w:rFonts w:ascii="Times New Roman" w:hAnsi="Times New Roman"/>
          <w:sz w:val="26"/>
          <w:szCs w:val="26"/>
        </w:rPr>
        <w:t xml:space="preserve">Предложено утвердить сформированные предварительные списки граждан, пострадавших от действий застройщиков, для предоставления инициаторами </w:t>
      </w:r>
      <w:r w:rsidR="00B90939">
        <w:rPr>
          <w:rFonts w:ascii="Times New Roman" w:hAnsi="Times New Roman"/>
          <w:sz w:val="26"/>
          <w:szCs w:val="26"/>
        </w:rPr>
        <w:t xml:space="preserve">МИП </w:t>
      </w:r>
      <w:r w:rsidRPr="00B90939">
        <w:rPr>
          <w:rFonts w:ascii="Times New Roman" w:hAnsi="Times New Roman"/>
          <w:sz w:val="26"/>
          <w:szCs w:val="26"/>
        </w:rPr>
        <w:t>жилых помещений в собственность указанным гражданам (далее – списки граждан) в соответствии с пунктом 3.2 Порядка</w:t>
      </w:r>
      <w:r w:rsidR="00907564" w:rsidRPr="00907564">
        <w:rPr>
          <w:rFonts w:ascii="Times New Roman" w:hAnsi="Times New Roman"/>
          <w:sz w:val="26"/>
          <w:szCs w:val="26"/>
        </w:rPr>
        <w:t xml:space="preserve"> </w:t>
      </w:r>
      <w:r w:rsidR="00907564" w:rsidRPr="00B504E2">
        <w:rPr>
          <w:rFonts w:ascii="Times New Roman" w:hAnsi="Times New Roman"/>
          <w:sz w:val="26"/>
          <w:szCs w:val="26"/>
        </w:rPr>
        <w:t>передачи жилых помещений в собственность гражданам</w:t>
      </w:r>
      <w:r w:rsidR="00907564">
        <w:rPr>
          <w:rFonts w:ascii="Times New Roman" w:hAnsi="Times New Roman"/>
          <w:sz w:val="26"/>
          <w:szCs w:val="26"/>
        </w:rPr>
        <w:t xml:space="preserve">, </w:t>
      </w:r>
      <w:r w:rsidR="00907564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пострадавшим от действий застройщиков</w:t>
      </w:r>
      <w:r w:rsidRPr="00B90939">
        <w:rPr>
          <w:rFonts w:ascii="Times New Roman" w:hAnsi="Times New Roman"/>
          <w:sz w:val="26"/>
          <w:szCs w:val="26"/>
        </w:rPr>
        <w:t xml:space="preserve">. </w:t>
      </w:r>
    </w:p>
    <w:p w:rsidR="000261E9" w:rsidRPr="00B90939" w:rsidRDefault="000261E9" w:rsidP="000261E9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0261E9" w:rsidRDefault="000261E9" w:rsidP="000261E9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b/>
          <w:i/>
          <w:sz w:val="26"/>
          <w:szCs w:val="26"/>
          <w:u w:val="single"/>
        </w:rPr>
      </w:pPr>
      <w:r w:rsidRPr="00B90939">
        <w:rPr>
          <w:rFonts w:ascii="Times New Roman" w:hAnsi="Times New Roman"/>
          <w:b/>
          <w:i/>
          <w:sz w:val="26"/>
          <w:szCs w:val="26"/>
          <w:u w:val="single"/>
        </w:rPr>
        <w:t>Решили:</w:t>
      </w:r>
    </w:p>
    <w:p w:rsidR="00E84ACE" w:rsidRPr="00B90939" w:rsidRDefault="00E84ACE" w:rsidP="000261E9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0261E9" w:rsidRPr="00B90939" w:rsidRDefault="000261E9" w:rsidP="000261E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B90939">
        <w:rPr>
          <w:rFonts w:ascii="Times New Roman" w:hAnsi="Times New Roman"/>
          <w:sz w:val="26"/>
          <w:szCs w:val="26"/>
        </w:rPr>
        <w:t>1. </w:t>
      </w:r>
      <w:proofErr w:type="gramStart"/>
      <w:r w:rsidRPr="00B90939">
        <w:rPr>
          <w:rFonts w:ascii="Times New Roman" w:hAnsi="Times New Roman"/>
          <w:sz w:val="26"/>
          <w:szCs w:val="26"/>
        </w:rPr>
        <w:t>Утвердить дополнительно сформированны</w:t>
      </w:r>
      <w:r w:rsidR="006753E7">
        <w:rPr>
          <w:rFonts w:ascii="Times New Roman" w:hAnsi="Times New Roman"/>
          <w:sz w:val="26"/>
          <w:szCs w:val="26"/>
        </w:rPr>
        <w:t>й</w:t>
      </w:r>
      <w:r w:rsidRPr="00B90939">
        <w:rPr>
          <w:rFonts w:ascii="Times New Roman" w:hAnsi="Times New Roman"/>
          <w:sz w:val="26"/>
          <w:szCs w:val="26"/>
        </w:rPr>
        <w:t xml:space="preserve"> </w:t>
      </w:r>
      <w:r w:rsidR="00FC4313" w:rsidRPr="00B90939">
        <w:rPr>
          <w:rFonts w:ascii="Times New Roman" w:hAnsi="Times New Roman"/>
          <w:sz w:val="26"/>
          <w:szCs w:val="26"/>
        </w:rPr>
        <w:t>в соответствии с пунктом 3.2 Порядка</w:t>
      </w:r>
      <w:r w:rsidR="00FC4313">
        <w:rPr>
          <w:rFonts w:ascii="Times New Roman" w:hAnsi="Times New Roman"/>
          <w:sz w:val="26"/>
          <w:szCs w:val="26"/>
        </w:rPr>
        <w:t xml:space="preserve"> </w:t>
      </w:r>
      <w:r w:rsidR="00FC4313" w:rsidRPr="00B504E2">
        <w:rPr>
          <w:rFonts w:ascii="Times New Roman" w:hAnsi="Times New Roman"/>
          <w:sz w:val="26"/>
          <w:szCs w:val="26"/>
        </w:rPr>
        <w:t>передачи жилых помещений в собственность гражданам</w:t>
      </w:r>
      <w:r w:rsidR="00FC4313">
        <w:rPr>
          <w:rFonts w:ascii="Times New Roman" w:hAnsi="Times New Roman"/>
          <w:sz w:val="26"/>
          <w:szCs w:val="26"/>
        </w:rPr>
        <w:t xml:space="preserve">, </w:t>
      </w:r>
      <w:r w:rsidR="00FC4313">
        <w:rPr>
          <w:rFonts w:ascii="Times New Roman" w:eastAsiaTheme="minorHAnsi" w:hAnsi="Times New Roman"/>
          <w:sz w:val="26"/>
          <w:szCs w:val="26"/>
          <w:lang w:eastAsia="en-US"/>
        </w:rPr>
        <w:t>пострадавшим от действий застройщиков</w:t>
      </w:r>
      <w:r w:rsidR="00FC4313" w:rsidRPr="00B90939">
        <w:rPr>
          <w:rFonts w:ascii="Times New Roman" w:hAnsi="Times New Roman"/>
          <w:sz w:val="26"/>
          <w:szCs w:val="26"/>
        </w:rPr>
        <w:t xml:space="preserve"> </w:t>
      </w:r>
      <w:r w:rsidRPr="00B90939">
        <w:rPr>
          <w:rFonts w:ascii="Times New Roman" w:hAnsi="Times New Roman"/>
          <w:sz w:val="26"/>
          <w:szCs w:val="26"/>
        </w:rPr>
        <w:t>предварительны</w:t>
      </w:r>
      <w:r w:rsidR="006753E7">
        <w:rPr>
          <w:rFonts w:ascii="Times New Roman" w:hAnsi="Times New Roman"/>
          <w:sz w:val="26"/>
          <w:szCs w:val="26"/>
        </w:rPr>
        <w:t>й</w:t>
      </w:r>
      <w:r w:rsidRPr="00B90939">
        <w:rPr>
          <w:rFonts w:ascii="Times New Roman" w:hAnsi="Times New Roman"/>
          <w:sz w:val="26"/>
          <w:szCs w:val="26"/>
        </w:rPr>
        <w:t xml:space="preserve"> спис</w:t>
      </w:r>
      <w:r w:rsidR="006753E7">
        <w:rPr>
          <w:rFonts w:ascii="Times New Roman" w:hAnsi="Times New Roman"/>
          <w:sz w:val="26"/>
          <w:szCs w:val="26"/>
        </w:rPr>
        <w:t>ок из одного</w:t>
      </w:r>
      <w:r w:rsidRPr="00B90939">
        <w:rPr>
          <w:rFonts w:ascii="Times New Roman" w:hAnsi="Times New Roman"/>
          <w:sz w:val="26"/>
          <w:szCs w:val="26"/>
        </w:rPr>
        <w:t xml:space="preserve"> граждан</w:t>
      </w:r>
      <w:r w:rsidR="006753E7">
        <w:rPr>
          <w:rFonts w:ascii="Times New Roman" w:hAnsi="Times New Roman"/>
          <w:sz w:val="26"/>
          <w:szCs w:val="26"/>
        </w:rPr>
        <w:t>ина</w:t>
      </w:r>
      <w:r w:rsidRPr="00B90939">
        <w:rPr>
          <w:rFonts w:ascii="Times New Roman" w:hAnsi="Times New Roman"/>
          <w:sz w:val="26"/>
          <w:szCs w:val="26"/>
        </w:rPr>
        <w:t xml:space="preserve"> </w:t>
      </w:r>
      <w:r w:rsidR="00031170">
        <w:rPr>
          <w:rFonts w:ascii="Times New Roman" w:hAnsi="Times New Roman"/>
          <w:sz w:val="26"/>
          <w:szCs w:val="26"/>
        </w:rPr>
        <w:t>(</w:t>
      </w:r>
      <w:r w:rsidR="006753E7" w:rsidRPr="00B90939">
        <w:rPr>
          <w:rFonts w:ascii="Times New Roman" w:hAnsi="Times New Roman"/>
          <w:sz w:val="26"/>
          <w:szCs w:val="26"/>
        </w:rPr>
        <w:t>порядковы</w:t>
      </w:r>
      <w:r w:rsidR="00031170">
        <w:rPr>
          <w:rFonts w:ascii="Times New Roman" w:hAnsi="Times New Roman"/>
          <w:sz w:val="26"/>
          <w:szCs w:val="26"/>
        </w:rPr>
        <w:t>й</w:t>
      </w:r>
      <w:r w:rsidR="006753E7" w:rsidRPr="00B90939">
        <w:rPr>
          <w:rFonts w:ascii="Times New Roman" w:hAnsi="Times New Roman"/>
          <w:sz w:val="26"/>
          <w:szCs w:val="26"/>
        </w:rPr>
        <w:t xml:space="preserve"> номер в Списке – 803</w:t>
      </w:r>
      <w:r w:rsidR="00031170">
        <w:rPr>
          <w:rFonts w:ascii="Times New Roman" w:hAnsi="Times New Roman"/>
          <w:sz w:val="26"/>
          <w:szCs w:val="26"/>
        </w:rPr>
        <w:t>)</w:t>
      </w:r>
      <w:r w:rsidR="006753E7">
        <w:rPr>
          <w:rFonts w:ascii="Times New Roman" w:hAnsi="Times New Roman"/>
          <w:sz w:val="26"/>
          <w:szCs w:val="26"/>
        </w:rPr>
        <w:t xml:space="preserve"> </w:t>
      </w:r>
      <w:r w:rsidR="006753E7" w:rsidRPr="00B90939">
        <w:rPr>
          <w:rFonts w:ascii="Times New Roman" w:hAnsi="Times New Roman"/>
          <w:sz w:val="26"/>
          <w:szCs w:val="26"/>
        </w:rPr>
        <w:t xml:space="preserve">для предоставления </w:t>
      </w:r>
      <w:r w:rsidR="006753E7">
        <w:rPr>
          <w:rFonts w:ascii="Times New Roman" w:hAnsi="Times New Roman"/>
          <w:sz w:val="26"/>
          <w:szCs w:val="26"/>
        </w:rPr>
        <w:t xml:space="preserve">ему </w:t>
      </w:r>
      <w:r w:rsidR="006753E7" w:rsidRPr="00B90939">
        <w:rPr>
          <w:rFonts w:ascii="Times New Roman" w:hAnsi="Times New Roman"/>
          <w:sz w:val="26"/>
          <w:szCs w:val="26"/>
        </w:rPr>
        <w:t>жил</w:t>
      </w:r>
      <w:r w:rsidR="006753E7">
        <w:rPr>
          <w:rFonts w:ascii="Times New Roman" w:hAnsi="Times New Roman"/>
          <w:sz w:val="26"/>
          <w:szCs w:val="26"/>
        </w:rPr>
        <w:t>ого</w:t>
      </w:r>
      <w:r w:rsidR="006753E7" w:rsidRPr="00B90939">
        <w:rPr>
          <w:rFonts w:ascii="Times New Roman" w:hAnsi="Times New Roman"/>
          <w:sz w:val="26"/>
          <w:szCs w:val="26"/>
        </w:rPr>
        <w:t xml:space="preserve"> помещени</w:t>
      </w:r>
      <w:r w:rsidR="006753E7">
        <w:rPr>
          <w:rFonts w:ascii="Times New Roman" w:hAnsi="Times New Roman"/>
          <w:sz w:val="26"/>
          <w:szCs w:val="26"/>
        </w:rPr>
        <w:t>я</w:t>
      </w:r>
      <w:r w:rsidR="00FC4313">
        <w:rPr>
          <w:rFonts w:ascii="Times New Roman" w:hAnsi="Times New Roman"/>
          <w:sz w:val="26"/>
          <w:szCs w:val="26"/>
        </w:rPr>
        <w:t xml:space="preserve"> с целью</w:t>
      </w:r>
      <w:r w:rsidR="00031170">
        <w:rPr>
          <w:rFonts w:ascii="Times New Roman" w:hAnsi="Times New Roman"/>
          <w:sz w:val="26"/>
          <w:szCs w:val="26"/>
        </w:rPr>
        <w:t xml:space="preserve"> его </w:t>
      </w:r>
      <w:r w:rsidR="00BE697C">
        <w:rPr>
          <w:rFonts w:ascii="Times New Roman" w:hAnsi="Times New Roman"/>
          <w:sz w:val="26"/>
          <w:szCs w:val="26"/>
        </w:rPr>
        <w:t xml:space="preserve">последующего направления </w:t>
      </w:r>
      <w:r w:rsidRPr="00B90939">
        <w:rPr>
          <w:rFonts w:ascii="Times New Roman" w:hAnsi="Times New Roman"/>
          <w:sz w:val="26"/>
          <w:szCs w:val="26"/>
        </w:rPr>
        <w:t xml:space="preserve">инициатору </w:t>
      </w:r>
      <w:r w:rsidR="006753E7">
        <w:rPr>
          <w:rFonts w:ascii="Times New Roman" w:hAnsi="Times New Roman"/>
          <w:sz w:val="26"/>
          <w:szCs w:val="26"/>
        </w:rPr>
        <w:t>МИП</w:t>
      </w:r>
      <w:r w:rsidRPr="00B90939">
        <w:rPr>
          <w:rFonts w:ascii="Times New Roman" w:hAnsi="Times New Roman"/>
          <w:sz w:val="26"/>
          <w:szCs w:val="26"/>
        </w:rPr>
        <w:t xml:space="preserve"> ООО «СЗ ДСК </w:t>
      </w:r>
      <w:proofErr w:type="spellStart"/>
      <w:r w:rsidRPr="00B90939">
        <w:rPr>
          <w:rFonts w:ascii="Times New Roman" w:hAnsi="Times New Roman"/>
          <w:sz w:val="26"/>
          <w:szCs w:val="26"/>
        </w:rPr>
        <w:t>КПД-Газстрой</w:t>
      </w:r>
      <w:proofErr w:type="spellEnd"/>
      <w:r w:rsidRPr="00B90939">
        <w:rPr>
          <w:rFonts w:ascii="Times New Roman" w:hAnsi="Times New Roman"/>
          <w:sz w:val="26"/>
          <w:szCs w:val="26"/>
        </w:rPr>
        <w:t>»</w:t>
      </w:r>
      <w:r w:rsidR="00BE697C">
        <w:rPr>
          <w:rFonts w:ascii="Times New Roman" w:hAnsi="Times New Roman"/>
          <w:sz w:val="26"/>
          <w:szCs w:val="26"/>
        </w:rPr>
        <w:t>, реализация которого осуществляется</w:t>
      </w:r>
      <w:r w:rsidRPr="00B90939">
        <w:rPr>
          <w:rFonts w:ascii="Times New Roman" w:hAnsi="Times New Roman"/>
          <w:sz w:val="26"/>
          <w:szCs w:val="26"/>
        </w:rPr>
        <w:t xml:space="preserve"> на земельном участке с кадастровым номером 54:35:000000:42176</w:t>
      </w:r>
      <w:r w:rsidR="00BE697C">
        <w:rPr>
          <w:rFonts w:ascii="Times New Roman" w:hAnsi="Times New Roman"/>
          <w:sz w:val="26"/>
          <w:szCs w:val="26"/>
        </w:rPr>
        <w:t xml:space="preserve"> по адресу</w:t>
      </w:r>
      <w:proofErr w:type="gramEnd"/>
      <w:r w:rsidR="00BE697C">
        <w:rPr>
          <w:rFonts w:ascii="Times New Roman" w:hAnsi="Times New Roman"/>
          <w:sz w:val="26"/>
          <w:szCs w:val="26"/>
        </w:rPr>
        <w:t xml:space="preserve">: </w:t>
      </w:r>
      <w:proofErr w:type="gramStart"/>
      <w:r w:rsidR="00BE697C">
        <w:rPr>
          <w:rFonts w:ascii="Times New Roman" w:hAnsi="Times New Roman"/>
          <w:sz w:val="26"/>
          <w:szCs w:val="26"/>
        </w:rPr>
        <w:t xml:space="preserve">Российская Федерация, Новосибирская область, городской округ город Новосибирска, ул. Титова, </w:t>
      </w:r>
      <w:proofErr w:type="spellStart"/>
      <w:r w:rsidR="00BE697C">
        <w:rPr>
          <w:rFonts w:ascii="Times New Roman" w:hAnsi="Times New Roman"/>
          <w:sz w:val="26"/>
          <w:szCs w:val="26"/>
        </w:rPr>
        <w:t>з</w:t>
      </w:r>
      <w:proofErr w:type="spellEnd"/>
      <w:r w:rsidR="00BE697C">
        <w:rPr>
          <w:rFonts w:ascii="Times New Roman" w:hAnsi="Times New Roman"/>
          <w:sz w:val="26"/>
          <w:szCs w:val="26"/>
        </w:rPr>
        <w:t xml:space="preserve">/у 251б,  предоставленном указанному инициатору МИП на основании договора </w:t>
      </w:r>
      <w:r w:rsidRPr="00B90939">
        <w:rPr>
          <w:rFonts w:ascii="Times New Roman" w:hAnsi="Times New Roman"/>
          <w:sz w:val="26"/>
          <w:szCs w:val="26"/>
        </w:rPr>
        <w:t>аренды</w:t>
      </w:r>
      <w:r w:rsidR="00BE697C">
        <w:rPr>
          <w:rFonts w:ascii="Times New Roman" w:hAnsi="Times New Roman"/>
          <w:sz w:val="26"/>
          <w:szCs w:val="26"/>
        </w:rPr>
        <w:t xml:space="preserve"> земельного участка на территории города Новосибирска </w:t>
      </w:r>
      <w:r w:rsidRPr="00B90939">
        <w:rPr>
          <w:rFonts w:ascii="Times New Roman" w:hAnsi="Times New Roman"/>
          <w:sz w:val="26"/>
          <w:szCs w:val="26"/>
        </w:rPr>
        <w:t>от 02.06.2022 № 133919</w:t>
      </w:r>
      <w:r w:rsidR="006753E7">
        <w:rPr>
          <w:rFonts w:ascii="Times New Roman" w:hAnsi="Times New Roman"/>
          <w:sz w:val="26"/>
          <w:szCs w:val="26"/>
        </w:rPr>
        <w:t>.</w:t>
      </w:r>
      <w:proofErr w:type="gramEnd"/>
    </w:p>
    <w:p w:rsidR="000261E9" w:rsidRPr="00B90939" w:rsidRDefault="006753E7" w:rsidP="000261E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B90939">
        <w:rPr>
          <w:rFonts w:ascii="Times New Roman" w:hAnsi="Times New Roman"/>
          <w:sz w:val="26"/>
          <w:szCs w:val="26"/>
        </w:rPr>
        <w:t>. </w:t>
      </w:r>
      <w:proofErr w:type="gramStart"/>
      <w:r w:rsidRPr="00B90939">
        <w:rPr>
          <w:rFonts w:ascii="Times New Roman" w:hAnsi="Times New Roman"/>
          <w:sz w:val="26"/>
          <w:szCs w:val="26"/>
        </w:rPr>
        <w:t>Утвердить сформированны</w:t>
      </w:r>
      <w:r>
        <w:rPr>
          <w:rFonts w:ascii="Times New Roman" w:hAnsi="Times New Roman"/>
          <w:sz w:val="26"/>
          <w:szCs w:val="26"/>
        </w:rPr>
        <w:t>й</w:t>
      </w:r>
      <w:r w:rsidRPr="00B90939">
        <w:rPr>
          <w:rFonts w:ascii="Times New Roman" w:hAnsi="Times New Roman"/>
          <w:sz w:val="26"/>
          <w:szCs w:val="26"/>
        </w:rPr>
        <w:t xml:space="preserve"> в соответствии с пунктом 3.2 </w:t>
      </w:r>
      <w:r w:rsidR="00031170" w:rsidRPr="00B90939">
        <w:rPr>
          <w:rFonts w:ascii="Times New Roman" w:hAnsi="Times New Roman"/>
          <w:sz w:val="26"/>
          <w:szCs w:val="26"/>
        </w:rPr>
        <w:t>Порядка</w:t>
      </w:r>
      <w:r w:rsidR="00031170">
        <w:rPr>
          <w:rFonts w:ascii="Times New Roman" w:hAnsi="Times New Roman"/>
          <w:sz w:val="26"/>
          <w:szCs w:val="26"/>
        </w:rPr>
        <w:t xml:space="preserve"> </w:t>
      </w:r>
      <w:r w:rsidR="00031170" w:rsidRPr="00B504E2">
        <w:rPr>
          <w:rFonts w:ascii="Times New Roman" w:hAnsi="Times New Roman"/>
          <w:sz w:val="26"/>
          <w:szCs w:val="26"/>
        </w:rPr>
        <w:t>передачи жилых помещений в собственность гражданам</w:t>
      </w:r>
      <w:r w:rsidR="00031170">
        <w:rPr>
          <w:rFonts w:ascii="Times New Roman" w:hAnsi="Times New Roman"/>
          <w:sz w:val="26"/>
          <w:szCs w:val="26"/>
        </w:rPr>
        <w:t xml:space="preserve">, </w:t>
      </w:r>
      <w:r w:rsidR="00031170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пострадавшим от действий застройщиков, </w:t>
      </w:r>
      <w:r w:rsidR="00031170" w:rsidRPr="00B90939">
        <w:rPr>
          <w:rFonts w:ascii="Times New Roman" w:hAnsi="Times New Roman"/>
          <w:sz w:val="26"/>
          <w:szCs w:val="26"/>
        </w:rPr>
        <w:t>предварительны</w:t>
      </w:r>
      <w:r w:rsidR="00031170">
        <w:rPr>
          <w:rFonts w:ascii="Times New Roman" w:hAnsi="Times New Roman"/>
          <w:sz w:val="26"/>
          <w:szCs w:val="26"/>
        </w:rPr>
        <w:t>й</w:t>
      </w:r>
      <w:r w:rsidR="00031170" w:rsidRPr="00B90939">
        <w:rPr>
          <w:rFonts w:ascii="Times New Roman" w:hAnsi="Times New Roman"/>
          <w:sz w:val="26"/>
          <w:szCs w:val="26"/>
        </w:rPr>
        <w:t xml:space="preserve"> спис</w:t>
      </w:r>
      <w:r w:rsidR="00031170">
        <w:rPr>
          <w:rFonts w:ascii="Times New Roman" w:hAnsi="Times New Roman"/>
          <w:sz w:val="26"/>
          <w:szCs w:val="26"/>
        </w:rPr>
        <w:t>о</w:t>
      </w:r>
      <w:r w:rsidR="00031170" w:rsidRPr="00B90939">
        <w:rPr>
          <w:rFonts w:ascii="Times New Roman" w:hAnsi="Times New Roman"/>
          <w:sz w:val="26"/>
          <w:szCs w:val="26"/>
        </w:rPr>
        <w:t xml:space="preserve">к граждан </w:t>
      </w:r>
      <w:r w:rsidR="00031170">
        <w:rPr>
          <w:rFonts w:ascii="Times New Roman" w:hAnsi="Times New Roman"/>
          <w:sz w:val="26"/>
          <w:szCs w:val="26"/>
        </w:rPr>
        <w:t>(</w:t>
      </w:r>
      <w:r w:rsidR="00031170" w:rsidRPr="00B90939">
        <w:rPr>
          <w:rFonts w:ascii="Times New Roman" w:hAnsi="Times New Roman"/>
          <w:sz w:val="26"/>
          <w:szCs w:val="26"/>
        </w:rPr>
        <w:t>порядковые номера в Списке – 796, 804, 805, 807, 808, 809</w:t>
      </w:r>
      <w:r w:rsidR="00031170">
        <w:rPr>
          <w:rFonts w:ascii="Times New Roman" w:hAnsi="Times New Roman"/>
          <w:sz w:val="26"/>
          <w:szCs w:val="26"/>
        </w:rPr>
        <w:t xml:space="preserve">) </w:t>
      </w:r>
      <w:r w:rsidR="00031170" w:rsidRPr="00B90939">
        <w:rPr>
          <w:rFonts w:ascii="Times New Roman" w:hAnsi="Times New Roman"/>
          <w:sz w:val="26"/>
          <w:szCs w:val="26"/>
        </w:rPr>
        <w:t>для предоставления ж</w:t>
      </w:r>
      <w:r w:rsidR="00031170">
        <w:rPr>
          <w:rFonts w:ascii="Times New Roman" w:hAnsi="Times New Roman"/>
          <w:sz w:val="26"/>
          <w:szCs w:val="26"/>
        </w:rPr>
        <w:t xml:space="preserve">илых помещений шести гражданам с целью его последующего направления </w:t>
      </w:r>
      <w:r w:rsidR="00031170" w:rsidRPr="00B90939">
        <w:rPr>
          <w:rFonts w:ascii="Times New Roman" w:hAnsi="Times New Roman"/>
          <w:sz w:val="26"/>
          <w:szCs w:val="26"/>
        </w:rPr>
        <w:t xml:space="preserve">инициатору </w:t>
      </w:r>
      <w:r w:rsidR="00031170">
        <w:rPr>
          <w:rFonts w:ascii="Times New Roman" w:hAnsi="Times New Roman"/>
          <w:sz w:val="26"/>
          <w:szCs w:val="26"/>
        </w:rPr>
        <w:t>МИП</w:t>
      </w:r>
      <w:r w:rsidR="00031170" w:rsidRPr="00B90939">
        <w:rPr>
          <w:rFonts w:ascii="Times New Roman" w:hAnsi="Times New Roman"/>
          <w:sz w:val="26"/>
          <w:szCs w:val="26"/>
        </w:rPr>
        <w:t xml:space="preserve"> </w:t>
      </w:r>
      <w:r w:rsidR="000261E9" w:rsidRPr="00B90939">
        <w:rPr>
          <w:rFonts w:ascii="Times New Roman" w:hAnsi="Times New Roman"/>
          <w:sz w:val="26"/>
          <w:szCs w:val="26"/>
        </w:rPr>
        <w:t>ООО МЖК «Энергетик»</w:t>
      </w:r>
      <w:r w:rsidR="00BE697C">
        <w:rPr>
          <w:rFonts w:ascii="Times New Roman" w:hAnsi="Times New Roman"/>
          <w:sz w:val="26"/>
          <w:szCs w:val="26"/>
        </w:rPr>
        <w:t xml:space="preserve">, реализация которого осуществляется </w:t>
      </w:r>
      <w:r w:rsidR="000261E9" w:rsidRPr="00B90939">
        <w:rPr>
          <w:rFonts w:ascii="Times New Roman" w:hAnsi="Times New Roman"/>
          <w:sz w:val="26"/>
          <w:szCs w:val="26"/>
        </w:rPr>
        <w:t>на земельном участке с кадастровым номером 54:35:061265:33</w:t>
      </w:r>
      <w:proofErr w:type="gramEnd"/>
      <w:r w:rsidR="00031170">
        <w:rPr>
          <w:rFonts w:ascii="Times New Roman" w:hAnsi="Times New Roman"/>
          <w:sz w:val="26"/>
          <w:szCs w:val="26"/>
        </w:rPr>
        <w:t xml:space="preserve"> с местоположением: </w:t>
      </w:r>
      <w:proofErr w:type="gramStart"/>
      <w:r w:rsidR="00031170">
        <w:rPr>
          <w:rFonts w:ascii="Times New Roman" w:hAnsi="Times New Roman"/>
          <w:sz w:val="26"/>
          <w:szCs w:val="26"/>
        </w:rPr>
        <w:t>Российская Федерация, Новосибирская область, город Новосибирск, ул. Проточная</w:t>
      </w:r>
      <w:r w:rsidR="00907564">
        <w:rPr>
          <w:rFonts w:ascii="Times New Roman" w:hAnsi="Times New Roman"/>
          <w:sz w:val="26"/>
          <w:szCs w:val="26"/>
        </w:rPr>
        <w:t>,</w:t>
      </w:r>
      <w:r w:rsidR="00031170" w:rsidRPr="00031170">
        <w:rPr>
          <w:rFonts w:ascii="Times New Roman" w:hAnsi="Times New Roman"/>
          <w:sz w:val="26"/>
          <w:szCs w:val="26"/>
        </w:rPr>
        <w:t xml:space="preserve"> </w:t>
      </w:r>
      <w:r w:rsidR="00031170">
        <w:rPr>
          <w:rFonts w:ascii="Times New Roman" w:hAnsi="Times New Roman"/>
          <w:sz w:val="26"/>
          <w:szCs w:val="26"/>
        </w:rPr>
        <w:t xml:space="preserve">предоставленном указанному инициатору МИП на основании договора </w:t>
      </w:r>
      <w:r w:rsidR="00031170" w:rsidRPr="00B90939">
        <w:rPr>
          <w:rFonts w:ascii="Times New Roman" w:hAnsi="Times New Roman"/>
          <w:sz w:val="26"/>
          <w:szCs w:val="26"/>
        </w:rPr>
        <w:t>аренды</w:t>
      </w:r>
      <w:r w:rsidR="00031170">
        <w:rPr>
          <w:rFonts w:ascii="Times New Roman" w:hAnsi="Times New Roman"/>
          <w:sz w:val="26"/>
          <w:szCs w:val="26"/>
        </w:rPr>
        <w:t xml:space="preserve"> земельного участка на территории города Новосибирска</w:t>
      </w:r>
      <w:r w:rsidR="000261E9" w:rsidRPr="00B90939">
        <w:rPr>
          <w:rFonts w:ascii="Times New Roman" w:hAnsi="Times New Roman"/>
          <w:sz w:val="26"/>
          <w:szCs w:val="26"/>
        </w:rPr>
        <w:t xml:space="preserve"> от 29.08.2022 № 133941. </w:t>
      </w:r>
      <w:proofErr w:type="gramEnd"/>
    </w:p>
    <w:p w:rsidR="000261E9" w:rsidRPr="00B90939" w:rsidRDefault="001B3156" w:rsidP="000261E9">
      <w:pPr>
        <w:pStyle w:val="a3"/>
        <w:autoSpaceDE w:val="0"/>
        <w:autoSpaceDN w:val="0"/>
        <w:adjustRightInd w:val="0"/>
        <w:spacing w:after="0" w:line="230" w:lineRule="auto"/>
        <w:ind w:left="0"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261E9" w:rsidRPr="00B90939">
        <w:rPr>
          <w:rFonts w:ascii="Times New Roman" w:hAnsi="Times New Roman"/>
          <w:sz w:val="26"/>
          <w:szCs w:val="26"/>
        </w:rPr>
        <w:t>. </w:t>
      </w:r>
      <w:proofErr w:type="gramStart"/>
      <w:r w:rsidR="000261E9" w:rsidRPr="00B90939">
        <w:rPr>
          <w:rFonts w:ascii="Times New Roman" w:hAnsi="Times New Roman"/>
          <w:sz w:val="26"/>
          <w:szCs w:val="26"/>
        </w:rPr>
        <w:t>Департаменту строительства и архитектуры мэрии города Новосибирска в соответствии с пунктом 3.3 Порядка</w:t>
      </w:r>
      <w:r w:rsidR="00031170">
        <w:rPr>
          <w:rFonts w:ascii="Times New Roman" w:hAnsi="Times New Roman"/>
          <w:sz w:val="26"/>
          <w:szCs w:val="26"/>
        </w:rPr>
        <w:t xml:space="preserve"> </w:t>
      </w:r>
      <w:r w:rsidR="00031170" w:rsidRPr="00B504E2">
        <w:rPr>
          <w:rFonts w:ascii="Times New Roman" w:hAnsi="Times New Roman"/>
          <w:sz w:val="26"/>
          <w:szCs w:val="26"/>
        </w:rPr>
        <w:t>передачи жилых помещений в собственность гражданам</w:t>
      </w:r>
      <w:r w:rsidR="00031170">
        <w:rPr>
          <w:rFonts w:ascii="Times New Roman" w:hAnsi="Times New Roman"/>
          <w:sz w:val="26"/>
          <w:szCs w:val="26"/>
        </w:rPr>
        <w:t xml:space="preserve">, </w:t>
      </w:r>
      <w:r w:rsidR="00031170">
        <w:rPr>
          <w:rFonts w:ascii="Times New Roman" w:eastAsiaTheme="minorHAnsi" w:hAnsi="Times New Roman"/>
          <w:sz w:val="26"/>
          <w:szCs w:val="26"/>
          <w:lang w:eastAsia="en-US"/>
        </w:rPr>
        <w:t>пострадавшим от действий застройщиков</w:t>
      </w:r>
      <w:r w:rsidR="000261E9" w:rsidRPr="00B90939">
        <w:rPr>
          <w:rFonts w:ascii="Times New Roman" w:hAnsi="Times New Roman"/>
          <w:sz w:val="26"/>
          <w:szCs w:val="26"/>
        </w:rPr>
        <w:t xml:space="preserve">, направить включенным в сформированные предварительные списки граждан уведомления о формировании списка граждан и возможности передачи им в собственность жилых помещений в рамках реализации </w:t>
      </w:r>
      <w:r w:rsidR="006753E7">
        <w:rPr>
          <w:rFonts w:ascii="Times New Roman" w:hAnsi="Times New Roman"/>
          <w:sz w:val="26"/>
          <w:szCs w:val="26"/>
        </w:rPr>
        <w:t>МИП</w:t>
      </w:r>
      <w:r w:rsidR="00031170">
        <w:rPr>
          <w:rFonts w:ascii="Times New Roman" w:hAnsi="Times New Roman"/>
          <w:sz w:val="26"/>
          <w:szCs w:val="26"/>
        </w:rPr>
        <w:t xml:space="preserve"> (указанных в пунктах 1, 2 решения по третьему вопросу повестки)</w:t>
      </w:r>
      <w:r w:rsidR="000261E9" w:rsidRPr="00B90939">
        <w:rPr>
          <w:rFonts w:ascii="Times New Roman" w:hAnsi="Times New Roman"/>
          <w:sz w:val="26"/>
          <w:szCs w:val="26"/>
        </w:rPr>
        <w:t xml:space="preserve"> с установлением срока</w:t>
      </w:r>
      <w:proofErr w:type="gramEnd"/>
      <w:r w:rsidR="000261E9" w:rsidRPr="00B90939">
        <w:rPr>
          <w:rFonts w:ascii="Times New Roman" w:hAnsi="Times New Roman"/>
          <w:sz w:val="26"/>
          <w:szCs w:val="26"/>
        </w:rPr>
        <w:t xml:space="preserve"> предоставления согласия граждан о включении в указанный список (</w:t>
      </w:r>
      <w:hyperlink r:id="rId6" w:history="1">
        <w:r w:rsidR="000261E9" w:rsidRPr="00B90939">
          <w:rPr>
            <w:rFonts w:ascii="Times New Roman" w:hAnsi="Times New Roman"/>
            <w:sz w:val="26"/>
            <w:szCs w:val="26"/>
          </w:rPr>
          <w:t>заявления</w:t>
        </w:r>
      </w:hyperlink>
      <w:r w:rsidR="000261E9" w:rsidRPr="00B90939">
        <w:rPr>
          <w:rFonts w:ascii="Times New Roman" w:hAnsi="Times New Roman"/>
          <w:sz w:val="26"/>
          <w:szCs w:val="26"/>
        </w:rPr>
        <w:t xml:space="preserve"> о включении в список граждан) – </w:t>
      </w:r>
      <w:r w:rsidR="000261E9" w:rsidRPr="00B90939">
        <w:rPr>
          <w:rFonts w:ascii="Times New Roman" w:hAnsi="Times New Roman"/>
          <w:b/>
          <w:sz w:val="26"/>
          <w:szCs w:val="26"/>
        </w:rPr>
        <w:t>не поздн</w:t>
      </w:r>
      <w:r w:rsidR="009E5C48" w:rsidRPr="00B90939">
        <w:rPr>
          <w:rFonts w:ascii="Times New Roman" w:hAnsi="Times New Roman"/>
          <w:b/>
          <w:sz w:val="26"/>
          <w:szCs w:val="26"/>
        </w:rPr>
        <w:t xml:space="preserve">ее </w:t>
      </w:r>
      <w:r w:rsidR="006753E7">
        <w:rPr>
          <w:rFonts w:ascii="Times New Roman" w:hAnsi="Times New Roman"/>
          <w:b/>
          <w:sz w:val="26"/>
          <w:szCs w:val="26"/>
        </w:rPr>
        <w:t>12</w:t>
      </w:r>
      <w:r w:rsidR="009E5C48" w:rsidRPr="00B90939">
        <w:rPr>
          <w:rFonts w:ascii="Times New Roman" w:hAnsi="Times New Roman"/>
          <w:b/>
          <w:sz w:val="26"/>
          <w:szCs w:val="26"/>
        </w:rPr>
        <w:t>.0</w:t>
      </w:r>
      <w:r w:rsidR="006753E7">
        <w:rPr>
          <w:rFonts w:ascii="Times New Roman" w:hAnsi="Times New Roman"/>
          <w:b/>
          <w:sz w:val="26"/>
          <w:szCs w:val="26"/>
        </w:rPr>
        <w:t>9</w:t>
      </w:r>
      <w:r w:rsidR="000261E9" w:rsidRPr="00B90939">
        <w:rPr>
          <w:rFonts w:ascii="Times New Roman" w:hAnsi="Times New Roman"/>
          <w:b/>
          <w:sz w:val="26"/>
          <w:szCs w:val="26"/>
        </w:rPr>
        <w:t>.2025.</w:t>
      </w:r>
    </w:p>
    <w:p w:rsidR="000261E9" w:rsidRPr="00B90939" w:rsidRDefault="000261E9" w:rsidP="000261E9">
      <w:pPr>
        <w:pStyle w:val="a3"/>
        <w:autoSpaceDE w:val="0"/>
        <w:autoSpaceDN w:val="0"/>
        <w:adjustRightInd w:val="0"/>
        <w:spacing w:after="0" w:line="230" w:lineRule="auto"/>
        <w:ind w:left="0"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0261E9" w:rsidRPr="00B90939" w:rsidRDefault="000261E9" w:rsidP="000261E9">
      <w:pPr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B90939">
        <w:rPr>
          <w:rFonts w:ascii="Times New Roman" w:hAnsi="Times New Roman"/>
          <w:b/>
          <w:i/>
          <w:sz w:val="26"/>
          <w:szCs w:val="26"/>
        </w:rPr>
        <w:t>За указанное решение голосовали: за «</w:t>
      </w:r>
      <w:r w:rsidR="009E5C48" w:rsidRPr="00B90939">
        <w:rPr>
          <w:rFonts w:ascii="Times New Roman" w:hAnsi="Times New Roman"/>
          <w:b/>
          <w:i/>
          <w:sz w:val="26"/>
          <w:szCs w:val="26"/>
        </w:rPr>
        <w:t>11</w:t>
      </w:r>
      <w:r w:rsidRPr="00B90939">
        <w:rPr>
          <w:rFonts w:ascii="Times New Roman" w:hAnsi="Times New Roman"/>
          <w:b/>
          <w:i/>
          <w:sz w:val="26"/>
          <w:szCs w:val="26"/>
        </w:rPr>
        <w:t>», против «0», воздержался «0».</w:t>
      </w:r>
    </w:p>
    <w:p w:rsidR="004627C7" w:rsidRPr="00B90939" w:rsidRDefault="004627C7" w:rsidP="00B84C15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b/>
          <w:i/>
          <w:color w:val="auto"/>
          <w:sz w:val="26"/>
          <w:szCs w:val="26"/>
          <w:u w:val="single"/>
          <w:lang w:eastAsia="en-US"/>
        </w:rPr>
      </w:pPr>
    </w:p>
    <w:p w:rsidR="00907F28" w:rsidRPr="0070426A" w:rsidRDefault="00907F28" w:rsidP="00E526E0">
      <w:pPr>
        <w:widowControl/>
        <w:ind w:right="-142"/>
        <w:contextualSpacing/>
        <w:jc w:val="both"/>
        <w:rPr>
          <w:rFonts w:ascii="Times New Roman" w:eastAsia="Calibri" w:hAnsi="Times New Roman"/>
          <w:b/>
          <w:i/>
          <w:color w:val="auto"/>
          <w:sz w:val="16"/>
          <w:szCs w:val="16"/>
          <w:lang w:eastAsia="en-US"/>
        </w:rPr>
      </w:pPr>
    </w:p>
    <w:p w:rsidR="0041679D" w:rsidRPr="007C6734" w:rsidRDefault="005D21FF" w:rsidP="005D21FF">
      <w:pPr>
        <w:ind w:right="55"/>
        <w:jc w:val="both"/>
        <w:rPr>
          <w:rFonts w:ascii="Times New Roman" w:hAnsi="Times New Roman"/>
          <w:sz w:val="26"/>
          <w:szCs w:val="26"/>
        </w:rPr>
      </w:pPr>
      <w:r w:rsidRPr="007C6734">
        <w:rPr>
          <w:rFonts w:ascii="Times New Roman" w:hAnsi="Times New Roman"/>
          <w:sz w:val="26"/>
          <w:szCs w:val="26"/>
        </w:rPr>
        <w:t>Сек</w:t>
      </w:r>
      <w:r w:rsidR="00B1593F" w:rsidRPr="007C6734">
        <w:rPr>
          <w:rFonts w:ascii="Times New Roman" w:hAnsi="Times New Roman"/>
          <w:sz w:val="26"/>
          <w:szCs w:val="26"/>
        </w:rPr>
        <w:t xml:space="preserve">ретарь комиссии </w:t>
      </w:r>
      <w:r w:rsidR="001C1F2F" w:rsidRPr="001C1F2F">
        <w:rPr>
          <w:rFonts w:ascii="Times New Roman" w:hAnsi="Times New Roman"/>
          <w:sz w:val="26"/>
          <w:szCs w:val="26"/>
        </w:rPr>
        <w:t>________________</w:t>
      </w:r>
      <w:r w:rsidR="00EE3B3E">
        <w:rPr>
          <w:rFonts w:ascii="Times New Roman" w:hAnsi="Times New Roman"/>
          <w:sz w:val="26"/>
          <w:szCs w:val="26"/>
        </w:rPr>
        <w:t>___</w:t>
      </w:r>
      <w:r w:rsidR="001C1F2F">
        <w:rPr>
          <w:rFonts w:ascii="Times New Roman" w:hAnsi="Times New Roman"/>
          <w:sz w:val="26"/>
          <w:szCs w:val="26"/>
        </w:rPr>
        <w:t xml:space="preserve"> </w:t>
      </w:r>
      <w:r w:rsidRPr="007C6734">
        <w:rPr>
          <w:rFonts w:ascii="Times New Roman" w:hAnsi="Times New Roman"/>
          <w:sz w:val="26"/>
          <w:szCs w:val="26"/>
        </w:rPr>
        <w:t xml:space="preserve">Лобанова Олеся Сергеевна </w:t>
      </w:r>
    </w:p>
    <w:tbl>
      <w:tblPr>
        <w:tblW w:w="10491" w:type="dxa"/>
        <w:tblInd w:w="-34" w:type="dxa"/>
        <w:tblLayout w:type="fixed"/>
        <w:tblLook w:val="04A0"/>
      </w:tblPr>
      <w:tblGrid>
        <w:gridCol w:w="5104"/>
        <w:gridCol w:w="5387"/>
      </w:tblGrid>
      <w:tr w:rsidR="007C3755" w:rsidRPr="007C6734" w:rsidTr="00EE3B3E">
        <w:trPr>
          <w:trHeight w:val="559"/>
        </w:trPr>
        <w:tc>
          <w:tcPr>
            <w:tcW w:w="5104" w:type="dxa"/>
            <w:tcBorders>
              <w:bottom w:val="single" w:sz="4" w:space="0" w:color="auto"/>
            </w:tcBorders>
          </w:tcPr>
          <w:p w:rsidR="007C3755" w:rsidRPr="007C6734" w:rsidRDefault="007C3755" w:rsidP="00B41785">
            <w:pPr>
              <w:spacing w:line="221" w:lineRule="auto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7C3755" w:rsidRPr="007C6734" w:rsidRDefault="007C3755" w:rsidP="00B41785">
            <w:pPr>
              <w:spacing w:line="221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C3755" w:rsidRPr="007C6734" w:rsidRDefault="007C3755" w:rsidP="00B41785">
            <w:pPr>
              <w:spacing w:line="221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Улитко Евгений Владимирович </w:t>
            </w:r>
          </w:p>
        </w:tc>
      </w:tr>
      <w:tr w:rsidR="007C3755" w:rsidRPr="007C6734" w:rsidTr="00EE3B3E">
        <w:trPr>
          <w:trHeight w:val="559"/>
        </w:trPr>
        <w:tc>
          <w:tcPr>
            <w:tcW w:w="5104" w:type="dxa"/>
            <w:tcBorders>
              <w:bottom w:val="single" w:sz="4" w:space="0" w:color="auto"/>
            </w:tcBorders>
          </w:tcPr>
          <w:p w:rsidR="007C3755" w:rsidRPr="007C6734" w:rsidRDefault="007C3755" w:rsidP="0041679D">
            <w:pPr>
              <w:spacing w:line="221" w:lineRule="auto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7C3755" w:rsidRPr="007C6734" w:rsidRDefault="007C3755" w:rsidP="0041679D">
            <w:pPr>
              <w:spacing w:line="221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C3755" w:rsidRPr="007C6734" w:rsidRDefault="007C3755" w:rsidP="00B059F2">
            <w:pPr>
              <w:spacing w:line="221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6734">
              <w:rPr>
                <w:rFonts w:ascii="Times New Roman" w:hAnsi="Times New Roman"/>
                <w:sz w:val="26"/>
                <w:szCs w:val="26"/>
              </w:rPr>
              <w:t>Ивашина Иван Евгеньевич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C3755" w:rsidRPr="007C6734" w:rsidTr="00EE3B3E">
        <w:trPr>
          <w:trHeight w:val="559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7C3755" w:rsidRPr="007C6734" w:rsidRDefault="007C3755" w:rsidP="0041679D">
            <w:pPr>
              <w:spacing w:line="221" w:lineRule="auto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7C3755" w:rsidRDefault="007C3755" w:rsidP="0041679D">
            <w:pPr>
              <w:spacing w:line="221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C3755" w:rsidRPr="007C6734" w:rsidRDefault="007C3755" w:rsidP="0041679D">
            <w:pPr>
              <w:spacing w:line="221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6734">
              <w:rPr>
                <w:rFonts w:ascii="Times New Roman" w:hAnsi="Times New Roman"/>
                <w:sz w:val="26"/>
                <w:szCs w:val="26"/>
              </w:rPr>
              <w:t>Богатырев Олег Вячеславович</w:t>
            </w:r>
          </w:p>
        </w:tc>
      </w:tr>
      <w:tr w:rsidR="007C3755" w:rsidRPr="007C6734" w:rsidTr="00EE3B3E">
        <w:trPr>
          <w:trHeight w:val="559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7C3755" w:rsidRPr="007C6734" w:rsidRDefault="007C3755" w:rsidP="0041679D">
            <w:pPr>
              <w:spacing w:line="221" w:lineRule="auto"/>
              <w:ind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C3755" w:rsidRPr="007C6734" w:rsidRDefault="007C3755" w:rsidP="0041679D">
            <w:pPr>
              <w:spacing w:line="221" w:lineRule="auto"/>
              <w:ind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7C3755" w:rsidRPr="007C6734" w:rsidRDefault="007C3755" w:rsidP="0041679D">
            <w:pPr>
              <w:spacing w:line="221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C3755" w:rsidRPr="007C6734" w:rsidRDefault="007C3755" w:rsidP="0041679D">
            <w:pPr>
              <w:spacing w:line="221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Ковалев Денис </w:t>
            </w:r>
            <w:r w:rsidRPr="007C6734">
              <w:rPr>
                <w:rFonts w:ascii="Times New Roman" w:hAnsi="Times New Roman"/>
                <w:sz w:val="26"/>
                <w:szCs w:val="26"/>
              </w:rPr>
              <w:t>Юрьевич</w:t>
            </w:r>
          </w:p>
        </w:tc>
      </w:tr>
      <w:tr w:rsidR="007C3755" w:rsidRPr="007C6734" w:rsidTr="00EE3B3E">
        <w:trPr>
          <w:trHeight w:val="559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7C3755" w:rsidRPr="007C6734" w:rsidRDefault="007C3755" w:rsidP="0041679D">
            <w:pPr>
              <w:spacing w:line="221" w:lineRule="auto"/>
              <w:ind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7C3755" w:rsidRPr="007C6734" w:rsidRDefault="007C3755" w:rsidP="0041679D">
            <w:pPr>
              <w:spacing w:line="221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C3755" w:rsidRPr="007C6734" w:rsidRDefault="007C3755" w:rsidP="0041679D">
            <w:pPr>
              <w:spacing w:line="221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Поскачин Олег Владимирович</w:t>
            </w:r>
          </w:p>
        </w:tc>
      </w:tr>
      <w:tr w:rsidR="007C3755" w:rsidRPr="007C6734" w:rsidTr="00EE3B3E">
        <w:trPr>
          <w:trHeight w:val="559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7C3755" w:rsidRPr="007C6734" w:rsidRDefault="007C3755" w:rsidP="0041679D">
            <w:pPr>
              <w:spacing w:line="221" w:lineRule="auto"/>
              <w:ind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7C3755" w:rsidRPr="007C6734" w:rsidRDefault="007C3755" w:rsidP="0041679D">
            <w:pPr>
              <w:spacing w:line="221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C3755" w:rsidRPr="007C6734" w:rsidRDefault="007C3755" w:rsidP="00736DF2">
            <w:pPr>
              <w:spacing w:line="221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Науменко Валерий Владимирович</w:t>
            </w:r>
          </w:p>
        </w:tc>
      </w:tr>
      <w:tr w:rsidR="007C3755" w:rsidRPr="007C6734" w:rsidTr="00EE3B3E">
        <w:trPr>
          <w:trHeight w:val="347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7C3755" w:rsidRPr="007C6734" w:rsidRDefault="007C3755" w:rsidP="0041679D">
            <w:pPr>
              <w:spacing w:line="221" w:lineRule="auto"/>
              <w:ind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7C3755" w:rsidRDefault="007C3755" w:rsidP="00725113">
            <w:pPr>
              <w:spacing w:line="221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C3755" w:rsidRPr="007C6734" w:rsidRDefault="007C3755" w:rsidP="00725113">
            <w:pPr>
              <w:spacing w:line="221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Пастушенко Денис Андреевич</w:t>
            </w:r>
          </w:p>
        </w:tc>
      </w:tr>
      <w:tr w:rsidR="007C3755" w:rsidRPr="007C6734" w:rsidTr="007C3755">
        <w:trPr>
          <w:trHeight w:val="347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7C3755" w:rsidRPr="007C6734" w:rsidRDefault="007C3755" w:rsidP="0041679D">
            <w:pPr>
              <w:spacing w:line="221" w:lineRule="auto"/>
              <w:ind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7C3755" w:rsidRDefault="007C3755" w:rsidP="00071AAC">
            <w:pPr>
              <w:spacing w:line="221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C3755" w:rsidRPr="007C6734" w:rsidRDefault="007C3755" w:rsidP="00071AAC">
            <w:pPr>
              <w:spacing w:line="221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Тилилицин Евгений Иванович </w:t>
            </w:r>
          </w:p>
        </w:tc>
      </w:tr>
      <w:tr w:rsidR="007C3755" w:rsidRPr="007C6734" w:rsidTr="007C3755">
        <w:trPr>
          <w:trHeight w:val="347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7C3755" w:rsidRPr="007C6734" w:rsidRDefault="007C3755" w:rsidP="009D7C4D">
            <w:pPr>
              <w:spacing w:line="221" w:lineRule="auto"/>
              <w:ind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7C3755" w:rsidRDefault="007C3755" w:rsidP="009D7C4D">
            <w:pPr>
              <w:spacing w:line="221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C3755" w:rsidRPr="007C6734" w:rsidRDefault="007C3755" w:rsidP="009D7C4D">
            <w:pPr>
              <w:spacing w:line="221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Пузик Эллина Руслановна</w:t>
            </w:r>
          </w:p>
        </w:tc>
      </w:tr>
      <w:tr w:rsidR="007C3755" w:rsidRPr="007C6734" w:rsidTr="007C3755">
        <w:trPr>
          <w:trHeight w:val="347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7C3755" w:rsidRPr="007C6734" w:rsidRDefault="007C3755" w:rsidP="009D7C4D">
            <w:pPr>
              <w:spacing w:line="221" w:lineRule="auto"/>
              <w:ind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left w:val="nil"/>
            </w:tcBorders>
          </w:tcPr>
          <w:p w:rsidR="007C3755" w:rsidRDefault="007C3755" w:rsidP="001348A7">
            <w:pPr>
              <w:spacing w:line="221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C3755" w:rsidRDefault="007C3755" w:rsidP="001348A7">
            <w:pPr>
              <w:spacing w:line="221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Харитонова Юлия Геральдовна</w:t>
            </w:r>
          </w:p>
        </w:tc>
      </w:tr>
    </w:tbl>
    <w:p w:rsidR="00222E71" w:rsidRPr="00480686" w:rsidRDefault="00222E71" w:rsidP="00314F8C">
      <w:pPr>
        <w:rPr>
          <w:rFonts w:ascii="Times New Roman" w:hAnsi="Times New Roman"/>
        </w:rPr>
      </w:pPr>
    </w:p>
    <w:sectPr w:rsidR="00222E71" w:rsidRPr="00480686" w:rsidSect="00285602">
      <w:pgSz w:w="11906" w:h="16838"/>
      <w:pgMar w:top="1134" w:right="567" w:bottom="851" w:left="1418" w:header="709" w:footer="709" w:gutter="0"/>
      <w:pgNumType w:start="1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035"/>
    <w:multiLevelType w:val="hybridMultilevel"/>
    <w:tmpl w:val="BC826964"/>
    <w:lvl w:ilvl="0" w:tplc="E166C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1E62C7"/>
    <w:multiLevelType w:val="hybridMultilevel"/>
    <w:tmpl w:val="373ED514"/>
    <w:lvl w:ilvl="0" w:tplc="B27A8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7F4E09"/>
    <w:multiLevelType w:val="hybridMultilevel"/>
    <w:tmpl w:val="69DEEA1E"/>
    <w:lvl w:ilvl="0" w:tplc="75363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49551E"/>
    <w:multiLevelType w:val="hybridMultilevel"/>
    <w:tmpl w:val="F21A7846"/>
    <w:lvl w:ilvl="0" w:tplc="C4269A0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1F19C5"/>
    <w:multiLevelType w:val="hybridMultilevel"/>
    <w:tmpl w:val="C22CA4E2"/>
    <w:lvl w:ilvl="0" w:tplc="70EA36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EB6344"/>
    <w:multiLevelType w:val="hybridMultilevel"/>
    <w:tmpl w:val="04B852A8"/>
    <w:lvl w:ilvl="0" w:tplc="9126FA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06E2047"/>
    <w:multiLevelType w:val="hybridMultilevel"/>
    <w:tmpl w:val="142C5294"/>
    <w:lvl w:ilvl="0" w:tplc="70C4B2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85051"/>
    <w:rsid w:val="000069CB"/>
    <w:rsid w:val="00006F30"/>
    <w:rsid w:val="00010941"/>
    <w:rsid w:val="00010EFF"/>
    <w:rsid w:val="0001310A"/>
    <w:rsid w:val="000131DB"/>
    <w:rsid w:val="0001421B"/>
    <w:rsid w:val="00015724"/>
    <w:rsid w:val="000160F3"/>
    <w:rsid w:val="000216FD"/>
    <w:rsid w:val="00021D26"/>
    <w:rsid w:val="000261E9"/>
    <w:rsid w:val="000310A3"/>
    <w:rsid w:val="00031170"/>
    <w:rsid w:val="00033227"/>
    <w:rsid w:val="000340D7"/>
    <w:rsid w:val="00034522"/>
    <w:rsid w:val="000368E7"/>
    <w:rsid w:val="00037123"/>
    <w:rsid w:val="00040035"/>
    <w:rsid w:val="00043DDD"/>
    <w:rsid w:val="00043FF9"/>
    <w:rsid w:val="000448F0"/>
    <w:rsid w:val="000450FB"/>
    <w:rsid w:val="00045C16"/>
    <w:rsid w:val="0004603E"/>
    <w:rsid w:val="00061FB9"/>
    <w:rsid w:val="00067458"/>
    <w:rsid w:val="000713F5"/>
    <w:rsid w:val="00071AAC"/>
    <w:rsid w:val="0007789D"/>
    <w:rsid w:val="00081E7C"/>
    <w:rsid w:val="0008436F"/>
    <w:rsid w:val="00084EEE"/>
    <w:rsid w:val="00085296"/>
    <w:rsid w:val="000878BE"/>
    <w:rsid w:val="00087ABB"/>
    <w:rsid w:val="00094A52"/>
    <w:rsid w:val="00094AEA"/>
    <w:rsid w:val="000A07B0"/>
    <w:rsid w:val="000A1182"/>
    <w:rsid w:val="000A19B1"/>
    <w:rsid w:val="000A1F80"/>
    <w:rsid w:val="000A2E2C"/>
    <w:rsid w:val="000B0EB2"/>
    <w:rsid w:val="000B29B3"/>
    <w:rsid w:val="000B5853"/>
    <w:rsid w:val="000B5FC3"/>
    <w:rsid w:val="000B73E5"/>
    <w:rsid w:val="000C322C"/>
    <w:rsid w:val="000C4D8E"/>
    <w:rsid w:val="000C50CD"/>
    <w:rsid w:val="000D0182"/>
    <w:rsid w:val="000D1895"/>
    <w:rsid w:val="000D1B4E"/>
    <w:rsid w:val="000D1E44"/>
    <w:rsid w:val="000D7109"/>
    <w:rsid w:val="000E315D"/>
    <w:rsid w:val="000F41F1"/>
    <w:rsid w:val="000F560F"/>
    <w:rsid w:val="000F70A5"/>
    <w:rsid w:val="000F7803"/>
    <w:rsid w:val="001024A8"/>
    <w:rsid w:val="00103BC2"/>
    <w:rsid w:val="0010542A"/>
    <w:rsid w:val="00114207"/>
    <w:rsid w:val="0011471A"/>
    <w:rsid w:val="001224F0"/>
    <w:rsid w:val="00124384"/>
    <w:rsid w:val="00130AA9"/>
    <w:rsid w:val="0013296C"/>
    <w:rsid w:val="00133721"/>
    <w:rsid w:val="001338F6"/>
    <w:rsid w:val="00143747"/>
    <w:rsid w:val="001442B5"/>
    <w:rsid w:val="0014661E"/>
    <w:rsid w:val="001470F0"/>
    <w:rsid w:val="001508C4"/>
    <w:rsid w:val="00157C87"/>
    <w:rsid w:val="001625F0"/>
    <w:rsid w:val="001705BB"/>
    <w:rsid w:val="00172C04"/>
    <w:rsid w:val="00174A4E"/>
    <w:rsid w:val="001758A5"/>
    <w:rsid w:val="001768C9"/>
    <w:rsid w:val="001832BE"/>
    <w:rsid w:val="00183E9D"/>
    <w:rsid w:val="001864F7"/>
    <w:rsid w:val="00186E5C"/>
    <w:rsid w:val="00191CA6"/>
    <w:rsid w:val="0019513E"/>
    <w:rsid w:val="001969C1"/>
    <w:rsid w:val="001A2C94"/>
    <w:rsid w:val="001A35D9"/>
    <w:rsid w:val="001A46C4"/>
    <w:rsid w:val="001A7205"/>
    <w:rsid w:val="001B165C"/>
    <w:rsid w:val="001B2658"/>
    <w:rsid w:val="001B3156"/>
    <w:rsid w:val="001B4068"/>
    <w:rsid w:val="001B7F3F"/>
    <w:rsid w:val="001C0F67"/>
    <w:rsid w:val="001C1F2F"/>
    <w:rsid w:val="001C2E87"/>
    <w:rsid w:val="001C2EE3"/>
    <w:rsid w:val="001C6FEA"/>
    <w:rsid w:val="001D1755"/>
    <w:rsid w:val="001D1B79"/>
    <w:rsid w:val="001D21B3"/>
    <w:rsid w:val="001D2C34"/>
    <w:rsid w:val="001D2F14"/>
    <w:rsid w:val="001D51D5"/>
    <w:rsid w:val="001E1111"/>
    <w:rsid w:val="001E48BD"/>
    <w:rsid w:val="001E5F01"/>
    <w:rsid w:val="001F3FD5"/>
    <w:rsid w:val="001F42BF"/>
    <w:rsid w:val="001F6416"/>
    <w:rsid w:val="00200380"/>
    <w:rsid w:val="002027AB"/>
    <w:rsid w:val="00203E35"/>
    <w:rsid w:val="00214DEA"/>
    <w:rsid w:val="0021584C"/>
    <w:rsid w:val="00216642"/>
    <w:rsid w:val="00222E71"/>
    <w:rsid w:val="0022313C"/>
    <w:rsid w:val="00224EEE"/>
    <w:rsid w:val="00231F3E"/>
    <w:rsid w:val="00234684"/>
    <w:rsid w:val="00241A83"/>
    <w:rsid w:val="00241E1C"/>
    <w:rsid w:val="00242D6F"/>
    <w:rsid w:val="00243B73"/>
    <w:rsid w:val="00247A2B"/>
    <w:rsid w:val="0025298F"/>
    <w:rsid w:val="00252AEC"/>
    <w:rsid w:val="00253C54"/>
    <w:rsid w:val="002543C5"/>
    <w:rsid w:val="00256926"/>
    <w:rsid w:val="00256B26"/>
    <w:rsid w:val="00257363"/>
    <w:rsid w:val="0026729B"/>
    <w:rsid w:val="00273D35"/>
    <w:rsid w:val="00281A47"/>
    <w:rsid w:val="0028341E"/>
    <w:rsid w:val="002842EB"/>
    <w:rsid w:val="00285602"/>
    <w:rsid w:val="00287F81"/>
    <w:rsid w:val="0029173A"/>
    <w:rsid w:val="00291FDB"/>
    <w:rsid w:val="002A00A5"/>
    <w:rsid w:val="002A083D"/>
    <w:rsid w:val="002A1146"/>
    <w:rsid w:val="002A11CB"/>
    <w:rsid w:val="002A5003"/>
    <w:rsid w:val="002A61DA"/>
    <w:rsid w:val="002A7631"/>
    <w:rsid w:val="002A774B"/>
    <w:rsid w:val="002A7E52"/>
    <w:rsid w:val="002B3602"/>
    <w:rsid w:val="002B5773"/>
    <w:rsid w:val="002B5E03"/>
    <w:rsid w:val="002C278D"/>
    <w:rsid w:val="002D1C10"/>
    <w:rsid w:val="002D1FBA"/>
    <w:rsid w:val="002D218B"/>
    <w:rsid w:val="002D2DDD"/>
    <w:rsid w:val="002D6BAF"/>
    <w:rsid w:val="002D7DD5"/>
    <w:rsid w:val="002E149F"/>
    <w:rsid w:val="002E3463"/>
    <w:rsid w:val="002E4E10"/>
    <w:rsid w:val="002E65ED"/>
    <w:rsid w:val="002E7563"/>
    <w:rsid w:val="002F0DA4"/>
    <w:rsid w:val="0030228C"/>
    <w:rsid w:val="00302B04"/>
    <w:rsid w:val="0030578F"/>
    <w:rsid w:val="00307202"/>
    <w:rsid w:val="00310971"/>
    <w:rsid w:val="0031394A"/>
    <w:rsid w:val="00314F8C"/>
    <w:rsid w:val="00315033"/>
    <w:rsid w:val="00324624"/>
    <w:rsid w:val="00326514"/>
    <w:rsid w:val="00330973"/>
    <w:rsid w:val="00331231"/>
    <w:rsid w:val="003317FB"/>
    <w:rsid w:val="00331A6A"/>
    <w:rsid w:val="003345E8"/>
    <w:rsid w:val="00337161"/>
    <w:rsid w:val="00337571"/>
    <w:rsid w:val="00343968"/>
    <w:rsid w:val="00343A0C"/>
    <w:rsid w:val="00345BCB"/>
    <w:rsid w:val="0035190F"/>
    <w:rsid w:val="00363EC2"/>
    <w:rsid w:val="003709AE"/>
    <w:rsid w:val="0037174F"/>
    <w:rsid w:val="003759DE"/>
    <w:rsid w:val="00376FEA"/>
    <w:rsid w:val="003776BB"/>
    <w:rsid w:val="00380F98"/>
    <w:rsid w:val="0038260A"/>
    <w:rsid w:val="00386431"/>
    <w:rsid w:val="00390F4E"/>
    <w:rsid w:val="00391569"/>
    <w:rsid w:val="00391868"/>
    <w:rsid w:val="003926F3"/>
    <w:rsid w:val="00392F7D"/>
    <w:rsid w:val="00394B5D"/>
    <w:rsid w:val="003A57FC"/>
    <w:rsid w:val="003A5D7F"/>
    <w:rsid w:val="003B1883"/>
    <w:rsid w:val="003B18FA"/>
    <w:rsid w:val="003B6094"/>
    <w:rsid w:val="003C2144"/>
    <w:rsid w:val="003C43CB"/>
    <w:rsid w:val="003C450D"/>
    <w:rsid w:val="003C4C6D"/>
    <w:rsid w:val="003C4EF7"/>
    <w:rsid w:val="003C691C"/>
    <w:rsid w:val="003D05FD"/>
    <w:rsid w:val="003D0CBD"/>
    <w:rsid w:val="003D0D9F"/>
    <w:rsid w:val="003D3506"/>
    <w:rsid w:val="003E11B1"/>
    <w:rsid w:val="003E284D"/>
    <w:rsid w:val="003F356A"/>
    <w:rsid w:val="003F3F29"/>
    <w:rsid w:val="003F4C32"/>
    <w:rsid w:val="003F650C"/>
    <w:rsid w:val="0040020F"/>
    <w:rsid w:val="0040133F"/>
    <w:rsid w:val="00406F5F"/>
    <w:rsid w:val="0041009A"/>
    <w:rsid w:val="00413D08"/>
    <w:rsid w:val="004149A7"/>
    <w:rsid w:val="0041679D"/>
    <w:rsid w:val="00416F0F"/>
    <w:rsid w:val="00417441"/>
    <w:rsid w:val="00420A83"/>
    <w:rsid w:val="00420BE1"/>
    <w:rsid w:val="00425061"/>
    <w:rsid w:val="004327DE"/>
    <w:rsid w:val="00433F85"/>
    <w:rsid w:val="00434133"/>
    <w:rsid w:val="00436356"/>
    <w:rsid w:val="00440E00"/>
    <w:rsid w:val="004427C7"/>
    <w:rsid w:val="00443753"/>
    <w:rsid w:val="00444D1A"/>
    <w:rsid w:val="00446806"/>
    <w:rsid w:val="00447664"/>
    <w:rsid w:val="00451B1F"/>
    <w:rsid w:val="00452C2A"/>
    <w:rsid w:val="00454F07"/>
    <w:rsid w:val="004555A7"/>
    <w:rsid w:val="004627C7"/>
    <w:rsid w:val="004636C7"/>
    <w:rsid w:val="0046621A"/>
    <w:rsid w:val="00467903"/>
    <w:rsid w:val="004716F3"/>
    <w:rsid w:val="004722DA"/>
    <w:rsid w:val="00475EC0"/>
    <w:rsid w:val="0047643A"/>
    <w:rsid w:val="004767AB"/>
    <w:rsid w:val="00480686"/>
    <w:rsid w:val="00482E23"/>
    <w:rsid w:val="004833D6"/>
    <w:rsid w:val="00486919"/>
    <w:rsid w:val="00491028"/>
    <w:rsid w:val="00494416"/>
    <w:rsid w:val="00495406"/>
    <w:rsid w:val="00495A48"/>
    <w:rsid w:val="004A193A"/>
    <w:rsid w:val="004A77F3"/>
    <w:rsid w:val="004B1092"/>
    <w:rsid w:val="004B17F6"/>
    <w:rsid w:val="004B1D49"/>
    <w:rsid w:val="004B3B36"/>
    <w:rsid w:val="004B47A7"/>
    <w:rsid w:val="004B5108"/>
    <w:rsid w:val="004B52EE"/>
    <w:rsid w:val="004B56B1"/>
    <w:rsid w:val="004B63B2"/>
    <w:rsid w:val="004B78E2"/>
    <w:rsid w:val="004C265B"/>
    <w:rsid w:val="004C55E9"/>
    <w:rsid w:val="004C664F"/>
    <w:rsid w:val="004D3BB9"/>
    <w:rsid w:val="004D4495"/>
    <w:rsid w:val="004D4D67"/>
    <w:rsid w:val="004D5A1A"/>
    <w:rsid w:val="004D700A"/>
    <w:rsid w:val="004F0E44"/>
    <w:rsid w:val="004F49AD"/>
    <w:rsid w:val="004F7EF0"/>
    <w:rsid w:val="005012F3"/>
    <w:rsid w:val="00501D20"/>
    <w:rsid w:val="00503DE3"/>
    <w:rsid w:val="00505253"/>
    <w:rsid w:val="005108A1"/>
    <w:rsid w:val="00510DAA"/>
    <w:rsid w:val="005121CE"/>
    <w:rsid w:val="005155DD"/>
    <w:rsid w:val="00524474"/>
    <w:rsid w:val="00530C0A"/>
    <w:rsid w:val="00530CC7"/>
    <w:rsid w:val="00531028"/>
    <w:rsid w:val="005348CA"/>
    <w:rsid w:val="005371F8"/>
    <w:rsid w:val="0054221E"/>
    <w:rsid w:val="00543CB4"/>
    <w:rsid w:val="00544C7D"/>
    <w:rsid w:val="00544DCA"/>
    <w:rsid w:val="00545486"/>
    <w:rsid w:val="00546894"/>
    <w:rsid w:val="00547822"/>
    <w:rsid w:val="005515A5"/>
    <w:rsid w:val="00552D98"/>
    <w:rsid w:val="0055371D"/>
    <w:rsid w:val="00554DDF"/>
    <w:rsid w:val="00561ADD"/>
    <w:rsid w:val="0056779C"/>
    <w:rsid w:val="0057107E"/>
    <w:rsid w:val="00572298"/>
    <w:rsid w:val="00573386"/>
    <w:rsid w:val="005776BB"/>
    <w:rsid w:val="00582DE7"/>
    <w:rsid w:val="00585743"/>
    <w:rsid w:val="00590D38"/>
    <w:rsid w:val="00591750"/>
    <w:rsid w:val="005923F2"/>
    <w:rsid w:val="0059319E"/>
    <w:rsid w:val="00594CF8"/>
    <w:rsid w:val="005A52E2"/>
    <w:rsid w:val="005A7364"/>
    <w:rsid w:val="005B0430"/>
    <w:rsid w:val="005B11E1"/>
    <w:rsid w:val="005B2274"/>
    <w:rsid w:val="005B3E66"/>
    <w:rsid w:val="005B41B0"/>
    <w:rsid w:val="005B4D8C"/>
    <w:rsid w:val="005B564F"/>
    <w:rsid w:val="005B5EFE"/>
    <w:rsid w:val="005C34F0"/>
    <w:rsid w:val="005D00FA"/>
    <w:rsid w:val="005D21FF"/>
    <w:rsid w:val="005D48B2"/>
    <w:rsid w:val="005E4061"/>
    <w:rsid w:val="005E4E24"/>
    <w:rsid w:val="005E5D48"/>
    <w:rsid w:val="005F2C52"/>
    <w:rsid w:val="005F4F53"/>
    <w:rsid w:val="005F758A"/>
    <w:rsid w:val="005F7A93"/>
    <w:rsid w:val="006009E6"/>
    <w:rsid w:val="00601FD5"/>
    <w:rsid w:val="0060321E"/>
    <w:rsid w:val="00605373"/>
    <w:rsid w:val="00605716"/>
    <w:rsid w:val="006151EC"/>
    <w:rsid w:val="00615764"/>
    <w:rsid w:val="00620D39"/>
    <w:rsid w:val="00634190"/>
    <w:rsid w:val="00634F40"/>
    <w:rsid w:val="00636C85"/>
    <w:rsid w:val="006370B1"/>
    <w:rsid w:val="006449FF"/>
    <w:rsid w:val="00645A96"/>
    <w:rsid w:val="0064630D"/>
    <w:rsid w:val="00647BBA"/>
    <w:rsid w:val="00651E94"/>
    <w:rsid w:val="00653E60"/>
    <w:rsid w:val="00654AA0"/>
    <w:rsid w:val="00656683"/>
    <w:rsid w:val="006705CC"/>
    <w:rsid w:val="00673698"/>
    <w:rsid w:val="006753E7"/>
    <w:rsid w:val="00675FDD"/>
    <w:rsid w:val="006770FC"/>
    <w:rsid w:val="00681EB6"/>
    <w:rsid w:val="00681FBF"/>
    <w:rsid w:val="006823D2"/>
    <w:rsid w:val="00682D08"/>
    <w:rsid w:val="00685714"/>
    <w:rsid w:val="00690DF4"/>
    <w:rsid w:val="00694C91"/>
    <w:rsid w:val="0069695A"/>
    <w:rsid w:val="006A2F0A"/>
    <w:rsid w:val="006A42FC"/>
    <w:rsid w:val="006A4AB1"/>
    <w:rsid w:val="006A5A6A"/>
    <w:rsid w:val="006A6215"/>
    <w:rsid w:val="006B207C"/>
    <w:rsid w:val="006B2E1A"/>
    <w:rsid w:val="006B5444"/>
    <w:rsid w:val="006C0D7D"/>
    <w:rsid w:val="006C4C6B"/>
    <w:rsid w:val="006D04C0"/>
    <w:rsid w:val="006D54CD"/>
    <w:rsid w:val="006D6BFF"/>
    <w:rsid w:val="006E0660"/>
    <w:rsid w:val="006E1C76"/>
    <w:rsid w:val="006E3F0E"/>
    <w:rsid w:val="006E7616"/>
    <w:rsid w:val="006F11F6"/>
    <w:rsid w:val="006F1D6F"/>
    <w:rsid w:val="006F2DAE"/>
    <w:rsid w:val="006F4E18"/>
    <w:rsid w:val="007010C1"/>
    <w:rsid w:val="00703AA6"/>
    <w:rsid w:val="0070426A"/>
    <w:rsid w:val="0070690E"/>
    <w:rsid w:val="007078FE"/>
    <w:rsid w:val="007100D2"/>
    <w:rsid w:val="00710396"/>
    <w:rsid w:val="007140B8"/>
    <w:rsid w:val="007157F2"/>
    <w:rsid w:val="00716D3F"/>
    <w:rsid w:val="00717165"/>
    <w:rsid w:val="007175CF"/>
    <w:rsid w:val="00724D9E"/>
    <w:rsid w:val="00725113"/>
    <w:rsid w:val="00725A9C"/>
    <w:rsid w:val="0072622D"/>
    <w:rsid w:val="00731D24"/>
    <w:rsid w:val="007327A4"/>
    <w:rsid w:val="00736DF2"/>
    <w:rsid w:val="00736F43"/>
    <w:rsid w:val="007402A3"/>
    <w:rsid w:val="00740585"/>
    <w:rsid w:val="00740AD4"/>
    <w:rsid w:val="0074160E"/>
    <w:rsid w:val="00741E47"/>
    <w:rsid w:val="00744A93"/>
    <w:rsid w:val="00751603"/>
    <w:rsid w:val="00752872"/>
    <w:rsid w:val="00752E5F"/>
    <w:rsid w:val="00754021"/>
    <w:rsid w:val="007601C7"/>
    <w:rsid w:val="00763026"/>
    <w:rsid w:val="0076551C"/>
    <w:rsid w:val="00765AFB"/>
    <w:rsid w:val="00771B50"/>
    <w:rsid w:val="00772A28"/>
    <w:rsid w:val="007742B2"/>
    <w:rsid w:val="00774BAC"/>
    <w:rsid w:val="00775B4A"/>
    <w:rsid w:val="0077715F"/>
    <w:rsid w:val="00781AAF"/>
    <w:rsid w:val="0078422A"/>
    <w:rsid w:val="0078611F"/>
    <w:rsid w:val="00794F86"/>
    <w:rsid w:val="00797DF5"/>
    <w:rsid w:val="007A19AD"/>
    <w:rsid w:val="007A476B"/>
    <w:rsid w:val="007A49D5"/>
    <w:rsid w:val="007B0DD8"/>
    <w:rsid w:val="007B3D7A"/>
    <w:rsid w:val="007B48F7"/>
    <w:rsid w:val="007B5395"/>
    <w:rsid w:val="007B5E2E"/>
    <w:rsid w:val="007B6185"/>
    <w:rsid w:val="007B6F0E"/>
    <w:rsid w:val="007C3755"/>
    <w:rsid w:val="007C6734"/>
    <w:rsid w:val="007D4DB4"/>
    <w:rsid w:val="007E18B6"/>
    <w:rsid w:val="007E3603"/>
    <w:rsid w:val="007E6022"/>
    <w:rsid w:val="007E67EE"/>
    <w:rsid w:val="007E7A5F"/>
    <w:rsid w:val="007F0399"/>
    <w:rsid w:val="008013D4"/>
    <w:rsid w:val="00816AA8"/>
    <w:rsid w:val="00816B0F"/>
    <w:rsid w:val="00821678"/>
    <w:rsid w:val="00831047"/>
    <w:rsid w:val="0083183D"/>
    <w:rsid w:val="008336B0"/>
    <w:rsid w:val="008346D1"/>
    <w:rsid w:val="008370C7"/>
    <w:rsid w:val="00842948"/>
    <w:rsid w:val="0084319C"/>
    <w:rsid w:val="00851B18"/>
    <w:rsid w:val="008546DD"/>
    <w:rsid w:val="008611BB"/>
    <w:rsid w:val="00870339"/>
    <w:rsid w:val="0087188F"/>
    <w:rsid w:val="00876486"/>
    <w:rsid w:val="008814DA"/>
    <w:rsid w:val="0088384A"/>
    <w:rsid w:val="0088526A"/>
    <w:rsid w:val="00885C1C"/>
    <w:rsid w:val="008865FB"/>
    <w:rsid w:val="00887EAA"/>
    <w:rsid w:val="0089065C"/>
    <w:rsid w:val="0089085C"/>
    <w:rsid w:val="00895738"/>
    <w:rsid w:val="00895E43"/>
    <w:rsid w:val="008A180E"/>
    <w:rsid w:val="008A276E"/>
    <w:rsid w:val="008A3328"/>
    <w:rsid w:val="008A6046"/>
    <w:rsid w:val="008B1B45"/>
    <w:rsid w:val="008B3A02"/>
    <w:rsid w:val="008B45C9"/>
    <w:rsid w:val="008B7929"/>
    <w:rsid w:val="008C1B7C"/>
    <w:rsid w:val="008C2271"/>
    <w:rsid w:val="008C2D77"/>
    <w:rsid w:val="008C34A2"/>
    <w:rsid w:val="008C4247"/>
    <w:rsid w:val="008C4854"/>
    <w:rsid w:val="008C6A04"/>
    <w:rsid w:val="008C6F52"/>
    <w:rsid w:val="008C7F17"/>
    <w:rsid w:val="008D33AE"/>
    <w:rsid w:val="008E0575"/>
    <w:rsid w:val="008E15E4"/>
    <w:rsid w:val="008E3DBD"/>
    <w:rsid w:val="008E456A"/>
    <w:rsid w:val="008F6929"/>
    <w:rsid w:val="009006B8"/>
    <w:rsid w:val="009007A1"/>
    <w:rsid w:val="00904432"/>
    <w:rsid w:val="00904D6C"/>
    <w:rsid w:val="00907564"/>
    <w:rsid w:val="00907F28"/>
    <w:rsid w:val="00910DC9"/>
    <w:rsid w:val="00916CC0"/>
    <w:rsid w:val="00916CCE"/>
    <w:rsid w:val="00917269"/>
    <w:rsid w:val="009177B4"/>
    <w:rsid w:val="0092006C"/>
    <w:rsid w:val="00920E23"/>
    <w:rsid w:val="00920FFB"/>
    <w:rsid w:val="00921A3B"/>
    <w:rsid w:val="00923853"/>
    <w:rsid w:val="009257A3"/>
    <w:rsid w:val="00931EBE"/>
    <w:rsid w:val="009322F9"/>
    <w:rsid w:val="00932552"/>
    <w:rsid w:val="0094011E"/>
    <w:rsid w:val="0094337B"/>
    <w:rsid w:val="00944749"/>
    <w:rsid w:val="00944EA3"/>
    <w:rsid w:val="00945E2E"/>
    <w:rsid w:val="009461C9"/>
    <w:rsid w:val="00951DA3"/>
    <w:rsid w:val="009534DD"/>
    <w:rsid w:val="00953C8F"/>
    <w:rsid w:val="00954099"/>
    <w:rsid w:val="00960BC3"/>
    <w:rsid w:val="00962E7F"/>
    <w:rsid w:val="00964249"/>
    <w:rsid w:val="0096478F"/>
    <w:rsid w:val="00964B86"/>
    <w:rsid w:val="00966119"/>
    <w:rsid w:val="00972519"/>
    <w:rsid w:val="0097666B"/>
    <w:rsid w:val="009811E2"/>
    <w:rsid w:val="00981715"/>
    <w:rsid w:val="009857AC"/>
    <w:rsid w:val="0098758D"/>
    <w:rsid w:val="009936CA"/>
    <w:rsid w:val="009961A7"/>
    <w:rsid w:val="00997F8E"/>
    <w:rsid w:val="009A1DB3"/>
    <w:rsid w:val="009A6505"/>
    <w:rsid w:val="009A6A98"/>
    <w:rsid w:val="009A7940"/>
    <w:rsid w:val="009B02EA"/>
    <w:rsid w:val="009B0B29"/>
    <w:rsid w:val="009B5008"/>
    <w:rsid w:val="009B541A"/>
    <w:rsid w:val="009B7DA9"/>
    <w:rsid w:val="009C0481"/>
    <w:rsid w:val="009C07F4"/>
    <w:rsid w:val="009C6DBE"/>
    <w:rsid w:val="009C76FB"/>
    <w:rsid w:val="009C7816"/>
    <w:rsid w:val="009D7C4D"/>
    <w:rsid w:val="009E0C4B"/>
    <w:rsid w:val="009E115B"/>
    <w:rsid w:val="009E5019"/>
    <w:rsid w:val="009E5C48"/>
    <w:rsid w:val="009F01F2"/>
    <w:rsid w:val="009F10BE"/>
    <w:rsid w:val="009F6191"/>
    <w:rsid w:val="00A00E55"/>
    <w:rsid w:val="00A02FFA"/>
    <w:rsid w:val="00A05EF4"/>
    <w:rsid w:val="00A107EB"/>
    <w:rsid w:val="00A1097E"/>
    <w:rsid w:val="00A11072"/>
    <w:rsid w:val="00A20196"/>
    <w:rsid w:val="00A22C66"/>
    <w:rsid w:val="00A25397"/>
    <w:rsid w:val="00A30B61"/>
    <w:rsid w:val="00A37571"/>
    <w:rsid w:val="00A401BF"/>
    <w:rsid w:val="00A425F1"/>
    <w:rsid w:val="00A449E4"/>
    <w:rsid w:val="00A44C56"/>
    <w:rsid w:val="00A50DC8"/>
    <w:rsid w:val="00A53C52"/>
    <w:rsid w:val="00A54A7F"/>
    <w:rsid w:val="00A55F76"/>
    <w:rsid w:val="00A57386"/>
    <w:rsid w:val="00A60FF6"/>
    <w:rsid w:val="00A61E45"/>
    <w:rsid w:val="00A62DC3"/>
    <w:rsid w:val="00A71F3F"/>
    <w:rsid w:val="00A8126D"/>
    <w:rsid w:val="00A8134A"/>
    <w:rsid w:val="00A83BB0"/>
    <w:rsid w:val="00A852D6"/>
    <w:rsid w:val="00A85893"/>
    <w:rsid w:val="00A8758E"/>
    <w:rsid w:val="00A91F56"/>
    <w:rsid w:val="00A929AF"/>
    <w:rsid w:val="00A95916"/>
    <w:rsid w:val="00AA008F"/>
    <w:rsid w:val="00AA0223"/>
    <w:rsid w:val="00AA0B60"/>
    <w:rsid w:val="00AA2283"/>
    <w:rsid w:val="00AA2808"/>
    <w:rsid w:val="00AA2E1D"/>
    <w:rsid w:val="00AA2F68"/>
    <w:rsid w:val="00AA46D5"/>
    <w:rsid w:val="00AB17ED"/>
    <w:rsid w:val="00AB216B"/>
    <w:rsid w:val="00AB28CC"/>
    <w:rsid w:val="00AB2B0C"/>
    <w:rsid w:val="00AB33E8"/>
    <w:rsid w:val="00AB3A54"/>
    <w:rsid w:val="00AB6E60"/>
    <w:rsid w:val="00AC0EA0"/>
    <w:rsid w:val="00AC3F4F"/>
    <w:rsid w:val="00AD2B43"/>
    <w:rsid w:val="00AD4479"/>
    <w:rsid w:val="00AD4524"/>
    <w:rsid w:val="00AD7D51"/>
    <w:rsid w:val="00AE313E"/>
    <w:rsid w:val="00AF3A2E"/>
    <w:rsid w:val="00AF4FF7"/>
    <w:rsid w:val="00B03303"/>
    <w:rsid w:val="00B04689"/>
    <w:rsid w:val="00B04AB9"/>
    <w:rsid w:val="00B052A4"/>
    <w:rsid w:val="00B053E7"/>
    <w:rsid w:val="00B059F2"/>
    <w:rsid w:val="00B06984"/>
    <w:rsid w:val="00B0770D"/>
    <w:rsid w:val="00B1078D"/>
    <w:rsid w:val="00B12682"/>
    <w:rsid w:val="00B13F5A"/>
    <w:rsid w:val="00B1593F"/>
    <w:rsid w:val="00B15E53"/>
    <w:rsid w:val="00B16261"/>
    <w:rsid w:val="00B179CE"/>
    <w:rsid w:val="00B20036"/>
    <w:rsid w:val="00B223DF"/>
    <w:rsid w:val="00B224B7"/>
    <w:rsid w:val="00B23ABB"/>
    <w:rsid w:val="00B240D2"/>
    <w:rsid w:val="00B25BB2"/>
    <w:rsid w:val="00B35B25"/>
    <w:rsid w:val="00B35CA0"/>
    <w:rsid w:val="00B41B43"/>
    <w:rsid w:val="00B42FD8"/>
    <w:rsid w:val="00B456A4"/>
    <w:rsid w:val="00B47D0B"/>
    <w:rsid w:val="00B47EF2"/>
    <w:rsid w:val="00B50816"/>
    <w:rsid w:val="00B50A83"/>
    <w:rsid w:val="00B615F2"/>
    <w:rsid w:val="00B6194C"/>
    <w:rsid w:val="00B6689E"/>
    <w:rsid w:val="00B67666"/>
    <w:rsid w:val="00B70E10"/>
    <w:rsid w:val="00B723AA"/>
    <w:rsid w:val="00B77571"/>
    <w:rsid w:val="00B84C15"/>
    <w:rsid w:val="00B85051"/>
    <w:rsid w:val="00B90939"/>
    <w:rsid w:val="00B92EC4"/>
    <w:rsid w:val="00B93A22"/>
    <w:rsid w:val="00B95910"/>
    <w:rsid w:val="00B977F1"/>
    <w:rsid w:val="00BA15C8"/>
    <w:rsid w:val="00BA2930"/>
    <w:rsid w:val="00BB17DB"/>
    <w:rsid w:val="00BB2AF9"/>
    <w:rsid w:val="00BB4F3C"/>
    <w:rsid w:val="00BB4FB2"/>
    <w:rsid w:val="00BC0E83"/>
    <w:rsid w:val="00BC17DE"/>
    <w:rsid w:val="00BC3DBF"/>
    <w:rsid w:val="00BD14E4"/>
    <w:rsid w:val="00BD1C51"/>
    <w:rsid w:val="00BD233F"/>
    <w:rsid w:val="00BD4E78"/>
    <w:rsid w:val="00BE697C"/>
    <w:rsid w:val="00BE70C8"/>
    <w:rsid w:val="00BF0702"/>
    <w:rsid w:val="00BF23FE"/>
    <w:rsid w:val="00BF55DF"/>
    <w:rsid w:val="00C003B1"/>
    <w:rsid w:val="00C007C2"/>
    <w:rsid w:val="00C01C94"/>
    <w:rsid w:val="00C0506E"/>
    <w:rsid w:val="00C11302"/>
    <w:rsid w:val="00C157E2"/>
    <w:rsid w:val="00C22146"/>
    <w:rsid w:val="00C235DA"/>
    <w:rsid w:val="00C24E5A"/>
    <w:rsid w:val="00C32F66"/>
    <w:rsid w:val="00C3334C"/>
    <w:rsid w:val="00C36DE3"/>
    <w:rsid w:val="00C427B8"/>
    <w:rsid w:val="00C42BC9"/>
    <w:rsid w:val="00C50E8C"/>
    <w:rsid w:val="00C53F7C"/>
    <w:rsid w:val="00C5620D"/>
    <w:rsid w:val="00C603C4"/>
    <w:rsid w:val="00C62B3B"/>
    <w:rsid w:val="00C70082"/>
    <w:rsid w:val="00C819AA"/>
    <w:rsid w:val="00C83A93"/>
    <w:rsid w:val="00C83B96"/>
    <w:rsid w:val="00C85D61"/>
    <w:rsid w:val="00C865CE"/>
    <w:rsid w:val="00C91FE9"/>
    <w:rsid w:val="00C92A16"/>
    <w:rsid w:val="00C94609"/>
    <w:rsid w:val="00C95802"/>
    <w:rsid w:val="00CA089A"/>
    <w:rsid w:val="00CA241F"/>
    <w:rsid w:val="00CA2D93"/>
    <w:rsid w:val="00CA4248"/>
    <w:rsid w:val="00CA6210"/>
    <w:rsid w:val="00CA6631"/>
    <w:rsid w:val="00CA74B6"/>
    <w:rsid w:val="00CB36C5"/>
    <w:rsid w:val="00CB6D83"/>
    <w:rsid w:val="00CB7107"/>
    <w:rsid w:val="00CC07D9"/>
    <w:rsid w:val="00CC3368"/>
    <w:rsid w:val="00CC3850"/>
    <w:rsid w:val="00CC4F4D"/>
    <w:rsid w:val="00CD0D82"/>
    <w:rsid w:val="00CD0F4D"/>
    <w:rsid w:val="00CD1D63"/>
    <w:rsid w:val="00CD67F8"/>
    <w:rsid w:val="00CD7592"/>
    <w:rsid w:val="00CE3836"/>
    <w:rsid w:val="00CE3913"/>
    <w:rsid w:val="00CE3F01"/>
    <w:rsid w:val="00CE6E88"/>
    <w:rsid w:val="00CF514A"/>
    <w:rsid w:val="00D00222"/>
    <w:rsid w:val="00D17EC0"/>
    <w:rsid w:val="00D21A9E"/>
    <w:rsid w:val="00D21E4E"/>
    <w:rsid w:val="00D23AAD"/>
    <w:rsid w:val="00D251EA"/>
    <w:rsid w:val="00D26231"/>
    <w:rsid w:val="00D2630B"/>
    <w:rsid w:val="00D312C9"/>
    <w:rsid w:val="00D40F68"/>
    <w:rsid w:val="00D43147"/>
    <w:rsid w:val="00D43849"/>
    <w:rsid w:val="00D45974"/>
    <w:rsid w:val="00D50A6D"/>
    <w:rsid w:val="00D51658"/>
    <w:rsid w:val="00D619E0"/>
    <w:rsid w:val="00D63D6D"/>
    <w:rsid w:val="00D6403E"/>
    <w:rsid w:val="00D64335"/>
    <w:rsid w:val="00D6547E"/>
    <w:rsid w:val="00D65AB3"/>
    <w:rsid w:val="00D65AB9"/>
    <w:rsid w:val="00D67E34"/>
    <w:rsid w:val="00D704A7"/>
    <w:rsid w:val="00D71CCE"/>
    <w:rsid w:val="00D73BEF"/>
    <w:rsid w:val="00D7741C"/>
    <w:rsid w:val="00D77EFE"/>
    <w:rsid w:val="00D81827"/>
    <w:rsid w:val="00D82417"/>
    <w:rsid w:val="00D838BB"/>
    <w:rsid w:val="00D85FD0"/>
    <w:rsid w:val="00D8723A"/>
    <w:rsid w:val="00D912E1"/>
    <w:rsid w:val="00D94985"/>
    <w:rsid w:val="00D94C37"/>
    <w:rsid w:val="00D956B1"/>
    <w:rsid w:val="00DA395A"/>
    <w:rsid w:val="00DB7031"/>
    <w:rsid w:val="00DC0003"/>
    <w:rsid w:val="00DC01BE"/>
    <w:rsid w:val="00DC2B31"/>
    <w:rsid w:val="00DC5328"/>
    <w:rsid w:val="00DC685C"/>
    <w:rsid w:val="00DD20E1"/>
    <w:rsid w:val="00DD3B82"/>
    <w:rsid w:val="00DD7B6F"/>
    <w:rsid w:val="00DE12DA"/>
    <w:rsid w:val="00DE1D9A"/>
    <w:rsid w:val="00DE35FF"/>
    <w:rsid w:val="00DE5672"/>
    <w:rsid w:val="00DE7A37"/>
    <w:rsid w:val="00DE7F86"/>
    <w:rsid w:val="00DF0C14"/>
    <w:rsid w:val="00DF23A2"/>
    <w:rsid w:val="00DF2C40"/>
    <w:rsid w:val="00DF3A33"/>
    <w:rsid w:val="00DF4405"/>
    <w:rsid w:val="00DF753F"/>
    <w:rsid w:val="00DF78CC"/>
    <w:rsid w:val="00E06633"/>
    <w:rsid w:val="00E108A2"/>
    <w:rsid w:val="00E1450A"/>
    <w:rsid w:val="00E248A8"/>
    <w:rsid w:val="00E26E16"/>
    <w:rsid w:val="00E318F8"/>
    <w:rsid w:val="00E3249F"/>
    <w:rsid w:val="00E32EBA"/>
    <w:rsid w:val="00E34E62"/>
    <w:rsid w:val="00E365AE"/>
    <w:rsid w:val="00E36A2A"/>
    <w:rsid w:val="00E44082"/>
    <w:rsid w:val="00E44D62"/>
    <w:rsid w:val="00E45206"/>
    <w:rsid w:val="00E4784A"/>
    <w:rsid w:val="00E526E0"/>
    <w:rsid w:val="00E527C9"/>
    <w:rsid w:val="00E5315C"/>
    <w:rsid w:val="00E54CF7"/>
    <w:rsid w:val="00E56682"/>
    <w:rsid w:val="00E57B71"/>
    <w:rsid w:val="00E6047E"/>
    <w:rsid w:val="00E606DD"/>
    <w:rsid w:val="00E6139A"/>
    <w:rsid w:val="00E649C5"/>
    <w:rsid w:val="00E65297"/>
    <w:rsid w:val="00E6735B"/>
    <w:rsid w:val="00E70C3E"/>
    <w:rsid w:val="00E7272E"/>
    <w:rsid w:val="00E72A69"/>
    <w:rsid w:val="00E733F0"/>
    <w:rsid w:val="00E775F7"/>
    <w:rsid w:val="00E77F06"/>
    <w:rsid w:val="00E83926"/>
    <w:rsid w:val="00E84ACE"/>
    <w:rsid w:val="00E84B4B"/>
    <w:rsid w:val="00E85F1C"/>
    <w:rsid w:val="00E879EB"/>
    <w:rsid w:val="00E90AD1"/>
    <w:rsid w:val="00E91014"/>
    <w:rsid w:val="00E913A6"/>
    <w:rsid w:val="00E95DDD"/>
    <w:rsid w:val="00EA21FA"/>
    <w:rsid w:val="00EA5172"/>
    <w:rsid w:val="00EA661A"/>
    <w:rsid w:val="00EB1120"/>
    <w:rsid w:val="00EB43B6"/>
    <w:rsid w:val="00EB4695"/>
    <w:rsid w:val="00EB52D4"/>
    <w:rsid w:val="00EB7C0F"/>
    <w:rsid w:val="00EC141D"/>
    <w:rsid w:val="00EC76D0"/>
    <w:rsid w:val="00ED2D52"/>
    <w:rsid w:val="00ED4468"/>
    <w:rsid w:val="00ED59B4"/>
    <w:rsid w:val="00ED6367"/>
    <w:rsid w:val="00EE0ED8"/>
    <w:rsid w:val="00EE20FE"/>
    <w:rsid w:val="00EE3B3E"/>
    <w:rsid w:val="00EE54B5"/>
    <w:rsid w:val="00EF2C48"/>
    <w:rsid w:val="00EF3323"/>
    <w:rsid w:val="00EF3B98"/>
    <w:rsid w:val="00EF5A67"/>
    <w:rsid w:val="00F01611"/>
    <w:rsid w:val="00F033D1"/>
    <w:rsid w:val="00F06745"/>
    <w:rsid w:val="00F074A0"/>
    <w:rsid w:val="00F07F71"/>
    <w:rsid w:val="00F10BD2"/>
    <w:rsid w:val="00F11BC6"/>
    <w:rsid w:val="00F14EA4"/>
    <w:rsid w:val="00F153CC"/>
    <w:rsid w:val="00F15467"/>
    <w:rsid w:val="00F15BCC"/>
    <w:rsid w:val="00F1674E"/>
    <w:rsid w:val="00F213B2"/>
    <w:rsid w:val="00F22963"/>
    <w:rsid w:val="00F26377"/>
    <w:rsid w:val="00F308A6"/>
    <w:rsid w:val="00F366CD"/>
    <w:rsid w:val="00F42972"/>
    <w:rsid w:val="00F42C09"/>
    <w:rsid w:val="00F448D0"/>
    <w:rsid w:val="00F44CBF"/>
    <w:rsid w:val="00F45411"/>
    <w:rsid w:val="00F468B1"/>
    <w:rsid w:val="00F468D6"/>
    <w:rsid w:val="00F506D6"/>
    <w:rsid w:val="00F54BD6"/>
    <w:rsid w:val="00F56591"/>
    <w:rsid w:val="00F57AA1"/>
    <w:rsid w:val="00F57EAD"/>
    <w:rsid w:val="00F652F4"/>
    <w:rsid w:val="00F73038"/>
    <w:rsid w:val="00F7358B"/>
    <w:rsid w:val="00F74026"/>
    <w:rsid w:val="00F7449D"/>
    <w:rsid w:val="00F75CA7"/>
    <w:rsid w:val="00F76BD7"/>
    <w:rsid w:val="00F8446B"/>
    <w:rsid w:val="00F8644F"/>
    <w:rsid w:val="00F86641"/>
    <w:rsid w:val="00F86AC5"/>
    <w:rsid w:val="00F87744"/>
    <w:rsid w:val="00F92461"/>
    <w:rsid w:val="00FA082F"/>
    <w:rsid w:val="00FA1C4E"/>
    <w:rsid w:val="00FA38DF"/>
    <w:rsid w:val="00FA47A6"/>
    <w:rsid w:val="00FB0408"/>
    <w:rsid w:val="00FB145E"/>
    <w:rsid w:val="00FB14D0"/>
    <w:rsid w:val="00FB5637"/>
    <w:rsid w:val="00FB630F"/>
    <w:rsid w:val="00FC06FE"/>
    <w:rsid w:val="00FC15CF"/>
    <w:rsid w:val="00FC1D04"/>
    <w:rsid w:val="00FC4313"/>
    <w:rsid w:val="00FD0CF6"/>
    <w:rsid w:val="00FD0DE8"/>
    <w:rsid w:val="00FD1462"/>
    <w:rsid w:val="00FD1E65"/>
    <w:rsid w:val="00FD2671"/>
    <w:rsid w:val="00FD5AB9"/>
    <w:rsid w:val="00FD6607"/>
    <w:rsid w:val="00FD66EF"/>
    <w:rsid w:val="00FD7DA6"/>
    <w:rsid w:val="00FE0F27"/>
    <w:rsid w:val="00FE4545"/>
    <w:rsid w:val="00FF0019"/>
    <w:rsid w:val="00FF0463"/>
    <w:rsid w:val="00FF201F"/>
    <w:rsid w:val="00FF6045"/>
    <w:rsid w:val="00FF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51"/>
    <w:pPr>
      <w:widowControl w:val="0"/>
    </w:pPr>
    <w:rPr>
      <w:rFonts w:ascii="XO Thames" w:eastAsia="Times New Roman" w:hAnsi="XO Thames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AA9"/>
    <w:pPr>
      <w:widowControl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4">
    <w:name w:val="Normal (Web)"/>
    <w:basedOn w:val="a"/>
    <w:uiPriority w:val="99"/>
    <w:unhideWhenUsed/>
    <w:rsid w:val="001C2EE3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5">
    <w:name w:val="Strong"/>
    <w:uiPriority w:val="22"/>
    <w:qFormat/>
    <w:rsid w:val="00FD66EF"/>
    <w:rPr>
      <w:b/>
      <w:bCs/>
    </w:rPr>
  </w:style>
  <w:style w:type="character" w:styleId="a6">
    <w:name w:val="Hyperlink"/>
    <w:uiPriority w:val="99"/>
    <w:unhideWhenUsed/>
    <w:rsid w:val="00FD66E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46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2462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C235DA"/>
    <w:pPr>
      <w:widowControl w:val="0"/>
      <w:autoSpaceDE w:val="0"/>
      <w:autoSpaceDN w:val="0"/>
    </w:pPr>
    <w:rPr>
      <w:rFonts w:eastAsia="Times New Roman" w:cs="Calibri"/>
      <w:kern w:val="2"/>
      <w:sz w:val="22"/>
      <w:szCs w:val="22"/>
    </w:rPr>
  </w:style>
  <w:style w:type="character" w:customStyle="1" w:styleId="FontStyle21">
    <w:name w:val="Font Style21"/>
    <w:basedOn w:val="a0"/>
    <w:uiPriority w:val="99"/>
    <w:rsid w:val="00E84B4B"/>
    <w:rPr>
      <w:rFonts w:ascii="Times New Roman" w:hAnsi="Times New Roman" w:cs="Times New Roman"/>
      <w:sz w:val="26"/>
      <w:szCs w:val="26"/>
    </w:rPr>
  </w:style>
  <w:style w:type="table" w:styleId="a9">
    <w:name w:val="Table Grid"/>
    <w:basedOn w:val="a1"/>
    <w:uiPriority w:val="59"/>
    <w:rsid w:val="00363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8416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2C6EAFA8630DC37CBC9C6F1158FEAE26F4C32A5E5B3D5DCAC2F825E913B08406814F6741B37887A0112C39087E9D39A0E538923C6E952DD85B28081OFV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1F0FA-CBB6-40EA-9288-442E97C1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15081</CharactersWithSpaces>
  <SharedDoc>false</SharedDoc>
  <HLinks>
    <vt:vector size="12" baseType="variant">
      <vt:variant>
        <vt:i4>3407983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consultantplus://offline/ref=52C6EAFA8630DC37CBC9C6F1158FEAE26F4C32A5E5B3D5DCAC2F825E913B08406814F6741B37887A0112C39087E9D39A0E538923C6E952DD85B28081OFVDI</vt:lpwstr>
      </vt:variant>
      <vt:variant>
        <vt:lpwstr/>
      </vt:variant>
      <vt:variant>
        <vt:i4>3145776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https://login.consultant.ru/link/?req=doc&amp;base=RLAW049&amp;n=163810&amp;dst=100026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AKilina</dc:creator>
  <cp:lastModifiedBy>ACherkashina</cp:lastModifiedBy>
  <cp:revision>15</cp:revision>
  <cp:lastPrinted>2025-09-02T06:02:00Z</cp:lastPrinted>
  <dcterms:created xsi:type="dcterms:W3CDTF">2025-06-11T06:20:00Z</dcterms:created>
  <dcterms:modified xsi:type="dcterms:W3CDTF">2025-09-02T03:10:00Z</dcterms:modified>
</cp:coreProperties>
</file>