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58563" w14:textId="77777777" w:rsidR="008A3D66" w:rsidRPr="0093037C" w:rsidRDefault="0093037C">
      <w:pPr>
        <w:spacing w:line="276" w:lineRule="auto"/>
        <w:ind w:firstLine="709"/>
        <w:jc w:val="center"/>
        <w:rPr>
          <w:b/>
          <w:sz w:val="28"/>
          <w:szCs w:val="28"/>
        </w:rPr>
      </w:pPr>
      <w:bookmarkStart w:id="0" w:name="_Hlk126238017"/>
      <w:r w:rsidRPr="0093037C">
        <w:rPr>
          <w:b/>
          <w:sz w:val="28"/>
          <w:szCs w:val="28"/>
        </w:rPr>
        <w:t>Сообщение о возможном установлении публичного сервитута</w:t>
      </w:r>
    </w:p>
    <w:p w14:paraId="20CB194F" w14:textId="77777777" w:rsidR="008A3D66" w:rsidRPr="0093037C" w:rsidRDefault="0093037C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93037C">
        <w:rPr>
          <w:b/>
          <w:sz w:val="28"/>
          <w:szCs w:val="28"/>
        </w:rPr>
        <w:t>в целях эксплуатации линейного объекта системы газоснабжения</w:t>
      </w:r>
    </w:p>
    <w:p w14:paraId="2A96A65F" w14:textId="77777777" w:rsidR="008A3D66" w:rsidRPr="0093037C" w:rsidRDefault="0093037C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93037C">
        <w:rPr>
          <w:b/>
          <w:sz w:val="28"/>
          <w:szCs w:val="28"/>
        </w:rPr>
        <w:t>«Газопровод к</w:t>
      </w:r>
      <w:r w:rsidRPr="0093037C">
        <w:rPr>
          <w:b/>
          <w:sz w:val="28"/>
          <w:szCs w:val="28"/>
        </w:rPr>
        <w:t xml:space="preserve"> </w:t>
      </w:r>
      <w:r w:rsidRPr="0093037C">
        <w:rPr>
          <w:b/>
          <w:sz w:val="28"/>
          <w:szCs w:val="28"/>
        </w:rPr>
        <w:t>складу, расположенный по адресу: установлен</w:t>
      </w:r>
      <w:r w:rsidRPr="0093037C">
        <w:rPr>
          <w:b/>
          <w:sz w:val="28"/>
          <w:szCs w:val="28"/>
        </w:rPr>
        <w:t xml:space="preserve">о </w:t>
      </w:r>
      <w:r w:rsidRPr="0093037C">
        <w:rPr>
          <w:b/>
          <w:sz w:val="28"/>
          <w:szCs w:val="28"/>
        </w:rPr>
        <w:t>относительно ориентира расположенного</w:t>
      </w:r>
      <w:r w:rsidRPr="0093037C">
        <w:rPr>
          <w:b/>
          <w:sz w:val="28"/>
          <w:szCs w:val="28"/>
        </w:rPr>
        <w:t xml:space="preserve"> </w:t>
      </w:r>
      <w:r w:rsidRPr="0093037C">
        <w:rPr>
          <w:b/>
          <w:sz w:val="28"/>
          <w:szCs w:val="28"/>
        </w:rPr>
        <w:t>в границах участка. Почтовый адрес</w:t>
      </w:r>
      <w:r w:rsidRPr="0093037C">
        <w:rPr>
          <w:b/>
          <w:sz w:val="28"/>
          <w:szCs w:val="28"/>
        </w:rPr>
        <w:t xml:space="preserve"> </w:t>
      </w:r>
      <w:r w:rsidRPr="0093037C">
        <w:rPr>
          <w:b/>
          <w:sz w:val="28"/>
          <w:szCs w:val="28"/>
        </w:rPr>
        <w:t>ориентира: Новосибирская обл., г. Новосибирск, ул.</w:t>
      </w:r>
      <w:r w:rsidRPr="0093037C">
        <w:rPr>
          <w:b/>
          <w:sz w:val="28"/>
          <w:szCs w:val="28"/>
        </w:rPr>
        <w:t xml:space="preserve"> </w:t>
      </w:r>
      <w:r w:rsidRPr="0093037C">
        <w:rPr>
          <w:b/>
          <w:sz w:val="28"/>
          <w:szCs w:val="28"/>
        </w:rPr>
        <w:t>Бородина. Кадастровый номер земельного участка: 54:35:051165:44 (код объекта Н-ТП/С-1137)»</w:t>
      </w:r>
    </w:p>
    <w:p w14:paraId="7079469A" w14:textId="77777777" w:rsidR="008A3D66" w:rsidRPr="0093037C" w:rsidRDefault="008A3D66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14:paraId="779675B5" w14:textId="77777777" w:rsidR="008A3D66" w:rsidRPr="0093037C" w:rsidRDefault="0093037C">
      <w:pPr>
        <w:spacing w:line="276" w:lineRule="auto"/>
        <w:ind w:firstLine="709"/>
        <w:jc w:val="both"/>
        <w:rPr>
          <w:sz w:val="28"/>
          <w:szCs w:val="28"/>
        </w:rPr>
      </w:pPr>
      <w:r w:rsidRPr="0093037C">
        <w:rPr>
          <w:b/>
          <w:sz w:val="28"/>
          <w:szCs w:val="28"/>
        </w:rPr>
        <w:t xml:space="preserve">Заявитель: </w:t>
      </w:r>
      <w:r w:rsidRPr="0093037C">
        <w:rPr>
          <w:sz w:val="28"/>
          <w:szCs w:val="28"/>
        </w:rPr>
        <w:t>Общество с ограниченной ответственностью «Газпром газораспределение Сибирь» (ИНН 7017203428, ОГР</w:t>
      </w:r>
      <w:r w:rsidRPr="0093037C">
        <w:rPr>
          <w:sz w:val="28"/>
          <w:szCs w:val="28"/>
        </w:rPr>
        <w:t>Н</w:t>
      </w:r>
      <w:r w:rsidRPr="0093037C">
        <w:rPr>
          <w:sz w:val="28"/>
          <w:szCs w:val="28"/>
        </w:rPr>
        <w:t xml:space="preserve"> 1087017002533).</w:t>
      </w:r>
    </w:p>
    <w:p w14:paraId="622E9305" w14:textId="77777777" w:rsidR="008A3D66" w:rsidRPr="0093037C" w:rsidRDefault="0093037C">
      <w:pPr>
        <w:spacing w:line="276" w:lineRule="auto"/>
        <w:ind w:firstLine="709"/>
        <w:jc w:val="both"/>
        <w:rPr>
          <w:sz w:val="28"/>
          <w:szCs w:val="28"/>
        </w:rPr>
      </w:pPr>
      <w:r w:rsidRPr="0093037C">
        <w:rPr>
          <w:b/>
          <w:sz w:val="28"/>
          <w:szCs w:val="28"/>
        </w:rPr>
        <w:t>Наименование уполномоченного органа, которым рассматривается ходатайство об установлении сервитута:</w:t>
      </w:r>
      <w:r w:rsidRPr="0093037C">
        <w:rPr>
          <w:sz w:val="28"/>
          <w:szCs w:val="28"/>
        </w:rPr>
        <w:t xml:space="preserve"> мэрия города Новосибирска.</w:t>
      </w:r>
    </w:p>
    <w:p w14:paraId="2FCB00CE" w14:textId="77777777" w:rsidR="008A3D66" w:rsidRPr="0093037C" w:rsidRDefault="0093037C">
      <w:pPr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93037C">
        <w:rPr>
          <w:b/>
          <w:sz w:val="28"/>
          <w:szCs w:val="28"/>
        </w:rPr>
        <w:t>Цель установления публичного сервитута</w:t>
      </w:r>
      <w:bookmarkStart w:id="1" w:name="_Hlk118798769"/>
      <w:r w:rsidRPr="0093037C">
        <w:rPr>
          <w:b/>
          <w:sz w:val="28"/>
          <w:szCs w:val="28"/>
        </w:rPr>
        <w:t>:</w:t>
      </w:r>
      <w:r w:rsidRPr="0093037C">
        <w:rPr>
          <w:sz w:val="28"/>
          <w:szCs w:val="28"/>
        </w:rPr>
        <w:t xml:space="preserve"> </w:t>
      </w:r>
      <w:bookmarkEnd w:id="1"/>
      <w:r w:rsidRPr="0093037C">
        <w:rPr>
          <w:sz w:val="28"/>
          <w:szCs w:val="28"/>
        </w:rPr>
        <w:t>эксплуатаци</w:t>
      </w:r>
      <w:r w:rsidRPr="0093037C">
        <w:rPr>
          <w:sz w:val="28"/>
          <w:szCs w:val="28"/>
        </w:rPr>
        <w:t>я</w:t>
      </w:r>
      <w:r w:rsidRPr="0093037C">
        <w:rPr>
          <w:sz w:val="28"/>
          <w:szCs w:val="28"/>
        </w:rPr>
        <w:t xml:space="preserve"> линейного объекта системы газоснабжения</w:t>
      </w:r>
      <w:r w:rsidRPr="0093037C">
        <w:rPr>
          <w:sz w:val="28"/>
          <w:szCs w:val="28"/>
        </w:rPr>
        <w:t xml:space="preserve"> </w:t>
      </w:r>
      <w:r w:rsidRPr="0093037C">
        <w:rPr>
          <w:sz w:val="28"/>
          <w:szCs w:val="28"/>
        </w:rPr>
        <w:t>«Газопровод к</w:t>
      </w:r>
      <w:r w:rsidRPr="0093037C">
        <w:rPr>
          <w:sz w:val="28"/>
          <w:szCs w:val="28"/>
        </w:rPr>
        <w:t xml:space="preserve"> </w:t>
      </w:r>
      <w:r w:rsidRPr="0093037C">
        <w:rPr>
          <w:sz w:val="28"/>
          <w:szCs w:val="28"/>
        </w:rPr>
        <w:t>складу, расположенный по адресу: установлен</w:t>
      </w:r>
      <w:r w:rsidRPr="0093037C">
        <w:rPr>
          <w:sz w:val="28"/>
          <w:szCs w:val="28"/>
        </w:rPr>
        <w:t xml:space="preserve">о </w:t>
      </w:r>
      <w:r w:rsidRPr="0093037C">
        <w:rPr>
          <w:sz w:val="28"/>
          <w:szCs w:val="28"/>
        </w:rPr>
        <w:t>относительно ориентира расположенного</w:t>
      </w:r>
      <w:r w:rsidRPr="0093037C">
        <w:rPr>
          <w:sz w:val="28"/>
          <w:szCs w:val="28"/>
        </w:rPr>
        <w:t xml:space="preserve"> </w:t>
      </w:r>
      <w:r w:rsidRPr="0093037C">
        <w:rPr>
          <w:sz w:val="28"/>
          <w:szCs w:val="28"/>
        </w:rPr>
        <w:t>в границах участка. Почтовый адрес</w:t>
      </w:r>
      <w:r w:rsidRPr="0093037C">
        <w:rPr>
          <w:sz w:val="28"/>
          <w:szCs w:val="28"/>
        </w:rPr>
        <w:t xml:space="preserve"> </w:t>
      </w:r>
      <w:r w:rsidRPr="0093037C">
        <w:rPr>
          <w:sz w:val="28"/>
          <w:szCs w:val="28"/>
        </w:rPr>
        <w:t>ориентира: Новосибирская обл., г. Новосибирск, ул.</w:t>
      </w:r>
      <w:r w:rsidRPr="0093037C">
        <w:rPr>
          <w:sz w:val="28"/>
          <w:szCs w:val="28"/>
        </w:rPr>
        <w:t xml:space="preserve"> </w:t>
      </w:r>
      <w:r w:rsidRPr="0093037C">
        <w:rPr>
          <w:sz w:val="28"/>
          <w:szCs w:val="28"/>
        </w:rPr>
        <w:t>Бородина. Кадастровый номер земельного участка: 54:35:051165:44 (код объекта Н-ТП/С-1137)»</w:t>
      </w:r>
      <w:r w:rsidRPr="0093037C">
        <w:rPr>
          <w:bCs/>
          <w:color w:val="000000"/>
          <w:sz w:val="28"/>
          <w:szCs w:val="28"/>
        </w:rPr>
        <w:t>.</w:t>
      </w:r>
    </w:p>
    <w:p w14:paraId="19EABE72" w14:textId="77777777" w:rsidR="008A3D66" w:rsidRPr="0093037C" w:rsidRDefault="0093037C">
      <w:pPr>
        <w:pStyle w:val="Default"/>
        <w:spacing w:line="276" w:lineRule="auto"/>
        <w:ind w:firstLine="709"/>
        <w:jc w:val="both"/>
        <w:rPr>
          <w:bCs/>
          <w:sz w:val="28"/>
          <w:szCs w:val="28"/>
        </w:rPr>
      </w:pPr>
      <w:r w:rsidRPr="0093037C">
        <w:rPr>
          <w:b/>
          <w:sz w:val="28"/>
          <w:szCs w:val="28"/>
        </w:rPr>
        <w:t>Местоположение</w:t>
      </w:r>
      <w:r w:rsidRPr="0093037C">
        <w:rPr>
          <w:b/>
          <w:sz w:val="28"/>
          <w:szCs w:val="28"/>
        </w:rPr>
        <w:t xml:space="preserve"> </w:t>
      </w:r>
      <w:r w:rsidRPr="0093037C">
        <w:rPr>
          <w:b/>
          <w:sz w:val="28"/>
          <w:szCs w:val="28"/>
        </w:rPr>
        <w:t>земель, в отношении которых испрашивается публичный сервитут:</w:t>
      </w:r>
      <w:r w:rsidRPr="0093037C">
        <w:rPr>
          <w:b/>
          <w:sz w:val="28"/>
          <w:szCs w:val="28"/>
        </w:rPr>
        <w:t xml:space="preserve"> </w:t>
      </w:r>
      <w:r w:rsidRPr="0093037C">
        <w:rPr>
          <w:bCs/>
          <w:sz w:val="28"/>
          <w:szCs w:val="28"/>
        </w:rPr>
        <w:t xml:space="preserve">земли, государственная собственность на которые не разграничена, расположенные в границах кадастрового квартала </w:t>
      </w:r>
      <w:r w:rsidRPr="0093037C">
        <w:rPr>
          <w:bCs/>
          <w:sz w:val="28"/>
          <w:szCs w:val="28"/>
        </w:rPr>
        <w:t>54:35:051165</w:t>
      </w:r>
      <w:r w:rsidRPr="0093037C">
        <w:rPr>
          <w:bCs/>
          <w:sz w:val="28"/>
          <w:szCs w:val="28"/>
        </w:rPr>
        <w:t xml:space="preserve">, площадью </w:t>
      </w:r>
      <w:r w:rsidRPr="0093037C">
        <w:rPr>
          <w:bCs/>
          <w:sz w:val="28"/>
          <w:szCs w:val="28"/>
        </w:rPr>
        <w:t>47</w:t>
      </w:r>
      <w:r w:rsidRPr="0093037C">
        <w:rPr>
          <w:bCs/>
          <w:sz w:val="28"/>
          <w:szCs w:val="28"/>
        </w:rPr>
        <w:t xml:space="preserve"> кв. м.</w:t>
      </w:r>
    </w:p>
    <w:p w14:paraId="5D98EC8F" w14:textId="77777777" w:rsidR="008A3D66" w:rsidRPr="0093037C" w:rsidRDefault="0093037C">
      <w:pPr>
        <w:pStyle w:val="Default"/>
        <w:spacing w:line="276" w:lineRule="auto"/>
        <w:ind w:firstLine="709"/>
        <w:jc w:val="both"/>
        <w:rPr>
          <w:b/>
          <w:sz w:val="28"/>
          <w:szCs w:val="28"/>
        </w:rPr>
      </w:pPr>
      <w:r w:rsidRPr="0093037C">
        <w:rPr>
          <w:b/>
          <w:sz w:val="28"/>
          <w:szCs w:val="28"/>
        </w:rPr>
        <w:t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заявление об учете прав на земельные участки:</w:t>
      </w:r>
    </w:p>
    <w:p w14:paraId="4EB81F49" w14:textId="77777777" w:rsidR="008A3D66" w:rsidRPr="0093037C" w:rsidRDefault="0093037C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3037C">
        <w:rPr>
          <w:bCs/>
          <w:sz w:val="28"/>
          <w:szCs w:val="28"/>
        </w:rPr>
        <w:t>Департамент строительства и архитектуры мэрии города Новосибирска:</w:t>
      </w:r>
    </w:p>
    <w:p w14:paraId="08951E99" w14:textId="77777777" w:rsidR="008A3D66" w:rsidRPr="0093037C" w:rsidRDefault="0093037C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3037C">
        <w:rPr>
          <w:bCs/>
          <w:sz w:val="28"/>
          <w:szCs w:val="28"/>
        </w:rPr>
        <w:t>МБУ «Институт градостроительного планирования», 630098, г. Новосибирск, Красный проспект, 50, каб. 409, тел. 2</w:t>
      </w:r>
      <w:r w:rsidRPr="0093037C">
        <w:rPr>
          <w:bCs/>
          <w:sz w:val="28"/>
          <w:szCs w:val="28"/>
        </w:rPr>
        <w:t>090321</w:t>
      </w:r>
      <w:r w:rsidRPr="0093037C">
        <w:rPr>
          <w:bCs/>
          <w:sz w:val="28"/>
          <w:szCs w:val="28"/>
        </w:rPr>
        <w:t xml:space="preserve">. </w:t>
      </w:r>
    </w:p>
    <w:p w14:paraId="5BC37659" w14:textId="77777777" w:rsidR="008A3D66" w:rsidRPr="0093037C" w:rsidRDefault="0093037C">
      <w:pPr>
        <w:spacing w:line="276" w:lineRule="auto"/>
        <w:ind w:firstLine="709"/>
        <w:jc w:val="both"/>
        <w:rPr>
          <w:sz w:val="28"/>
          <w:szCs w:val="28"/>
        </w:rPr>
      </w:pPr>
      <w:r w:rsidRPr="0093037C">
        <w:rPr>
          <w:b/>
          <w:sz w:val="28"/>
          <w:szCs w:val="28"/>
        </w:rPr>
        <w:t xml:space="preserve">Срок подачи заявлений об учете прав на земельные участки: </w:t>
      </w:r>
      <w:r w:rsidRPr="0093037C">
        <w:rPr>
          <w:sz w:val="28"/>
          <w:szCs w:val="28"/>
        </w:rPr>
        <w:t xml:space="preserve">в течение пятнадцати дней со дня опубликования сообщения о возможном установлении публичного сервитута, а именно с </w:t>
      </w:r>
      <w:r w:rsidRPr="0093037C">
        <w:rPr>
          <w:sz w:val="28"/>
          <w:szCs w:val="28"/>
        </w:rPr>
        <w:t>06</w:t>
      </w:r>
      <w:r w:rsidRPr="0093037C">
        <w:rPr>
          <w:sz w:val="28"/>
          <w:szCs w:val="28"/>
        </w:rPr>
        <w:t>.0</w:t>
      </w:r>
      <w:r w:rsidRPr="0093037C">
        <w:rPr>
          <w:sz w:val="28"/>
          <w:szCs w:val="28"/>
        </w:rPr>
        <w:t>2</w:t>
      </w:r>
      <w:r w:rsidRPr="0093037C">
        <w:rPr>
          <w:sz w:val="28"/>
          <w:szCs w:val="28"/>
        </w:rPr>
        <w:t>.202</w:t>
      </w:r>
      <w:r w:rsidRPr="0093037C">
        <w:rPr>
          <w:sz w:val="28"/>
          <w:szCs w:val="28"/>
        </w:rPr>
        <w:t>6</w:t>
      </w:r>
      <w:r w:rsidRPr="0093037C">
        <w:rPr>
          <w:sz w:val="28"/>
          <w:szCs w:val="28"/>
        </w:rPr>
        <w:t> г. по 2</w:t>
      </w:r>
      <w:r w:rsidRPr="0093037C">
        <w:rPr>
          <w:sz w:val="28"/>
          <w:szCs w:val="28"/>
        </w:rPr>
        <w:t>0</w:t>
      </w:r>
      <w:r w:rsidRPr="0093037C">
        <w:rPr>
          <w:sz w:val="28"/>
          <w:szCs w:val="28"/>
        </w:rPr>
        <w:t>.0</w:t>
      </w:r>
      <w:r w:rsidRPr="0093037C">
        <w:rPr>
          <w:sz w:val="28"/>
          <w:szCs w:val="28"/>
        </w:rPr>
        <w:t>2</w:t>
      </w:r>
      <w:r w:rsidRPr="0093037C">
        <w:rPr>
          <w:sz w:val="28"/>
          <w:szCs w:val="28"/>
        </w:rPr>
        <w:t>.202</w:t>
      </w:r>
      <w:r w:rsidRPr="0093037C">
        <w:rPr>
          <w:sz w:val="28"/>
          <w:szCs w:val="28"/>
        </w:rPr>
        <w:t>6</w:t>
      </w:r>
      <w:r w:rsidRPr="0093037C">
        <w:rPr>
          <w:sz w:val="28"/>
          <w:szCs w:val="28"/>
        </w:rPr>
        <w:t> г.</w:t>
      </w:r>
    </w:p>
    <w:p w14:paraId="74A018F5" w14:textId="77777777" w:rsidR="008A3D66" w:rsidRPr="0093037C" w:rsidRDefault="0093037C">
      <w:pPr>
        <w:spacing w:line="276" w:lineRule="auto"/>
        <w:ind w:firstLine="709"/>
        <w:jc w:val="both"/>
        <w:rPr>
          <w:sz w:val="28"/>
          <w:szCs w:val="28"/>
        </w:rPr>
      </w:pPr>
      <w:r w:rsidRPr="0093037C">
        <w:rPr>
          <w:b/>
          <w:sz w:val="28"/>
          <w:szCs w:val="28"/>
        </w:rPr>
        <w:t>Время приема заинтересованных лиц для ознакомления с поступившим ходатайством об установлении публичного сервитута:</w:t>
      </w:r>
      <w:r w:rsidRPr="0093037C">
        <w:rPr>
          <w:sz w:val="28"/>
          <w:szCs w:val="28"/>
        </w:rPr>
        <w:t xml:space="preserve"> </w:t>
      </w:r>
      <w:r w:rsidRPr="0093037C">
        <w:rPr>
          <w:rStyle w:val="ad"/>
          <w:b w:val="0"/>
          <w:sz w:val="28"/>
          <w:szCs w:val="28"/>
        </w:rPr>
        <w:t xml:space="preserve">ежедневно (за исключением выходных дней) </w:t>
      </w:r>
      <w:r w:rsidRPr="0093037C">
        <w:rPr>
          <w:sz w:val="28"/>
          <w:szCs w:val="28"/>
        </w:rPr>
        <w:t>с</w:t>
      </w:r>
      <w:r w:rsidRPr="0093037C">
        <w:rPr>
          <w:rStyle w:val="ad"/>
          <w:b w:val="0"/>
          <w:sz w:val="28"/>
          <w:szCs w:val="28"/>
        </w:rPr>
        <w:t xml:space="preserve"> 9:00 до 13:00, с 14:00 до 16:00 по местному времени.</w:t>
      </w:r>
    </w:p>
    <w:p w14:paraId="3CEA6D09" w14:textId="77777777" w:rsidR="008A3D66" w:rsidRPr="0093037C" w:rsidRDefault="0093037C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93037C">
        <w:rPr>
          <w:b/>
          <w:sz w:val="28"/>
          <w:szCs w:val="28"/>
        </w:rPr>
        <w:t>Официальный сайт в информационно-телекоммуникационной сети «Интернет», на котором размещается сообщение о поступившем ходатайстве об установлении публичного сервитута:</w:t>
      </w:r>
    </w:p>
    <w:p w14:paraId="0865B9D4" w14:textId="77777777" w:rsidR="008A3D66" w:rsidRPr="0093037C" w:rsidRDefault="0093037C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93037C">
        <w:rPr>
          <w:sz w:val="28"/>
          <w:szCs w:val="28"/>
        </w:rPr>
        <w:t>официальный сайт города Новосибирска: https://novo-sibirsk.ru.</w:t>
      </w:r>
    </w:p>
    <w:p w14:paraId="4196BF66" w14:textId="77777777" w:rsidR="008A3D66" w:rsidRPr="0093037C" w:rsidRDefault="0093037C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93037C">
        <w:rPr>
          <w:b/>
          <w:sz w:val="28"/>
          <w:szCs w:val="28"/>
        </w:rPr>
        <w:t xml:space="preserve">Размещение сообщения о возможном установлении публичного сервитута на информационных щитах в границах </w:t>
      </w:r>
      <w:bookmarkStart w:id="2" w:name="_Hlk161676061"/>
      <w:r w:rsidRPr="0093037C">
        <w:rPr>
          <w:b/>
          <w:sz w:val="28"/>
          <w:szCs w:val="28"/>
        </w:rPr>
        <w:t>Кировского</w:t>
      </w:r>
      <w:r w:rsidRPr="0093037C">
        <w:rPr>
          <w:b/>
          <w:sz w:val="28"/>
          <w:szCs w:val="28"/>
        </w:rPr>
        <w:t xml:space="preserve"> района.</w:t>
      </w:r>
      <w:bookmarkEnd w:id="2"/>
    </w:p>
    <w:p w14:paraId="4F398D89" w14:textId="77777777" w:rsidR="008A3D66" w:rsidRDefault="008A3D66">
      <w:pPr>
        <w:keepNext/>
        <w:jc w:val="both"/>
        <w:rPr>
          <w:b/>
          <w:sz w:val="28"/>
          <w:szCs w:val="28"/>
          <w:highlight w:val="yellow"/>
        </w:rPr>
        <w:sectPr w:rsidR="008A3D66">
          <w:footerReference w:type="even" r:id="rId11"/>
          <w:footerReference w:type="default" r:id="rId12"/>
          <w:pgSz w:w="11906" w:h="16838"/>
          <w:pgMar w:top="851" w:right="567" w:bottom="851" w:left="1134" w:header="0" w:footer="0" w:gutter="0"/>
          <w:cols w:space="708"/>
          <w:titlePg/>
          <w:docGrid w:linePitch="360"/>
        </w:sectPr>
      </w:pPr>
    </w:p>
    <w:p w14:paraId="6DF7A6AB" w14:textId="77777777" w:rsidR="008A3D66" w:rsidRDefault="0093037C">
      <w:pPr>
        <w:tabs>
          <w:tab w:val="center" w:pos="5102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Схема границ публичного сервитута</w:t>
      </w:r>
    </w:p>
    <w:p w14:paraId="50C1EF86" w14:textId="77777777" w:rsidR="008A3D66" w:rsidRDefault="0093037C">
      <w:pPr>
        <w:pStyle w:val="11"/>
        <w:shd w:val="clear" w:color="auto" w:fill="auto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кадастровом плане территории</w:t>
      </w:r>
    </w:p>
    <w:p w14:paraId="3B0EB5D5" w14:textId="77777777" w:rsidR="008A3D66" w:rsidRDefault="008A3D66">
      <w:pPr>
        <w:pStyle w:val="11"/>
        <w:shd w:val="clear" w:color="auto" w:fill="auto"/>
        <w:spacing w:after="0"/>
        <w:jc w:val="center"/>
        <w:rPr>
          <w:b/>
          <w:bCs/>
          <w:sz w:val="28"/>
          <w:szCs w:val="28"/>
        </w:rPr>
      </w:pPr>
    </w:p>
    <w:p w14:paraId="3E62712A" w14:textId="77777777" w:rsidR="008A3D66" w:rsidRDefault="0093037C">
      <w:pPr>
        <w:pStyle w:val="11"/>
        <w:shd w:val="clear" w:color="auto" w:fill="auto"/>
        <w:spacing w:after="0"/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114300" distR="114300" wp14:anchorId="52607D65" wp14:editId="5AB7781D">
            <wp:extent cx="6098540" cy="3549650"/>
            <wp:effectExtent l="0" t="0" r="16510" b="12700"/>
            <wp:docPr id="1" name="Picture 1" descr="Сх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Схема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8540" cy="354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e"/>
        <w:tblpPr w:leftFromText="180" w:rightFromText="180" w:vertAnchor="page" w:horzAnchor="page" w:tblpX="1209" w:tblpY="7575"/>
        <w:tblOverlap w:val="never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296"/>
        <w:gridCol w:w="8355"/>
      </w:tblGrid>
      <w:tr w:rsidR="008A3D66" w14:paraId="3EC50B91" w14:textId="77777777">
        <w:tc>
          <w:tcPr>
            <w:tcW w:w="10201" w:type="dxa"/>
            <w:gridSpan w:val="3"/>
          </w:tcPr>
          <w:p w14:paraId="619C285B" w14:textId="77777777" w:rsidR="008A3D66" w:rsidRDefault="0093037C">
            <w:pPr>
              <w:pStyle w:val="11"/>
              <w:shd w:val="clear" w:color="auto" w:fill="auto"/>
              <w:tabs>
                <w:tab w:val="left" w:leader="underscore" w:pos="1345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Условные знаки и обозначения:</w:t>
            </w:r>
          </w:p>
        </w:tc>
      </w:tr>
      <w:tr w:rsidR="008A3D66" w14:paraId="11D0B851" w14:textId="77777777">
        <w:tc>
          <w:tcPr>
            <w:tcW w:w="1550" w:type="dxa"/>
          </w:tcPr>
          <w:p w14:paraId="285991B8" w14:textId="77777777" w:rsidR="008A3D66" w:rsidRDefault="0093037C">
            <w:pPr>
              <w:pStyle w:val="11"/>
              <w:shd w:val="clear" w:color="auto" w:fill="auto"/>
              <w:tabs>
                <w:tab w:val="left" w:leader="underscore" w:pos="1345"/>
              </w:tabs>
              <w:rPr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noProof/>
                <w:color w:val="000000" w:themeColor="text1"/>
                <w:sz w:val="24"/>
                <w:szCs w:val="24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87C401" wp14:editId="3277418A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49530</wp:posOffset>
                      </wp:positionV>
                      <wp:extent cx="360045" cy="144145"/>
                      <wp:effectExtent l="6350" t="6350" r="14605" b="20955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Прямоугольник 2" o:spid="_x0000_s1026" o:spt="1" style="position:absolute;left:0pt;margin-left:-0.35pt;margin-top:3.9pt;height:11.35pt;width:28.35pt;z-index:251659264;v-text-anchor:middle;mso-width-relative:page;mso-height-relative:page;" filled="f" stroked="t" coordsize="21600,21600" o:gfxdata="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lvds19QAAAAFAQAADwAAAAAAAAABACAAAAAiAAAAZHJzL2Rvd25y&#10;ZXYueG1sUEsBAhQAFAAAAAgAh07iQDklGON0AgAAxwQAAA4AAAAAAAAAAQAgAAAAIwEAAGRycy9l&#10;Mm9Eb2MueG1sUEsFBgAAAAAGAAYAWQEAAAkGAAAAAA==&#10;">
                      <v:fill on="f" focussize="0,0"/>
                      <v:stroke weight="1pt" color="#000000 [3213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296" w:type="dxa"/>
          </w:tcPr>
          <w:p w14:paraId="0F3803BB" w14:textId="77777777" w:rsidR="008A3D66" w:rsidRDefault="0093037C">
            <w:pPr>
              <w:pStyle w:val="11"/>
              <w:shd w:val="clear" w:color="auto" w:fill="auto"/>
              <w:tabs>
                <w:tab w:val="left" w:leader="underscore" w:pos="13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5" w:type="dxa"/>
          </w:tcPr>
          <w:p w14:paraId="72F3E623" w14:textId="77777777" w:rsidR="008A3D66" w:rsidRDefault="0093037C">
            <w:pPr>
              <w:pStyle w:val="11"/>
              <w:shd w:val="clear" w:color="auto" w:fill="auto"/>
              <w:tabs>
                <w:tab w:val="left" w:leader="underscore" w:pos="1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проектируемые границы публичного сервитута;</w:t>
            </w:r>
          </w:p>
        </w:tc>
      </w:tr>
      <w:tr w:rsidR="008A3D66" w14:paraId="2A56CD28" w14:textId="77777777">
        <w:tc>
          <w:tcPr>
            <w:tcW w:w="1550" w:type="dxa"/>
          </w:tcPr>
          <w:p w14:paraId="0F3BA89C" w14:textId="77777777" w:rsidR="008A3D66" w:rsidRDefault="0093037C">
            <w:pPr>
              <w:pStyle w:val="11"/>
              <w:shd w:val="clear" w:color="auto" w:fill="auto"/>
              <w:tabs>
                <w:tab w:val="left" w:leader="underscore" w:pos="1345"/>
              </w:tabs>
              <w:rPr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noProof/>
                <w:color w:val="000000" w:themeColor="text1"/>
                <w:sz w:val="24"/>
                <w:szCs w:val="24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1A298B" wp14:editId="1AB88E3E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26035</wp:posOffset>
                      </wp:positionV>
                      <wp:extent cx="360045" cy="144145"/>
                      <wp:effectExtent l="6350" t="6350" r="14605" b="20955"/>
                      <wp:wrapNone/>
                      <wp:docPr id="1200993917" name="Прямоугольник 12009939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Прямоугольник 1200993917" o:spid="_x0000_s1026" o:spt="1" style="position:absolute;left:0pt;margin-left:-0.35pt;margin-top:2.05pt;height:11.35pt;width:28.35pt;z-index:251660288;v-text-anchor:middle;mso-width-relative:page;mso-height-relative:page;" filled="f" stroked="t" coordsize="21600,21600" o:gfxdata="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p6EWUtYAAAAFAQAADwAAAAAAAAABACAAAAAi&#10;AAAAZHJzL2Rvd25yZXYueG1sUEsBAhQAFAAAAAgAh07iQNbsqSl+AgAA2QQAAA4AAAAAAAAAAQAg&#10;AAAAJQEAAGRycy9lMm9Eb2MueG1sUEsFBgAAAAAGAAYAWQEAABUGAAAAAA==&#10;">
                      <v:fill on="f" focussize="0,0"/>
                      <v:stroke weight="1pt" color="#0000FF [3204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296" w:type="dxa"/>
          </w:tcPr>
          <w:p w14:paraId="7EC03073" w14:textId="77777777" w:rsidR="008A3D66" w:rsidRDefault="0093037C">
            <w:pPr>
              <w:pStyle w:val="11"/>
              <w:shd w:val="clear" w:color="auto" w:fill="auto"/>
              <w:tabs>
                <w:tab w:val="left" w:leader="underscore" w:pos="13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5" w:type="dxa"/>
          </w:tcPr>
          <w:p w14:paraId="2E0FAC6E" w14:textId="77777777" w:rsidR="008A3D66" w:rsidRDefault="0093037C">
            <w:pPr>
              <w:pStyle w:val="11"/>
              <w:shd w:val="clear" w:color="auto" w:fill="auto"/>
              <w:tabs>
                <w:tab w:val="left" w:leader="underscore" w:pos="1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границы земельных участков;</w:t>
            </w:r>
          </w:p>
        </w:tc>
      </w:tr>
      <w:tr w:rsidR="008A3D66" w14:paraId="5CCAE92F" w14:textId="77777777">
        <w:tc>
          <w:tcPr>
            <w:tcW w:w="1550" w:type="dxa"/>
          </w:tcPr>
          <w:p w14:paraId="5F093F29" w14:textId="77777777" w:rsidR="008A3D66" w:rsidRDefault="0093037C">
            <w:pPr>
              <w:pStyle w:val="11"/>
              <w:shd w:val="clear" w:color="auto" w:fill="auto"/>
              <w:tabs>
                <w:tab w:val="left" w:leader="underscore" w:pos="1345"/>
              </w:tabs>
              <w:rPr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noProof/>
                <w:color w:val="000000" w:themeColor="text1"/>
                <w:sz w:val="24"/>
                <w:szCs w:val="24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35A4B6" wp14:editId="65FC98D5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27305</wp:posOffset>
                      </wp:positionV>
                      <wp:extent cx="360045" cy="144145"/>
                      <wp:effectExtent l="6350" t="6350" r="14605" b="20955"/>
                      <wp:wrapNone/>
                      <wp:docPr id="1112156465" name="Прямоугольник 11121564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FFFF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Прямоугольник 1112156465" o:spid="_x0000_s1026" o:spt="1" style="position:absolute;left:0pt;margin-left:-0.1pt;margin-top:2.15pt;height:11.35pt;width:28.35pt;z-index:251661312;v-text-anchor:middle;mso-width-relative:page;mso-height-relative:page;" filled="f" stroked="t" coordsize="21600,21600" o:gfxdata="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nyXurNYAAAAFAQAADwAAAAAAAAABACAA&#10;AAAiAAAAZHJzL2Rvd25yZXYueG1sUEsBAhQAFAAAAAgAh07iQJXN0I+BAgAA2gQAAA4AAAAAAAAA&#10;AQAgAAAAJQEAAGRycy9lMm9Eb2MueG1sUEsFBgAAAAAGAAYAWQEAABgGAAAAAA==&#10;">
                      <v:fill on="f" focussize="0,0"/>
                      <v:stroke weight="1pt" color="#00FFFF [3204]" joinstyle="round" dashstyle="1 1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296" w:type="dxa"/>
          </w:tcPr>
          <w:p w14:paraId="00C8FA9D" w14:textId="77777777" w:rsidR="008A3D66" w:rsidRDefault="0093037C">
            <w:pPr>
              <w:pStyle w:val="11"/>
              <w:shd w:val="clear" w:color="auto" w:fill="auto"/>
              <w:tabs>
                <w:tab w:val="left" w:leader="underscore" w:pos="13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5" w:type="dxa"/>
          </w:tcPr>
          <w:p w14:paraId="39431009" w14:textId="77777777" w:rsidR="008A3D66" w:rsidRDefault="0093037C">
            <w:pPr>
              <w:pStyle w:val="11"/>
              <w:shd w:val="clear" w:color="auto" w:fill="auto"/>
              <w:tabs>
                <w:tab w:val="left" w:leader="underscore" w:pos="1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границы кадастровых кварталов;</w:t>
            </w:r>
          </w:p>
        </w:tc>
      </w:tr>
      <w:tr w:rsidR="008A3D66" w14:paraId="250AF5E9" w14:textId="77777777">
        <w:tc>
          <w:tcPr>
            <w:tcW w:w="1550" w:type="dxa"/>
          </w:tcPr>
          <w:p w14:paraId="6F60930D" w14:textId="77777777" w:rsidR="008A3D66" w:rsidRDefault="0093037C">
            <w:pPr>
              <w:pStyle w:val="11"/>
              <w:shd w:val="clear" w:color="auto" w:fill="auto"/>
              <w:tabs>
                <w:tab w:val="left" w:leader="underscore" w:pos="1345"/>
              </w:tabs>
              <w:rPr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color w:val="000000" w:themeColor="text1"/>
                <w:sz w:val="24"/>
                <w:szCs w:val="24"/>
              </w:rPr>
              <w:t>54:35:051165</w:t>
            </w:r>
          </w:p>
        </w:tc>
        <w:tc>
          <w:tcPr>
            <w:tcW w:w="296" w:type="dxa"/>
          </w:tcPr>
          <w:p w14:paraId="66F657E6" w14:textId="77777777" w:rsidR="008A3D66" w:rsidRDefault="0093037C">
            <w:pPr>
              <w:pStyle w:val="11"/>
              <w:shd w:val="clear" w:color="auto" w:fill="auto"/>
              <w:tabs>
                <w:tab w:val="left" w:leader="underscore" w:pos="13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5" w:type="dxa"/>
          </w:tcPr>
          <w:p w14:paraId="13970E44" w14:textId="77777777" w:rsidR="008A3D66" w:rsidRDefault="0093037C">
            <w:pPr>
              <w:pStyle w:val="11"/>
              <w:shd w:val="clear" w:color="auto" w:fill="auto"/>
              <w:tabs>
                <w:tab w:val="left" w:leader="underscore" w:pos="1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</w:t>
            </w:r>
            <w:r>
              <w:rPr>
                <w:sz w:val="24"/>
                <w:szCs w:val="24"/>
              </w:rPr>
              <w:t xml:space="preserve"> номер кадастрового квартала;</w:t>
            </w:r>
          </w:p>
        </w:tc>
      </w:tr>
      <w:tr w:rsidR="008A3D66" w14:paraId="7BE31C37" w14:textId="77777777">
        <w:tc>
          <w:tcPr>
            <w:tcW w:w="1550" w:type="dxa"/>
          </w:tcPr>
          <w:p w14:paraId="3088AFC1" w14:textId="77777777" w:rsidR="008A3D66" w:rsidRDefault="0093037C">
            <w:pPr>
              <w:pStyle w:val="11"/>
              <w:shd w:val="clear" w:color="auto" w:fill="auto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●1</w:t>
            </w:r>
          </w:p>
        </w:tc>
        <w:tc>
          <w:tcPr>
            <w:tcW w:w="296" w:type="dxa"/>
          </w:tcPr>
          <w:p w14:paraId="06CB5D3A" w14:textId="77777777" w:rsidR="008A3D66" w:rsidRDefault="0093037C">
            <w:pPr>
              <w:pStyle w:val="11"/>
              <w:shd w:val="clear" w:color="auto" w:fill="auto"/>
              <w:tabs>
                <w:tab w:val="left" w:leader="underscore" w:pos="13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5" w:type="dxa"/>
          </w:tcPr>
          <w:p w14:paraId="42C432F1" w14:textId="77777777" w:rsidR="008A3D66" w:rsidRDefault="0093037C">
            <w:pPr>
              <w:pStyle w:val="11"/>
              <w:shd w:val="clear" w:color="auto" w:fill="auto"/>
              <w:tabs>
                <w:tab w:val="left" w:pos="10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характерная точка сервитута и ее номер.</w:t>
            </w:r>
          </w:p>
        </w:tc>
      </w:tr>
    </w:tbl>
    <w:p w14:paraId="52BE73EC" w14:textId="77777777" w:rsidR="008A3D66" w:rsidRDefault="008A3D66">
      <w:pPr>
        <w:pStyle w:val="11"/>
        <w:shd w:val="clear" w:color="auto" w:fill="auto"/>
        <w:tabs>
          <w:tab w:val="left" w:leader="underscore" w:pos="1345"/>
        </w:tabs>
        <w:jc w:val="both"/>
        <w:rPr>
          <w:color w:val="FE0000"/>
          <w:highlight w:val="yellow"/>
        </w:rPr>
        <w:sectPr w:rsidR="008A3D66">
          <w:pgSz w:w="11906" w:h="16838"/>
          <w:pgMar w:top="851" w:right="567" w:bottom="851" w:left="1134" w:header="0" w:footer="0" w:gutter="0"/>
          <w:cols w:space="708"/>
          <w:titlePg/>
          <w:docGrid w:linePitch="360"/>
        </w:sectPr>
      </w:pPr>
    </w:p>
    <w:p w14:paraId="6F720E02" w14:textId="77777777" w:rsidR="008A3D66" w:rsidRDefault="008A3D66">
      <w:pPr>
        <w:widowControl w:val="0"/>
        <w:tabs>
          <w:tab w:val="left" w:pos="4536"/>
          <w:tab w:val="left" w:pos="4678"/>
        </w:tabs>
        <w:suppressAutoHyphens/>
        <w:ind w:right="-426"/>
        <w:rPr>
          <w:b/>
          <w:sz w:val="24"/>
          <w:highlight w:val="yellow"/>
        </w:rPr>
      </w:pPr>
    </w:p>
    <w:tbl>
      <w:tblPr>
        <w:tblStyle w:val="ae"/>
        <w:tblW w:w="1020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2"/>
        <w:gridCol w:w="3514"/>
        <w:gridCol w:w="3690"/>
      </w:tblGrid>
      <w:tr w:rsidR="008A3D66" w14:paraId="0A9E2AC6" w14:textId="77777777">
        <w:trPr>
          <w:trHeight w:hRule="exact" w:val="340"/>
          <w:tblHeader/>
          <w:jc w:val="center"/>
        </w:trPr>
        <w:tc>
          <w:tcPr>
            <w:tcW w:w="10206" w:type="dxa"/>
            <w:gridSpan w:val="3"/>
            <w:tcBorders>
              <w:bottom w:val="single" w:sz="4" w:space="0" w:color="auto"/>
            </w:tcBorders>
            <w:vAlign w:val="center"/>
          </w:tcPr>
          <w:p w14:paraId="05904470" w14:textId="77777777" w:rsidR="008A3D66" w:rsidRDefault="0093037C">
            <w:pPr>
              <w:pStyle w:val="13"/>
              <w:keepNext/>
              <w:keepLines/>
              <w:shd w:val="clear" w:color="auto" w:fill="auto"/>
              <w:rPr>
                <w:b w:val="0"/>
                <w:bCs w:val="0"/>
                <w:sz w:val="24"/>
                <w:szCs w:val="24"/>
                <w:highlight w:val="yellow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Площадь сферы действия публичного сервитута: </w:t>
            </w:r>
            <w:r>
              <w:rPr>
                <w:b w:val="0"/>
                <w:bCs w:val="0"/>
                <w:sz w:val="24"/>
                <w:szCs w:val="24"/>
              </w:rPr>
              <w:t>47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кв. м</w:t>
            </w:r>
          </w:p>
        </w:tc>
      </w:tr>
      <w:tr w:rsidR="008A3D66" w14:paraId="1DE0D44B" w14:textId="77777777">
        <w:trPr>
          <w:trHeight w:hRule="exact" w:val="340"/>
          <w:tblHeader/>
          <w:jc w:val="center"/>
        </w:trPr>
        <w:tc>
          <w:tcPr>
            <w:tcW w:w="3002" w:type="dxa"/>
            <w:vMerge w:val="restart"/>
            <w:vAlign w:val="center"/>
          </w:tcPr>
          <w:p w14:paraId="70DB963D" w14:textId="77777777" w:rsidR="008A3D66" w:rsidRDefault="0093037C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Обозначение характерных</w:t>
            </w:r>
          </w:p>
          <w:p w14:paraId="331F97B9" w14:textId="77777777" w:rsidR="008A3D66" w:rsidRDefault="0093037C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точек границ</w:t>
            </w:r>
          </w:p>
        </w:tc>
        <w:tc>
          <w:tcPr>
            <w:tcW w:w="7204" w:type="dxa"/>
            <w:gridSpan w:val="2"/>
            <w:vAlign w:val="center"/>
          </w:tcPr>
          <w:p w14:paraId="5E0C6DE5" w14:textId="77777777" w:rsidR="008A3D66" w:rsidRDefault="0093037C">
            <w:pPr>
              <w:pStyle w:val="13"/>
              <w:keepNext/>
              <w:keepLines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Координаты, м</w:t>
            </w:r>
          </w:p>
        </w:tc>
      </w:tr>
      <w:tr w:rsidR="008A3D66" w14:paraId="570A204D" w14:textId="77777777">
        <w:trPr>
          <w:trHeight w:hRule="exact" w:val="340"/>
          <w:jc w:val="center"/>
        </w:trPr>
        <w:tc>
          <w:tcPr>
            <w:tcW w:w="3002" w:type="dxa"/>
            <w:vMerge/>
            <w:tcBorders>
              <w:bottom w:val="single" w:sz="4" w:space="0" w:color="auto"/>
            </w:tcBorders>
          </w:tcPr>
          <w:p w14:paraId="553CFC83" w14:textId="77777777" w:rsidR="008A3D66" w:rsidRDefault="008A3D66">
            <w:pPr>
              <w:pStyle w:val="13"/>
              <w:keepNext/>
              <w:keepLines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514" w:type="dxa"/>
            <w:tcBorders>
              <w:bottom w:val="single" w:sz="4" w:space="0" w:color="auto"/>
            </w:tcBorders>
            <w:vAlign w:val="center"/>
          </w:tcPr>
          <w:p w14:paraId="1FB0216E" w14:textId="77777777" w:rsidR="008A3D66" w:rsidRDefault="0093037C">
            <w:pPr>
              <w:pStyle w:val="13"/>
              <w:keepNext/>
              <w:keepLines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  <w:lang w:val="en-US"/>
              </w:rPr>
              <w:t>X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42FF4BC2" w14:textId="77777777" w:rsidR="008A3D66" w:rsidRDefault="0093037C">
            <w:pPr>
              <w:pStyle w:val="13"/>
              <w:keepNext/>
              <w:keepLines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  <w:lang w:val="en-US"/>
              </w:rPr>
              <w:t>Y</w:t>
            </w:r>
          </w:p>
        </w:tc>
      </w:tr>
      <w:tr w:rsidR="008A3D66" w14:paraId="28A36E5B" w14:textId="77777777">
        <w:trPr>
          <w:trHeight w:hRule="exact" w:val="67"/>
          <w:jc w:val="center"/>
        </w:trPr>
        <w:tc>
          <w:tcPr>
            <w:tcW w:w="30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86071C" w14:textId="77777777" w:rsidR="008A3D66" w:rsidRDefault="008A3D66">
            <w:pPr>
              <w:pStyle w:val="13"/>
              <w:keepNext/>
              <w:keepLines/>
              <w:shd w:val="clear" w:color="auto" w:fill="auto"/>
              <w:rPr>
                <w:b w:val="0"/>
                <w:bCs w:val="0"/>
                <w:sz w:val="4"/>
                <w:szCs w:val="4"/>
              </w:rPr>
            </w:pPr>
          </w:p>
          <w:p w14:paraId="42CB8E8B" w14:textId="77777777" w:rsidR="008A3D66" w:rsidRDefault="008A3D66">
            <w:pPr>
              <w:pStyle w:val="13"/>
              <w:keepNext/>
              <w:keepLines/>
              <w:shd w:val="clear" w:color="auto" w:fill="auto"/>
              <w:rPr>
                <w:b w:val="0"/>
                <w:bCs w:val="0"/>
                <w:sz w:val="4"/>
                <w:szCs w:val="4"/>
              </w:rPr>
            </w:pPr>
          </w:p>
          <w:p w14:paraId="16284E61" w14:textId="77777777" w:rsidR="008A3D66" w:rsidRDefault="008A3D66">
            <w:pPr>
              <w:pStyle w:val="13"/>
              <w:keepNext/>
              <w:keepLines/>
              <w:shd w:val="clear" w:color="auto" w:fill="auto"/>
              <w:rPr>
                <w:b w:val="0"/>
                <w:bCs w:val="0"/>
                <w:sz w:val="4"/>
                <w:szCs w:val="4"/>
              </w:rPr>
            </w:pPr>
          </w:p>
          <w:p w14:paraId="23539796" w14:textId="77777777" w:rsidR="008A3D66" w:rsidRDefault="008A3D66">
            <w:pPr>
              <w:pStyle w:val="13"/>
              <w:keepNext/>
              <w:keepLines/>
              <w:shd w:val="clear" w:color="auto" w:fill="auto"/>
              <w:rPr>
                <w:b w:val="0"/>
                <w:bCs w:val="0"/>
                <w:sz w:val="4"/>
                <w:szCs w:val="4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EB1FBF" w14:textId="77777777" w:rsidR="008A3D66" w:rsidRDefault="008A3D66">
            <w:pPr>
              <w:pStyle w:val="13"/>
              <w:keepNext/>
              <w:keepLines/>
              <w:shd w:val="clear" w:color="auto" w:fill="auto"/>
              <w:rPr>
                <w:b w:val="0"/>
                <w:bCs w:val="0"/>
                <w:sz w:val="4"/>
                <w:szCs w:val="4"/>
                <w:lang w:val="en-US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2DBC73" w14:textId="77777777" w:rsidR="008A3D66" w:rsidRDefault="008A3D66">
            <w:pPr>
              <w:pStyle w:val="13"/>
              <w:keepNext/>
              <w:keepLines/>
              <w:shd w:val="clear" w:color="auto" w:fill="auto"/>
              <w:rPr>
                <w:b w:val="0"/>
                <w:bCs w:val="0"/>
                <w:sz w:val="4"/>
                <w:szCs w:val="4"/>
                <w:lang w:val="en-US"/>
              </w:rPr>
            </w:pPr>
          </w:p>
        </w:tc>
      </w:tr>
    </w:tbl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2"/>
        <w:gridCol w:w="3514"/>
        <w:gridCol w:w="3690"/>
      </w:tblGrid>
      <w:tr w:rsidR="008A3D66" w14:paraId="438C976C" w14:textId="77777777">
        <w:trPr>
          <w:trHeight w:hRule="exact" w:val="284"/>
          <w:tblHeader/>
        </w:trPr>
        <w:tc>
          <w:tcPr>
            <w:tcW w:w="30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0CD6616" w14:textId="77777777" w:rsidR="008A3D66" w:rsidRDefault="0093037C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35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2D22958" w14:textId="77777777" w:rsidR="008A3D66" w:rsidRDefault="0093037C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36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388D628" w14:textId="77777777" w:rsidR="008A3D66" w:rsidRDefault="0093037C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3</w:t>
            </w:r>
          </w:p>
        </w:tc>
      </w:tr>
      <w:tr w:rsidR="008A3D66" w14:paraId="0B4B40AD" w14:textId="77777777">
        <w:trPr>
          <w:trHeight w:hRule="exact" w:val="284"/>
        </w:trPr>
        <w:tc>
          <w:tcPr>
            <w:tcW w:w="3002" w:type="dxa"/>
            <w:vAlign w:val="center"/>
          </w:tcPr>
          <w:p w14:paraId="0399E161" w14:textId="77777777" w:rsidR="008A3D66" w:rsidRDefault="0093037C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3514" w:type="dxa"/>
            <w:vAlign w:val="center"/>
          </w:tcPr>
          <w:p w14:paraId="4168033B" w14:textId="77777777" w:rsidR="008A3D66" w:rsidRDefault="0093037C">
            <w:pPr>
              <w:pStyle w:val="af4"/>
              <w:shd w:val="clear" w:color="auto" w:fill="auto"/>
              <w:ind w:firstLine="340"/>
              <w:rPr>
                <w:b w:val="0"/>
                <w:bCs w:val="0"/>
                <w:color w:val="000000"/>
                <w:sz w:val="24"/>
                <w:szCs w:val="24"/>
                <w:highlight w:val="yellow"/>
                <w:lang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477943,22</w:t>
            </w:r>
          </w:p>
        </w:tc>
        <w:tc>
          <w:tcPr>
            <w:tcW w:w="3690" w:type="dxa"/>
            <w:vAlign w:val="center"/>
          </w:tcPr>
          <w:p w14:paraId="4E50C2BA" w14:textId="77777777" w:rsidR="008A3D66" w:rsidRDefault="0093037C">
            <w:pPr>
              <w:pStyle w:val="af4"/>
              <w:shd w:val="clear" w:color="auto" w:fill="auto"/>
              <w:ind w:firstLine="300"/>
              <w:rPr>
                <w:b w:val="0"/>
                <w:bCs w:val="0"/>
                <w:color w:val="000000"/>
                <w:sz w:val="24"/>
                <w:szCs w:val="24"/>
                <w:highlight w:val="yellow"/>
                <w:lang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4195085,91</w:t>
            </w:r>
          </w:p>
        </w:tc>
      </w:tr>
      <w:tr w:rsidR="008A3D66" w14:paraId="293D6EBC" w14:textId="77777777">
        <w:trPr>
          <w:trHeight w:hRule="exact" w:val="284"/>
        </w:trPr>
        <w:tc>
          <w:tcPr>
            <w:tcW w:w="3002" w:type="dxa"/>
            <w:vAlign w:val="center"/>
          </w:tcPr>
          <w:p w14:paraId="60FCDDED" w14:textId="77777777" w:rsidR="008A3D66" w:rsidRDefault="0093037C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3514" w:type="dxa"/>
            <w:vAlign w:val="center"/>
          </w:tcPr>
          <w:p w14:paraId="5FDAA5F6" w14:textId="77777777" w:rsidR="008A3D66" w:rsidRDefault="0093037C">
            <w:pPr>
              <w:pStyle w:val="af4"/>
              <w:shd w:val="clear" w:color="auto" w:fill="auto"/>
              <w:ind w:firstLine="340"/>
              <w:rPr>
                <w:b w:val="0"/>
                <w:bCs w:val="0"/>
                <w:color w:val="000000"/>
                <w:sz w:val="24"/>
                <w:szCs w:val="24"/>
                <w:highlight w:val="yellow"/>
                <w:lang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477943,22</w:t>
            </w:r>
          </w:p>
        </w:tc>
        <w:tc>
          <w:tcPr>
            <w:tcW w:w="3690" w:type="dxa"/>
            <w:vAlign w:val="center"/>
          </w:tcPr>
          <w:p w14:paraId="621DB88A" w14:textId="77777777" w:rsidR="008A3D66" w:rsidRDefault="0093037C">
            <w:pPr>
              <w:pStyle w:val="af4"/>
              <w:shd w:val="clear" w:color="auto" w:fill="auto"/>
              <w:ind w:firstLine="300"/>
              <w:rPr>
                <w:b w:val="0"/>
                <w:bCs w:val="0"/>
                <w:color w:val="000000"/>
                <w:sz w:val="24"/>
                <w:szCs w:val="24"/>
                <w:highlight w:val="yellow"/>
                <w:lang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4195086,61</w:t>
            </w:r>
          </w:p>
        </w:tc>
      </w:tr>
      <w:tr w:rsidR="008A3D66" w14:paraId="6A7293AC" w14:textId="77777777">
        <w:trPr>
          <w:trHeight w:hRule="exact" w:val="284"/>
        </w:trPr>
        <w:tc>
          <w:tcPr>
            <w:tcW w:w="3002" w:type="dxa"/>
            <w:vAlign w:val="center"/>
          </w:tcPr>
          <w:p w14:paraId="34CDEBA7" w14:textId="77777777" w:rsidR="008A3D66" w:rsidRDefault="0093037C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3514" w:type="dxa"/>
            <w:vAlign w:val="center"/>
          </w:tcPr>
          <w:p w14:paraId="5AD638D6" w14:textId="77777777" w:rsidR="008A3D66" w:rsidRDefault="0093037C">
            <w:pPr>
              <w:pStyle w:val="af4"/>
              <w:shd w:val="clear" w:color="auto" w:fill="auto"/>
              <w:ind w:firstLine="340"/>
              <w:rPr>
                <w:b w:val="0"/>
                <w:bCs w:val="0"/>
                <w:color w:val="000000"/>
                <w:sz w:val="24"/>
                <w:szCs w:val="24"/>
                <w:highlight w:val="yellow"/>
                <w:lang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477942,94</w:t>
            </w:r>
          </w:p>
        </w:tc>
        <w:tc>
          <w:tcPr>
            <w:tcW w:w="3690" w:type="dxa"/>
            <w:vAlign w:val="center"/>
          </w:tcPr>
          <w:p w14:paraId="674F5B68" w14:textId="77777777" w:rsidR="008A3D66" w:rsidRDefault="0093037C">
            <w:pPr>
              <w:pStyle w:val="af4"/>
              <w:shd w:val="clear" w:color="auto" w:fill="auto"/>
              <w:ind w:firstLine="300"/>
              <w:rPr>
                <w:b w:val="0"/>
                <w:bCs w:val="0"/>
                <w:color w:val="000000"/>
                <w:sz w:val="24"/>
                <w:szCs w:val="24"/>
                <w:highlight w:val="yellow"/>
                <w:lang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4195088,19</w:t>
            </w:r>
          </w:p>
        </w:tc>
      </w:tr>
      <w:tr w:rsidR="008A3D66" w14:paraId="6AAC0E31" w14:textId="77777777">
        <w:trPr>
          <w:trHeight w:hRule="exact" w:val="284"/>
        </w:trPr>
        <w:tc>
          <w:tcPr>
            <w:tcW w:w="3002" w:type="dxa"/>
            <w:vAlign w:val="center"/>
          </w:tcPr>
          <w:p w14:paraId="48982718" w14:textId="77777777" w:rsidR="008A3D66" w:rsidRDefault="0093037C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3514" w:type="dxa"/>
            <w:vAlign w:val="center"/>
          </w:tcPr>
          <w:p w14:paraId="102095FE" w14:textId="77777777" w:rsidR="008A3D66" w:rsidRDefault="0093037C">
            <w:pPr>
              <w:pStyle w:val="af4"/>
              <w:shd w:val="clear" w:color="auto" w:fill="auto"/>
              <w:ind w:firstLine="340"/>
              <w:rPr>
                <w:b w:val="0"/>
                <w:bCs w:val="0"/>
                <w:color w:val="000000"/>
                <w:sz w:val="24"/>
                <w:szCs w:val="24"/>
                <w:highlight w:val="yellow"/>
                <w:lang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477942,82</w:t>
            </w:r>
          </w:p>
        </w:tc>
        <w:tc>
          <w:tcPr>
            <w:tcW w:w="3690" w:type="dxa"/>
            <w:vAlign w:val="center"/>
          </w:tcPr>
          <w:p w14:paraId="4D26F5AF" w14:textId="77777777" w:rsidR="008A3D66" w:rsidRDefault="0093037C">
            <w:pPr>
              <w:pStyle w:val="af4"/>
              <w:shd w:val="clear" w:color="auto" w:fill="auto"/>
              <w:ind w:firstLine="300"/>
              <w:rPr>
                <w:b w:val="0"/>
                <w:bCs w:val="0"/>
                <w:color w:val="000000"/>
                <w:sz w:val="24"/>
                <w:szCs w:val="24"/>
                <w:highlight w:val="yellow"/>
                <w:lang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4195088,89</w:t>
            </w:r>
          </w:p>
        </w:tc>
      </w:tr>
      <w:tr w:rsidR="008A3D66" w14:paraId="7F21CB9B" w14:textId="77777777">
        <w:trPr>
          <w:trHeight w:hRule="exact" w:val="284"/>
        </w:trPr>
        <w:tc>
          <w:tcPr>
            <w:tcW w:w="3002" w:type="dxa"/>
            <w:vAlign w:val="center"/>
          </w:tcPr>
          <w:p w14:paraId="65A962E9" w14:textId="77777777" w:rsidR="008A3D66" w:rsidRDefault="0093037C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3514" w:type="dxa"/>
            <w:vAlign w:val="center"/>
          </w:tcPr>
          <w:p w14:paraId="2E44812D" w14:textId="77777777" w:rsidR="008A3D66" w:rsidRDefault="0093037C">
            <w:pPr>
              <w:pStyle w:val="af4"/>
              <w:shd w:val="clear" w:color="auto" w:fill="auto"/>
              <w:ind w:firstLine="340"/>
              <w:rPr>
                <w:b w:val="0"/>
                <w:bCs w:val="0"/>
                <w:color w:val="000000"/>
                <w:sz w:val="24"/>
                <w:szCs w:val="24"/>
                <w:highlight w:val="yellow"/>
                <w:lang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477942,60</w:t>
            </w:r>
          </w:p>
        </w:tc>
        <w:tc>
          <w:tcPr>
            <w:tcW w:w="3690" w:type="dxa"/>
            <w:vAlign w:val="center"/>
          </w:tcPr>
          <w:p w14:paraId="151C70D8" w14:textId="77777777" w:rsidR="008A3D66" w:rsidRDefault="0093037C">
            <w:pPr>
              <w:pStyle w:val="af4"/>
              <w:shd w:val="clear" w:color="auto" w:fill="auto"/>
              <w:ind w:firstLine="300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4195096,81</w:t>
            </w:r>
          </w:p>
        </w:tc>
      </w:tr>
      <w:tr w:rsidR="008A3D66" w14:paraId="2C7EF3C3" w14:textId="77777777">
        <w:trPr>
          <w:trHeight w:hRule="exact" w:val="284"/>
        </w:trPr>
        <w:tc>
          <w:tcPr>
            <w:tcW w:w="3002" w:type="dxa"/>
            <w:vAlign w:val="center"/>
          </w:tcPr>
          <w:p w14:paraId="4E8D01E7" w14:textId="77777777" w:rsidR="008A3D66" w:rsidRDefault="0093037C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highlight w:val="yellow"/>
                <w:lang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3514" w:type="dxa"/>
            <w:vAlign w:val="center"/>
          </w:tcPr>
          <w:p w14:paraId="128ED9DB" w14:textId="77777777" w:rsidR="008A3D66" w:rsidRDefault="0093037C">
            <w:pPr>
              <w:pStyle w:val="af4"/>
              <w:shd w:val="clear" w:color="auto" w:fill="auto"/>
              <w:ind w:firstLine="340"/>
              <w:rPr>
                <w:b w:val="0"/>
                <w:bCs w:val="0"/>
                <w:color w:val="000000"/>
                <w:sz w:val="24"/>
                <w:szCs w:val="24"/>
                <w:highlight w:val="yellow"/>
                <w:lang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477938,71</w:t>
            </w:r>
          </w:p>
        </w:tc>
        <w:tc>
          <w:tcPr>
            <w:tcW w:w="3690" w:type="dxa"/>
            <w:vAlign w:val="center"/>
          </w:tcPr>
          <w:p w14:paraId="0D485F5C" w14:textId="77777777" w:rsidR="008A3D66" w:rsidRDefault="0093037C">
            <w:pPr>
              <w:pStyle w:val="af4"/>
              <w:shd w:val="clear" w:color="auto" w:fill="auto"/>
              <w:ind w:firstLine="300"/>
              <w:rPr>
                <w:b w:val="0"/>
                <w:bCs w:val="0"/>
                <w:color w:val="000000"/>
                <w:sz w:val="24"/>
                <w:szCs w:val="24"/>
                <w:highlight w:val="yellow"/>
                <w:lang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4195096,46</w:t>
            </w:r>
          </w:p>
        </w:tc>
      </w:tr>
      <w:tr w:rsidR="008A3D66" w14:paraId="5AF079B1" w14:textId="77777777">
        <w:trPr>
          <w:trHeight w:hRule="exact" w:val="284"/>
        </w:trPr>
        <w:tc>
          <w:tcPr>
            <w:tcW w:w="3002" w:type="dxa"/>
            <w:vAlign w:val="center"/>
          </w:tcPr>
          <w:p w14:paraId="1D5A412E" w14:textId="77777777" w:rsidR="008A3D66" w:rsidRDefault="0093037C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7</w:t>
            </w:r>
          </w:p>
        </w:tc>
        <w:tc>
          <w:tcPr>
            <w:tcW w:w="3514" w:type="dxa"/>
            <w:vAlign w:val="center"/>
          </w:tcPr>
          <w:p w14:paraId="2A83442D" w14:textId="77777777" w:rsidR="008A3D66" w:rsidRDefault="0093037C">
            <w:pPr>
              <w:pStyle w:val="af4"/>
              <w:shd w:val="clear" w:color="auto" w:fill="auto"/>
              <w:ind w:firstLine="340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477938,83</w:t>
            </w:r>
          </w:p>
        </w:tc>
        <w:tc>
          <w:tcPr>
            <w:tcW w:w="3690" w:type="dxa"/>
            <w:vAlign w:val="center"/>
          </w:tcPr>
          <w:p w14:paraId="08DB2A3F" w14:textId="77777777" w:rsidR="008A3D66" w:rsidRDefault="0093037C">
            <w:pPr>
              <w:pStyle w:val="af4"/>
              <w:shd w:val="clear" w:color="auto" w:fill="auto"/>
              <w:ind w:firstLine="300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4195088,57</w:t>
            </w:r>
          </w:p>
        </w:tc>
      </w:tr>
      <w:tr w:rsidR="008A3D66" w14:paraId="780058D2" w14:textId="77777777">
        <w:trPr>
          <w:trHeight w:hRule="exact" w:val="284"/>
        </w:trPr>
        <w:tc>
          <w:tcPr>
            <w:tcW w:w="3002" w:type="dxa"/>
            <w:vAlign w:val="center"/>
          </w:tcPr>
          <w:p w14:paraId="56796E17" w14:textId="77777777" w:rsidR="008A3D66" w:rsidRDefault="0093037C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8</w:t>
            </w:r>
          </w:p>
        </w:tc>
        <w:tc>
          <w:tcPr>
            <w:tcW w:w="3514" w:type="dxa"/>
            <w:vAlign w:val="center"/>
          </w:tcPr>
          <w:p w14:paraId="0B814CB0" w14:textId="77777777" w:rsidR="008A3D66" w:rsidRDefault="0093037C">
            <w:pPr>
              <w:pStyle w:val="af4"/>
              <w:shd w:val="clear" w:color="auto" w:fill="auto"/>
              <w:ind w:firstLine="340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477939,00</w:t>
            </w:r>
          </w:p>
        </w:tc>
        <w:tc>
          <w:tcPr>
            <w:tcW w:w="3690" w:type="dxa"/>
            <w:vAlign w:val="center"/>
          </w:tcPr>
          <w:p w14:paraId="7A67B7BA" w14:textId="77777777" w:rsidR="008A3D66" w:rsidRDefault="0093037C">
            <w:pPr>
              <w:pStyle w:val="af4"/>
              <w:shd w:val="clear" w:color="auto" w:fill="auto"/>
              <w:ind w:firstLine="300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4195087,47</w:t>
            </w:r>
          </w:p>
        </w:tc>
      </w:tr>
      <w:tr w:rsidR="008A3D66" w14:paraId="4E20EED8" w14:textId="77777777">
        <w:trPr>
          <w:trHeight w:hRule="exact" w:val="284"/>
        </w:trPr>
        <w:tc>
          <w:tcPr>
            <w:tcW w:w="3002" w:type="dxa"/>
            <w:vAlign w:val="center"/>
          </w:tcPr>
          <w:p w14:paraId="405C730A" w14:textId="77777777" w:rsidR="008A3D66" w:rsidRDefault="0093037C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9</w:t>
            </w:r>
          </w:p>
        </w:tc>
        <w:tc>
          <w:tcPr>
            <w:tcW w:w="3514" w:type="dxa"/>
            <w:vAlign w:val="center"/>
          </w:tcPr>
          <w:p w14:paraId="35B61F20" w14:textId="77777777" w:rsidR="008A3D66" w:rsidRDefault="0093037C">
            <w:pPr>
              <w:pStyle w:val="af4"/>
              <w:shd w:val="clear" w:color="auto" w:fill="auto"/>
              <w:ind w:firstLine="340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477939,28</w:t>
            </w:r>
          </w:p>
        </w:tc>
        <w:tc>
          <w:tcPr>
            <w:tcW w:w="3690" w:type="dxa"/>
            <w:vAlign w:val="center"/>
          </w:tcPr>
          <w:p w14:paraId="26D4D5F5" w14:textId="77777777" w:rsidR="008A3D66" w:rsidRDefault="0093037C">
            <w:pPr>
              <w:pStyle w:val="af4"/>
              <w:shd w:val="clear" w:color="auto" w:fill="auto"/>
              <w:ind w:firstLine="300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4195085,91</w:t>
            </w:r>
          </w:p>
        </w:tc>
      </w:tr>
      <w:tr w:rsidR="008A3D66" w14:paraId="08660149" w14:textId="77777777">
        <w:trPr>
          <w:trHeight w:hRule="exact" w:val="284"/>
        </w:trPr>
        <w:tc>
          <w:tcPr>
            <w:tcW w:w="3002" w:type="dxa"/>
            <w:vAlign w:val="center"/>
          </w:tcPr>
          <w:p w14:paraId="6077C250" w14:textId="77777777" w:rsidR="008A3D66" w:rsidRDefault="0093037C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10</w:t>
            </w:r>
          </w:p>
        </w:tc>
        <w:tc>
          <w:tcPr>
            <w:tcW w:w="3514" w:type="dxa"/>
            <w:vAlign w:val="center"/>
          </w:tcPr>
          <w:p w14:paraId="6D665BD7" w14:textId="77777777" w:rsidR="008A3D66" w:rsidRDefault="0093037C">
            <w:pPr>
              <w:pStyle w:val="af4"/>
              <w:shd w:val="clear" w:color="auto" w:fill="auto"/>
              <w:ind w:firstLine="340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477939,52</w:t>
            </w:r>
          </w:p>
        </w:tc>
        <w:tc>
          <w:tcPr>
            <w:tcW w:w="3690" w:type="dxa"/>
            <w:vAlign w:val="center"/>
          </w:tcPr>
          <w:p w14:paraId="0ADE2CB6" w14:textId="77777777" w:rsidR="008A3D66" w:rsidRDefault="0093037C">
            <w:pPr>
              <w:pStyle w:val="af4"/>
              <w:shd w:val="clear" w:color="auto" w:fill="auto"/>
              <w:ind w:firstLine="300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4195085,26</w:t>
            </w:r>
          </w:p>
        </w:tc>
      </w:tr>
      <w:tr w:rsidR="008A3D66" w14:paraId="4A65355B" w14:textId="77777777">
        <w:trPr>
          <w:trHeight w:hRule="exact" w:val="284"/>
        </w:trPr>
        <w:tc>
          <w:tcPr>
            <w:tcW w:w="3002" w:type="dxa"/>
            <w:vAlign w:val="center"/>
          </w:tcPr>
          <w:p w14:paraId="4C4C05B7" w14:textId="77777777" w:rsidR="008A3D66" w:rsidRDefault="0093037C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11</w:t>
            </w:r>
          </w:p>
        </w:tc>
        <w:tc>
          <w:tcPr>
            <w:tcW w:w="3514" w:type="dxa"/>
            <w:vAlign w:val="center"/>
          </w:tcPr>
          <w:p w14:paraId="1B84202A" w14:textId="77777777" w:rsidR="008A3D66" w:rsidRDefault="0093037C">
            <w:pPr>
              <w:pStyle w:val="af4"/>
              <w:shd w:val="clear" w:color="auto" w:fill="auto"/>
              <w:ind w:firstLine="340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477939,97</w:t>
            </w:r>
          </w:p>
        </w:tc>
        <w:tc>
          <w:tcPr>
            <w:tcW w:w="3690" w:type="dxa"/>
            <w:vAlign w:val="center"/>
          </w:tcPr>
          <w:p w14:paraId="36D2A734" w14:textId="77777777" w:rsidR="008A3D66" w:rsidRDefault="0093037C">
            <w:pPr>
              <w:pStyle w:val="af4"/>
              <w:shd w:val="clear" w:color="auto" w:fill="auto"/>
              <w:ind w:firstLine="300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4195084,73</w:t>
            </w:r>
          </w:p>
        </w:tc>
      </w:tr>
      <w:tr w:rsidR="008A3D66" w14:paraId="43321A0F" w14:textId="77777777">
        <w:trPr>
          <w:trHeight w:hRule="exact" w:val="284"/>
        </w:trPr>
        <w:tc>
          <w:tcPr>
            <w:tcW w:w="3002" w:type="dxa"/>
            <w:vAlign w:val="center"/>
          </w:tcPr>
          <w:p w14:paraId="27BCB821" w14:textId="77777777" w:rsidR="008A3D66" w:rsidRDefault="0093037C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val="en-US"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US" w:bidi="ru-RU"/>
              </w:rPr>
              <w:t>12</w:t>
            </w:r>
          </w:p>
          <w:p w14:paraId="0DF09C30" w14:textId="77777777" w:rsidR="008A3D66" w:rsidRDefault="008A3D66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514" w:type="dxa"/>
            <w:vAlign w:val="center"/>
          </w:tcPr>
          <w:p w14:paraId="62A49AE0" w14:textId="77777777" w:rsidR="008A3D66" w:rsidRDefault="0093037C">
            <w:pPr>
              <w:pStyle w:val="af4"/>
              <w:shd w:val="clear" w:color="auto" w:fill="auto"/>
              <w:ind w:firstLine="340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477940,57</w:t>
            </w:r>
          </w:p>
        </w:tc>
        <w:tc>
          <w:tcPr>
            <w:tcW w:w="3690" w:type="dxa"/>
            <w:vAlign w:val="center"/>
          </w:tcPr>
          <w:p w14:paraId="5FD6817A" w14:textId="77777777" w:rsidR="008A3D66" w:rsidRDefault="0093037C">
            <w:pPr>
              <w:pStyle w:val="af4"/>
              <w:shd w:val="clear" w:color="auto" w:fill="auto"/>
              <w:ind w:firstLine="300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4195084,38</w:t>
            </w:r>
          </w:p>
        </w:tc>
      </w:tr>
      <w:tr w:rsidR="008A3D66" w14:paraId="36FD23A4" w14:textId="77777777">
        <w:trPr>
          <w:trHeight w:hRule="exact" w:val="284"/>
        </w:trPr>
        <w:tc>
          <w:tcPr>
            <w:tcW w:w="3002" w:type="dxa"/>
            <w:vAlign w:val="center"/>
          </w:tcPr>
          <w:p w14:paraId="741E8B23" w14:textId="77777777" w:rsidR="008A3D66" w:rsidRDefault="0093037C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val="en-US"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US" w:bidi="ru-RU"/>
              </w:rPr>
              <w:t>13</w:t>
            </w:r>
          </w:p>
        </w:tc>
        <w:tc>
          <w:tcPr>
            <w:tcW w:w="3514" w:type="dxa"/>
            <w:vAlign w:val="center"/>
          </w:tcPr>
          <w:p w14:paraId="52CCA7D0" w14:textId="77777777" w:rsidR="008A3D66" w:rsidRDefault="0093037C">
            <w:pPr>
              <w:pStyle w:val="af4"/>
              <w:shd w:val="clear" w:color="auto" w:fill="auto"/>
              <w:ind w:firstLine="340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477941,25</w:t>
            </w:r>
          </w:p>
        </w:tc>
        <w:tc>
          <w:tcPr>
            <w:tcW w:w="3690" w:type="dxa"/>
            <w:vAlign w:val="center"/>
          </w:tcPr>
          <w:p w14:paraId="104EB833" w14:textId="77777777" w:rsidR="008A3D66" w:rsidRDefault="0093037C">
            <w:pPr>
              <w:pStyle w:val="af4"/>
              <w:shd w:val="clear" w:color="auto" w:fill="auto"/>
              <w:ind w:firstLine="300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4195084,26</w:t>
            </w:r>
          </w:p>
        </w:tc>
      </w:tr>
      <w:tr w:rsidR="008A3D66" w14:paraId="364E16A1" w14:textId="77777777">
        <w:trPr>
          <w:trHeight w:hRule="exact" w:val="284"/>
        </w:trPr>
        <w:tc>
          <w:tcPr>
            <w:tcW w:w="3002" w:type="dxa"/>
            <w:vAlign w:val="center"/>
          </w:tcPr>
          <w:p w14:paraId="284D1D60" w14:textId="77777777" w:rsidR="008A3D66" w:rsidRDefault="0093037C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val="en-US"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US" w:bidi="ru-RU"/>
              </w:rPr>
              <w:t>14</w:t>
            </w:r>
          </w:p>
        </w:tc>
        <w:tc>
          <w:tcPr>
            <w:tcW w:w="3514" w:type="dxa"/>
            <w:vAlign w:val="center"/>
          </w:tcPr>
          <w:p w14:paraId="316CBAB3" w14:textId="77777777" w:rsidR="008A3D66" w:rsidRDefault="0093037C">
            <w:pPr>
              <w:pStyle w:val="af4"/>
              <w:shd w:val="clear" w:color="auto" w:fill="auto"/>
              <w:ind w:firstLine="340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477941,94</w:t>
            </w:r>
          </w:p>
        </w:tc>
        <w:tc>
          <w:tcPr>
            <w:tcW w:w="3690" w:type="dxa"/>
            <w:vAlign w:val="center"/>
          </w:tcPr>
          <w:p w14:paraId="3343422A" w14:textId="77777777" w:rsidR="008A3D66" w:rsidRDefault="0093037C">
            <w:pPr>
              <w:pStyle w:val="af4"/>
              <w:shd w:val="clear" w:color="auto" w:fill="auto"/>
              <w:ind w:firstLine="300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4195084,38</w:t>
            </w:r>
          </w:p>
        </w:tc>
      </w:tr>
      <w:tr w:rsidR="008A3D66" w14:paraId="3F3FB069" w14:textId="77777777">
        <w:trPr>
          <w:trHeight w:hRule="exact" w:val="284"/>
        </w:trPr>
        <w:tc>
          <w:tcPr>
            <w:tcW w:w="3002" w:type="dxa"/>
            <w:vAlign w:val="center"/>
          </w:tcPr>
          <w:p w14:paraId="6CC7025E" w14:textId="77777777" w:rsidR="008A3D66" w:rsidRDefault="0093037C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val="en-US"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US" w:bidi="ru-RU"/>
              </w:rPr>
              <w:t>15</w:t>
            </w:r>
          </w:p>
        </w:tc>
        <w:tc>
          <w:tcPr>
            <w:tcW w:w="3514" w:type="dxa"/>
            <w:vAlign w:val="center"/>
          </w:tcPr>
          <w:p w14:paraId="29B2AEDC" w14:textId="77777777" w:rsidR="008A3D66" w:rsidRDefault="0093037C">
            <w:pPr>
              <w:pStyle w:val="af4"/>
              <w:shd w:val="clear" w:color="auto" w:fill="auto"/>
              <w:ind w:firstLine="340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477942,54</w:t>
            </w:r>
          </w:p>
        </w:tc>
        <w:tc>
          <w:tcPr>
            <w:tcW w:w="3690" w:type="dxa"/>
            <w:vAlign w:val="center"/>
          </w:tcPr>
          <w:p w14:paraId="46EAF82D" w14:textId="77777777" w:rsidR="008A3D66" w:rsidRDefault="0093037C">
            <w:pPr>
              <w:pStyle w:val="af4"/>
              <w:shd w:val="clear" w:color="auto" w:fill="auto"/>
              <w:ind w:firstLine="300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4195084,73</w:t>
            </w:r>
          </w:p>
        </w:tc>
      </w:tr>
      <w:tr w:rsidR="008A3D66" w14:paraId="1518FBFF" w14:textId="77777777">
        <w:trPr>
          <w:trHeight w:hRule="exact" w:val="284"/>
        </w:trPr>
        <w:tc>
          <w:tcPr>
            <w:tcW w:w="3002" w:type="dxa"/>
            <w:vAlign w:val="center"/>
          </w:tcPr>
          <w:p w14:paraId="095F92BA" w14:textId="77777777" w:rsidR="008A3D66" w:rsidRDefault="0093037C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val="en-US"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US" w:bidi="ru-RU"/>
              </w:rPr>
              <w:t>16</w:t>
            </w:r>
          </w:p>
        </w:tc>
        <w:tc>
          <w:tcPr>
            <w:tcW w:w="3514" w:type="dxa"/>
            <w:vAlign w:val="center"/>
          </w:tcPr>
          <w:p w14:paraId="328C903C" w14:textId="77777777" w:rsidR="008A3D66" w:rsidRDefault="0093037C">
            <w:pPr>
              <w:pStyle w:val="af4"/>
              <w:shd w:val="clear" w:color="auto" w:fill="auto"/>
              <w:ind w:firstLine="340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477942,98</w:t>
            </w:r>
          </w:p>
        </w:tc>
        <w:tc>
          <w:tcPr>
            <w:tcW w:w="3690" w:type="dxa"/>
            <w:vAlign w:val="center"/>
          </w:tcPr>
          <w:p w14:paraId="55861D25" w14:textId="77777777" w:rsidR="008A3D66" w:rsidRDefault="0093037C">
            <w:pPr>
              <w:pStyle w:val="af4"/>
              <w:shd w:val="clear" w:color="auto" w:fill="auto"/>
              <w:ind w:firstLine="300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4195085,26</w:t>
            </w:r>
          </w:p>
        </w:tc>
      </w:tr>
    </w:tbl>
    <w:bookmarkEnd w:id="0"/>
    <w:p w14:paraId="7A881A29" w14:textId="77777777" w:rsidR="008A3D66" w:rsidRDefault="0093037C">
      <w:pPr>
        <w:spacing w:line="1" w:lineRule="exact"/>
        <w:rPr>
          <w:sz w:val="2"/>
          <w:szCs w:val="2"/>
        </w:rPr>
      </w:pPr>
      <w:r>
        <w:rPr>
          <w:sz w:val="2"/>
          <w:szCs w:val="2"/>
        </w:rPr>
        <w:t>19</w:t>
      </w:r>
    </w:p>
    <w:sectPr w:rsidR="008A3D66">
      <w:type w:val="continuous"/>
      <w:pgSz w:w="11906" w:h="16838"/>
      <w:pgMar w:top="851" w:right="567" w:bottom="851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8F343" w14:textId="77777777" w:rsidR="0093037C" w:rsidRDefault="0093037C">
      <w:r>
        <w:separator/>
      </w:r>
    </w:p>
  </w:endnote>
  <w:endnote w:type="continuationSeparator" w:id="0">
    <w:p w14:paraId="119EC232" w14:textId="77777777" w:rsidR="0093037C" w:rsidRDefault="00930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0BB41" w14:textId="77777777" w:rsidR="008A3D66" w:rsidRDefault="0093037C">
    <w:pPr>
      <w:pStyle w:val="a7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18C83FC" w14:textId="77777777" w:rsidR="008A3D66" w:rsidRDefault="008A3D66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61B90" w14:textId="77777777" w:rsidR="008A3D66" w:rsidRDefault="008A3D66">
    <w:pPr>
      <w:pStyle w:val="a7"/>
      <w:framePr w:wrap="around" w:vAnchor="text" w:hAnchor="margin" w:xAlign="right" w:y="1"/>
      <w:rPr>
        <w:rStyle w:val="ac"/>
      </w:rPr>
    </w:pPr>
  </w:p>
  <w:p w14:paraId="4BBC252D" w14:textId="77777777" w:rsidR="008A3D66" w:rsidRDefault="008A3D66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2FCD2" w14:textId="77777777" w:rsidR="0093037C" w:rsidRDefault="0093037C">
      <w:r>
        <w:separator/>
      </w:r>
    </w:p>
  </w:footnote>
  <w:footnote w:type="continuationSeparator" w:id="0">
    <w:p w14:paraId="21BA4125" w14:textId="77777777" w:rsidR="0093037C" w:rsidRDefault="009303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357"/>
  <w:drawingGridHorizontalSpacing w:val="10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CFD"/>
    <w:rsid w:val="000031C3"/>
    <w:rsid w:val="00006A8D"/>
    <w:rsid w:val="0001017C"/>
    <w:rsid w:val="0001457A"/>
    <w:rsid w:val="000153E5"/>
    <w:rsid w:val="00017D83"/>
    <w:rsid w:val="00020836"/>
    <w:rsid w:val="00022B46"/>
    <w:rsid w:val="00023C25"/>
    <w:rsid w:val="00024C2B"/>
    <w:rsid w:val="00026DCA"/>
    <w:rsid w:val="000272BC"/>
    <w:rsid w:val="0003680A"/>
    <w:rsid w:val="00040605"/>
    <w:rsid w:val="00041EAB"/>
    <w:rsid w:val="000423DE"/>
    <w:rsid w:val="0004300A"/>
    <w:rsid w:val="000431AF"/>
    <w:rsid w:val="00043EC9"/>
    <w:rsid w:val="0004662F"/>
    <w:rsid w:val="00047700"/>
    <w:rsid w:val="00055671"/>
    <w:rsid w:val="00057B5E"/>
    <w:rsid w:val="00060560"/>
    <w:rsid w:val="00060D01"/>
    <w:rsid w:val="000610FE"/>
    <w:rsid w:val="000635C5"/>
    <w:rsid w:val="00063CFE"/>
    <w:rsid w:val="00065A17"/>
    <w:rsid w:val="000713CF"/>
    <w:rsid w:val="00072534"/>
    <w:rsid w:val="00072623"/>
    <w:rsid w:val="00074165"/>
    <w:rsid w:val="0007667B"/>
    <w:rsid w:val="000774FE"/>
    <w:rsid w:val="00083FD7"/>
    <w:rsid w:val="0009263D"/>
    <w:rsid w:val="00093EAC"/>
    <w:rsid w:val="00093EC4"/>
    <w:rsid w:val="000A1C92"/>
    <w:rsid w:val="000A29AC"/>
    <w:rsid w:val="000A7EE7"/>
    <w:rsid w:val="000B5FC6"/>
    <w:rsid w:val="000C04B0"/>
    <w:rsid w:val="000C2E92"/>
    <w:rsid w:val="000C4575"/>
    <w:rsid w:val="000C6D8A"/>
    <w:rsid w:val="000C738B"/>
    <w:rsid w:val="000D3C19"/>
    <w:rsid w:val="000D7290"/>
    <w:rsid w:val="000D79CC"/>
    <w:rsid w:val="000E147B"/>
    <w:rsid w:val="000F04C9"/>
    <w:rsid w:val="000F0903"/>
    <w:rsid w:val="000F0B13"/>
    <w:rsid w:val="000F3E20"/>
    <w:rsid w:val="0010038C"/>
    <w:rsid w:val="00110CF2"/>
    <w:rsid w:val="00113361"/>
    <w:rsid w:val="00113A6B"/>
    <w:rsid w:val="001142FC"/>
    <w:rsid w:val="001148E9"/>
    <w:rsid w:val="00115C2E"/>
    <w:rsid w:val="00117647"/>
    <w:rsid w:val="00120F72"/>
    <w:rsid w:val="001221F1"/>
    <w:rsid w:val="00125F57"/>
    <w:rsid w:val="00127FE1"/>
    <w:rsid w:val="00131BFD"/>
    <w:rsid w:val="00133C2F"/>
    <w:rsid w:val="0013777C"/>
    <w:rsid w:val="0014208A"/>
    <w:rsid w:val="0014364B"/>
    <w:rsid w:val="0014762E"/>
    <w:rsid w:val="001544A2"/>
    <w:rsid w:val="001573BE"/>
    <w:rsid w:val="0015753B"/>
    <w:rsid w:val="00162164"/>
    <w:rsid w:val="0016261D"/>
    <w:rsid w:val="0016542D"/>
    <w:rsid w:val="00165DD5"/>
    <w:rsid w:val="00166223"/>
    <w:rsid w:val="00172A27"/>
    <w:rsid w:val="001811AA"/>
    <w:rsid w:val="001840C9"/>
    <w:rsid w:val="00185E0E"/>
    <w:rsid w:val="00190E80"/>
    <w:rsid w:val="00194155"/>
    <w:rsid w:val="00195416"/>
    <w:rsid w:val="001954FB"/>
    <w:rsid w:val="001A0426"/>
    <w:rsid w:val="001A11A3"/>
    <w:rsid w:val="001B104C"/>
    <w:rsid w:val="001B17B0"/>
    <w:rsid w:val="001B1D9C"/>
    <w:rsid w:val="001B270D"/>
    <w:rsid w:val="001C0B04"/>
    <w:rsid w:val="001C13AE"/>
    <w:rsid w:val="001C63F5"/>
    <w:rsid w:val="001C6DD7"/>
    <w:rsid w:val="001D04F4"/>
    <w:rsid w:val="001D3030"/>
    <w:rsid w:val="001D5173"/>
    <w:rsid w:val="001D5DD1"/>
    <w:rsid w:val="001F0065"/>
    <w:rsid w:val="001F27BB"/>
    <w:rsid w:val="001F3E3D"/>
    <w:rsid w:val="002018F8"/>
    <w:rsid w:val="00202A1A"/>
    <w:rsid w:val="00206A32"/>
    <w:rsid w:val="00210ED2"/>
    <w:rsid w:val="00212DFE"/>
    <w:rsid w:val="00213117"/>
    <w:rsid w:val="0021395B"/>
    <w:rsid w:val="00214DD5"/>
    <w:rsid w:val="00215832"/>
    <w:rsid w:val="00225AF5"/>
    <w:rsid w:val="00242191"/>
    <w:rsid w:val="002421EC"/>
    <w:rsid w:val="00242930"/>
    <w:rsid w:val="00242DEF"/>
    <w:rsid w:val="00251A20"/>
    <w:rsid w:val="00251B5B"/>
    <w:rsid w:val="002527FB"/>
    <w:rsid w:val="002537AC"/>
    <w:rsid w:val="00260C64"/>
    <w:rsid w:val="0026381A"/>
    <w:rsid w:val="002677E0"/>
    <w:rsid w:val="00273030"/>
    <w:rsid w:val="0027512D"/>
    <w:rsid w:val="00276293"/>
    <w:rsid w:val="00276DD0"/>
    <w:rsid w:val="002770B2"/>
    <w:rsid w:val="00277F86"/>
    <w:rsid w:val="00283F75"/>
    <w:rsid w:val="002908AE"/>
    <w:rsid w:val="002936B4"/>
    <w:rsid w:val="002964B0"/>
    <w:rsid w:val="00296ADC"/>
    <w:rsid w:val="002A2094"/>
    <w:rsid w:val="002A42AF"/>
    <w:rsid w:val="002A4DA5"/>
    <w:rsid w:val="002A7511"/>
    <w:rsid w:val="002B1BD5"/>
    <w:rsid w:val="002B2066"/>
    <w:rsid w:val="002B3E64"/>
    <w:rsid w:val="002B753A"/>
    <w:rsid w:val="002C0320"/>
    <w:rsid w:val="002C086A"/>
    <w:rsid w:val="002C548E"/>
    <w:rsid w:val="002D7535"/>
    <w:rsid w:val="002D765B"/>
    <w:rsid w:val="002E20B3"/>
    <w:rsid w:val="002E219A"/>
    <w:rsid w:val="002E7C85"/>
    <w:rsid w:val="002E7CD4"/>
    <w:rsid w:val="002F09E1"/>
    <w:rsid w:val="002F3E55"/>
    <w:rsid w:val="00303950"/>
    <w:rsid w:val="0031038B"/>
    <w:rsid w:val="0031044E"/>
    <w:rsid w:val="00310B8E"/>
    <w:rsid w:val="00311272"/>
    <w:rsid w:val="0031198F"/>
    <w:rsid w:val="00311EAB"/>
    <w:rsid w:val="00314583"/>
    <w:rsid w:val="00315D4D"/>
    <w:rsid w:val="0033046B"/>
    <w:rsid w:val="0033283F"/>
    <w:rsid w:val="00333545"/>
    <w:rsid w:val="003414E5"/>
    <w:rsid w:val="003432A8"/>
    <w:rsid w:val="0034725B"/>
    <w:rsid w:val="00351618"/>
    <w:rsid w:val="003545E5"/>
    <w:rsid w:val="00356E31"/>
    <w:rsid w:val="00360A36"/>
    <w:rsid w:val="0036156C"/>
    <w:rsid w:val="00367DD7"/>
    <w:rsid w:val="00371AE8"/>
    <w:rsid w:val="003731F2"/>
    <w:rsid w:val="00385045"/>
    <w:rsid w:val="00386DE2"/>
    <w:rsid w:val="00386E40"/>
    <w:rsid w:val="00387FB3"/>
    <w:rsid w:val="00392E06"/>
    <w:rsid w:val="00395B75"/>
    <w:rsid w:val="003A0605"/>
    <w:rsid w:val="003A4485"/>
    <w:rsid w:val="003A7B7E"/>
    <w:rsid w:val="003A7E69"/>
    <w:rsid w:val="003B1900"/>
    <w:rsid w:val="003B7FDD"/>
    <w:rsid w:val="003C3391"/>
    <w:rsid w:val="003D3169"/>
    <w:rsid w:val="003E40EC"/>
    <w:rsid w:val="003E4555"/>
    <w:rsid w:val="003E5DDF"/>
    <w:rsid w:val="003E7AF7"/>
    <w:rsid w:val="003F123B"/>
    <w:rsid w:val="003F3FD7"/>
    <w:rsid w:val="003F55BD"/>
    <w:rsid w:val="003F686E"/>
    <w:rsid w:val="003F769F"/>
    <w:rsid w:val="00402FCF"/>
    <w:rsid w:val="004103C7"/>
    <w:rsid w:val="004173EF"/>
    <w:rsid w:val="00420284"/>
    <w:rsid w:val="004212F6"/>
    <w:rsid w:val="0042258C"/>
    <w:rsid w:val="00423799"/>
    <w:rsid w:val="00423B81"/>
    <w:rsid w:val="00427580"/>
    <w:rsid w:val="004276A4"/>
    <w:rsid w:val="00427D28"/>
    <w:rsid w:val="0043001E"/>
    <w:rsid w:val="004304B1"/>
    <w:rsid w:val="004305CF"/>
    <w:rsid w:val="00430BD2"/>
    <w:rsid w:val="00432416"/>
    <w:rsid w:val="00433DCB"/>
    <w:rsid w:val="00437B97"/>
    <w:rsid w:val="00440C32"/>
    <w:rsid w:val="00440DDF"/>
    <w:rsid w:val="00440FBB"/>
    <w:rsid w:val="00442414"/>
    <w:rsid w:val="00443D80"/>
    <w:rsid w:val="004471EB"/>
    <w:rsid w:val="00452F97"/>
    <w:rsid w:val="00453C1A"/>
    <w:rsid w:val="0045414A"/>
    <w:rsid w:val="00462ED8"/>
    <w:rsid w:val="0047330C"/>
    <w:rsid w:val="004815D6"/>
    <w:rsid w:val="00481F36"/>
    <w:rsid w:val="00485B70"/>
    <w:rsid w:val="00487734"/>
    <w:rsid w:val="004879CD"/>
    <w:rsid w:val="00491D09"/>
    <w:rsid w:val="00492B87"/>
    <w:rsid w:val="00494936"/>
    <w:rsid w:val="00496800"/>
    <w:rsid w:val="00497264"/>
    <w:rsid w:val="00497D03"/>
    <w:rsid w:val="004A1CCD"/>
    <w:rsid w:val="004A39CF"/>
    <w:rsid w:val="004A3AE5"/>
    <w:rsid w:val="004A66FA"/>
    <w:rsid w:val="004A754B"/>
    <w:rsid w:val="004A7723"/>
    <w:rsid w:val="004B021C"/>
    <w:rsid w:val="004B1A3B"/>
    <w:rsid w:val="004B3453"/>
    <w:rsid w:val="004B739E"/>
    <w:rsid w:val="004C24A6"/>
    <w:rsid w:val="004C2A67"/>
    <w:rsid w:val="004C40F6"/>
    <w:rsid w:val="004C57DC"/>
    <w:rsid w:val="004C7CE4"/>
    <w:rsid w:val="004D06B6"/>
    <w:rsid w:val="004D745B"/>
    <w:rsid w:val="004E6A42"/>
    <w:rsid w:val="004E7983"/>
    <w:rsid w:val="004F06DD"/>
    <w:rsid w:val="004F2F0F"/>
    <w:rsid w:val="004F744D"/>
    <w:rsid w:val="00500742"/>
    <w:rsid w:val="00500A18"/>
    <w:rsid w:val="00504498"/>
    <w:rsid w:val="00504824"/>
    <w:rsid w:val="00504E18"/>
    <w:rsid w:val="00510D06"/>
    <w:rsid w:val="00515CF2"/>
    <w:rsid w:val="0051639B"/>
    <w:rsid w:val="00520AE8"/>
    <w:rsid w:val="00520D0D"/>
    <w:rsid w:val="00522A4D"/>
    <w:rsid w:val="00526CC2"/>
    <w:rsid w:val="0052725A"/>
    <w:rsid w:val="00527AD1"/>
    <w:rsid w:val="00533558"/>
    <w:rsid w:val="00536706"/>
    <w:rsid w:val="005369A0"/>
    <w:rsid w:val="00537791"/>
    <w:rsid w:val="00547ABD"/>
    <w:rsid w:val="00551E04"/>
    <w:rsid w:val="00557187"/>
    <w:rsid w:val="005618A4"/>
    <w:rsid w:val="00562845"/>
    <w:rsid w:val="00563887"/>
    <w:rsid w:val="00572243"/>
    <w:rsid w:val="0057789C"/>
    <w:rsid w:val="00581E4A"/>
    <w:rsid w:val="00587784"/>
    <w:rsid w:val="005900B9"/>
    <w:rsid w:val="00591E20"/>
    <w:rsid w:val="00594C63"/>
    <w:rsid w:val="00594F2E"/>
    <w:rsid w:val="005952E6"/>
    <w:rsid w:val="00595A34"/>
    <w:rsid w:val="005A355B"/>
    <w:rsid w:val="005B06E9"/>
    <w:rsid w:val="005C49E2"/>
    <w:rsid w:val="005D0840"/>
    <w:rsid w:val="005D0B9D"/>
    <w:rsid w:val="005D0D72"/>
    <w:rsid w:val="005D0F02"/>
    <w:rsid w:val="005D5B68"/>
    <w:rsid w:val="005E0450"/>
    <w:rsid w:val="005E227D"/>
    <w:rsid w:val="005E5BBD"/>
    <w:rsid w:val="005E6122"/>
    <w:rsid w:val="005F28AF"/>
    <w:rsid w:val="005F2CF6"/>
    <w:rsid w:val="005F45C9"/>
    <w:rsid w:val="005F54E2"/>
    <w:rsid w:val="005F54F8"/>
    <w:rsid w:val="005F763F"/>
    <w:rsid w:val="00600405"/>
    <w:rsid w:val="006037EB"/>
    <w:rsid w:val="00604757"/>
    <w:rsid w:val="006170F8"/>
    <w:rsid w:val="00617D4D"/>
    <w:rsid w:val="00621C81"/>
    <w:rsid w:val="00627611"/>
    <w:rsid w:val="00633E24"/>
    <w:rsid w:val="006349E2"/>
    <w:rsid w:val="00644658"/>
    <w:rsid w:val="006454E2"/>
    <w:rsid w:val="00645B8D"/>
    <w:rsid w:val="00653B1F"/>
    <w:rsid w:val="00654D42"/>
    <w:rsid w:val="006619E8"/>
    <w:rsid w:val="00662684"/>
    <w:rsid w:val="006675E6"/>
    <w:rsid w:val="00667BC8"/>
    <w:rsid w:val="006704E0"/>
    <w:rsid w:val="0067144E"/>
    <w:rsid w:val="00671713"/>
    <w:rsid w:val="006723ED"/>
    <w:rsid w:val="00675183"/>
    <w:rsid w:val="006752DF"/>
    <w:rsid w:val="00677225"/>
    <w:rsid w:val="00680ABE"/>
    <w:rsid w:val="00680C33"/>
    <w:rsid w:val="00681402"/>
    <w:rsid w:val="00683B21"/>
    <w:rsid w:val="00692C66"/>
    <w:rsid w:val="00692E83"/>
    <w:rsid w:val="00693B16"/>
    <w:rsid w:val="00693E86"/>
    <w:rsid w:val="006A13AD"/>
    <w:rsid w:val="006A4875"/>
    <w:rsid w:val="006A4E25"/>
    <w:rsid w:val="006A6709"/>
    <w:rsid w:val="006A727A"/>
    <w:rsid w:val="006B3177"/>
    <w:rsid w:val="006B3D86"/>
    <w:rsid w:val="006B6A1D"/>
    <w:rsid w:val="006C242C"/>
    <w:rsid w:val="006D4529"/>
    <w:rsid w:val="006D6D9E"/>
    <w:rsid w:val="006E2825"/>
    <w:rsid w:val="006E533B"/>
    <w:rsid w:val="006F27C7"/>
    <w:rsid w:val="006F372F"/>
    <w:rsid w:val="006F4BE3"/>
    <w:rsid w:val="006F579B"/>
    <w:rsid w:val="00700036"/>
    <w:rsid w:val="0070074B"/>
    <w:rsid w:val="00700E13"/>
    <w:rsid w:val="00703E79"/>
    <w:rsid w:val="00704BF3"/>
    <w:rsid w:val="00707D46"/>
    <w:rsid w:val="0072004E"/>
    <w:rsid w:val="00723A14"/>
    <w:rsid w:val="00725DF1"/>
    <w:rsid w:val="0072630B"/>
    <w:rsid w:val="00731127"/>
    <w:rsid w:val="00741204"/>
    <w:rsid w:val="007436F4"/>
    <w:rsid w:val="007460F2"/>
    <w:rsid w:val="00746762"/>
    <w:rsid w:val="00746A0F"/>
    <w:rsid w:val="007479D0"/>
    <w:rsid w:val="007500DE"/>
    <w:rsid w:val="007505C6"/>
    <w:rsid w:val="007518C5"/>
    <w:rsid w:val="00751EED"/>
    <w:rsid w:val="007525F1"/>
    <w:rsid w:val="0075496D"/>
    <w:rsid w:val="007600BE"/>
    <w:rsid w:val="00760232"/>
    <w:rsid w:val="00760FBA"/>
    <w:rsid w:val="00765BD7"/>
    <w:rsid w:val="007705F5"/>
    <w:rsid w:val="0077149E"/>
    <w:rsid w:val="00771542"/>
    <w:rsid w:val="00771BF4"/>
    <w:rsid w:val="007774BF"/>
    <w:rsid w:val="00781A24"/>
    <w:rsid w:val="00783387"/>
    <w:rsid w:val="007842BD"/>
    <w:rsid w:val="00790429"/>
    <w:rsid w:val="00792E44"/>
    <w:rsid w:val="00794CF2"/>
    <w:rsid w:val="007970CE"/>
    <w:rsid w:val="007A0A37"/>
    <w:rsid w:val="007A217E"/>
    <w:rsid w:val="007A3AC0"/>
    <w:rsid w:val="007A3BD0"/>
    <w:rsid w:val="007B12CD"/>
    <w:rsid w:val="007B1B6A"/>
    <w:rsid w:val="007B6972"/>
    <w:rsid w:val="007C17E5"/>
    <w:rsid w:val="007C24FC"/>
    <w:rsid w:val="007C3763"/>
    <w:rsid w:val="007D2E20"/>
    <w:rsid w:val="007D52A4"/>
    <w:rsid w:val="007D6940"/>
    <w:rsid w:val="007D6AE1"/>
    <w:rsid w:val="007E2A2B"/>
    <w:rsid w:val="007E6161"/>
    <w:rsid w:val="007E75BA"/>
    <w:rsid w:val="007E7F37"/>
    <w:rsid w:val="007F049F"/>
    <w:rsid w:val="007F1C05"/>
    <w:rsid w:val="007F2A17"/>
    <w:rsid w:val="007F3075"/>
    <w:rsid w:val="007F4340"/>
    <w:rsid w:val="007F46F8"/>
    <w:rsid w:val="007F6D42"/>
    <w:rsid w:val="00803AC0"/>
    <w:rsid w:val="00806B92"/>
    <w:rsid w:val="00807522"/>
    <w:rsid w:val="0080774E"/>
    <w:rsid w:val="00811C98"/>
    <w:rsid w:val="00811ED7"/>
    <w:rsid w:val="00813141"/>
    <w:rsid w:val="00815A6E"/>
    <w:rsid w:val="00816C5B"/>
    <w:rsid w:val="00820B82"/>
    <w:rsid w:val="00822575"/>
    <w:rsid w:val="008264B1"/>
    <w:rsid w:val="00831567"/>
    <w:rsid w:val="00831D7C"/>
    <w:rsid w:val="00844ED5"/>
    <w:rsid w:val="008450B8"/>
    <w:rsid w:val="00846F11"/>
    <w:rsid w:val="0085131F"/>
    <w:rsid w:val="00852E8A"/>
    <w:rsid w:val="0085441A"/>
    <w:rsid w:val="00855CF7"/>
    <w:rsid w:val="008631F6"/>
    <w:rsid w:val="00870051"/>
    <w:rsid w:val="0087417A"/>
    <w:rsid w:val="00874C3B"/>
    <w:rsid w:val="00874FF3"/>
    <w:rsid w:val="00875EF0"/>
    <w:rsid w:val="008772C2"/>
    <w:rsid w:val="00885BEC"/>
    <w:rsid w:val="008863E2"/>
    <w:rsid w:val="00886E73"/>
    <w:rsid w:val="008903B6"/>
    <w:rsid w:val="00891AD9"/>
    <w:rsid w:val="008A044F"/>
    <w:rsid w:val="008A157E"/>
    <w:rsid w:val="008A3D66"/>
    <w:rsid w:val="008C2624"/>
    <w:rsid w:val="008C5253"/>
    <w:rsid w:val="008C66A9"/>
    <w:rsid w:val="008C6814"/>
    <w:rsid w:val="008C7836"/>
    <w:rsid w:val="008C7E14"/>
    <w:rsid w:val="008D1FAF"/>
    <w:rsid w:val="008D2494"/>
    <w:rsid w:val="008D2E90"/>
    <w:rsid w:val="008D41C6"/>
    <w:rsid w:val="008D47A0"/>
    <w:rsid w:val="008D605B"/>
    <w:rsid w:val="008D67F6"/>
    <w:rsid w:val="008E1F3B"/>
    <w:rsid w:val="008E2423"/>
    <w:rsid w:val="008E2EF4"/>
    <w:rsid w:val="008E48D4"/>
    <w:rsid w:val="008E5347"/>
    <w:rsid w:val="008F049D"/>
    <w:rsid w:val="008F1875"/>
    <w:rsid w:val="008F6FE9"/>
    <w:rsid w:val="008F728B"/>
    <w:rsid w:val="00902C99"/>
    <w:rsid w:val="00905642"/>
    <w:rsid w:val="00910BB1"/>
    <w:rsid w:val="00914E2E"/>
    <w:rsid w:val="00916F43"/>
    <w:rsid w:val="00917844"/>
    <w:rsid w:val="0092123F"/>
    <w:rsid w:val="0093037C"/>
    <w:rsid w:val="00930450"/>
    <w:rsid w:val="009309F2"/>
    <w:rsid w:val="0093372F"/>
    <w:rsid w:val="00933C2D"/>
    <w:rsid w:val="0094102F"/>
    <w:rsid w:val="00944F77"/>
    <w:rsid w:val="0095021F"/>
    <w:rsid w:val="00952535"/>
    <w:rsid w:val="009638B5"/>
    <w:rsid w:val="00964C6E"/>
    <w:rsid w:val="009707F5"/>
    <w:rsid w:val="00977F94"/>
    <w:rsid w:val="0098137A"/>
    <w:rsid w:val="00982F52"/>
    <w:rsid w:val="00987B0C"/>
    <w:rsid w:val="0099021D"/>
    <w:rsid w:val="0099547D"/>
    <w:rsid w:val="0099601E"/>
    <w:rsid w:val="009A5F3D"/>
    <w:rsid w:val="009A6218"/>
    <w:rsid w:val="009B067D"/>
    <w:rsid w:val="009B4A64"/>
    <w:rsid w:val="009C481B"/>
    <w:rsid w:val="009E1571"/>
    <w:rsid w:val="009E16F9"/>
    <w:rsid w:val="009E5F3A"/>
    <w:rsid w:val="009F16B4"/>
    <w:rsid w:val="009F17AD"/>
    <w:rsid w:val="009F1FE0"/>
    <w:rsid w:val="009F426E"/>
    <w:rsid w:val="009F59DD"/>
    <w:rsid w:val="009F6DE7"/>
    <w:rsid w:val="009F78F9"/>
    <w:rsid w:val="00A012D4"/>
    <w:rsid w:val="00A01B75"/>
    <w:rsid w:val="00A10D92"/>
    <w:rsid w:val="00A20436"/>
    <w:rsid w:val="00A22A31"/>
    <w:rsid w:val="00A26D62"/>
    <w:rsid w:val="00A2763A"/>
    <w:rsid w:val="00A31AC4"/>
    <w:rsid w:val="00A34718"/>
    <w:rsid w:val="00A43ECE"/>
    <w:rsid w:val="00A50B43"/>
    <w:rsid w:val="00A524E4"/>
    <w:rsid w:val="00A54AF7"/>
    <w:rsid w:val="00A5703D"/>
    <w:rsid w:val="00A57182"/>
    <w:rsid w:val="00A5740B"/>
    <w:rsid w:val="00A578B4"/>
    <w:rsid w:val="00A5796D"/>
    <w:rsid w:val="00A60AE0"/>
    <w:rsid w:val="00A640DE"/>
    <w:rsid w:val="00A6471F"/>
    <w:rsid w:val="00A65563"/>
    <w:rsid w:val="00A72DF2"/>
    <w:rsid w:val="00A74CB2"/>
    <w:rsid w:val="00A75F11"/>
    <w:rsid w:val="00A86061"/>
    <w:rsid w:val="00A96DEC"/>
    <w:rsid w:val="00AA05B7"/>
    <w:rsid w:val="00AA128B"/>
    <w:rsid w:val="00AA2F13"/>
    <w:rsid w:val="00AA422E"/>
    <w:rsid w:val="00AA4B25"/>
    <w:rsid w:val="00AB1B30"/>
    <w:rsid w:val="00AB5867"/>
    <w:rsid w:val="00AC2A5E"/>
    <w:rsid w:val="00AC3FC7"/>
    <w:rsid w:val="00AC49B4"/>
    <w:rsid w:val="00AC66D6"/>
    <w:rsid w:val="00AD4A64"/>
    <w:rsid w:val="00AD6FF0"/>
    <w:rsid w:val="00AE3135"/>
    <w:rsid w:val="00AE5B5C"/>
    <w:rsid w:val="00AF7003"/>
    <w:rsid w:val="00B05F23"/>
    <w:rsid w:val="00B06C71"/>
    <w:rsid w:val="00B070E0"/>
    <w:rsid w:val="00B07AC8"/>
    <w:rsid w:val="00B11611"/>
    <w:rsid w:val="00B24110"/>
    <w:rsid w:val="00B25B32"/>
    <w:rsid w:val="00B274A5"/>
    <w:rsid w:val="00B33B80"/>
    <w:rsid w:val="00B502B4"/>
    <w:rsid w:val="00B51CAC"/>
    <w:rsid w:val="00B535E9"/>
    <w:rsid w:val="00B54435"/>
    <w:rsid w:val="00B55197"/>
    <w:rsid w:val="00B55FE4"/>
    <w:rsid w:val="00B5652F"/>
    <w:rsid w:val="00B57658"/>
    <w:rsid w:val="00B62254"/>
    <w:rsid w:val="00B623AF"/>
    <w:rsid w:val="00B64DD2"/>
    <w:rsid w:val="00B72A65"/>
    <w:rsid w:val="00B73562"/>
    <w:rsid w:val="00B755CA"/>
    <w:rsid w:val="00B7753C"/>
    <w:rsid w:val="00B8064D"/>
    <w:rsid w:val="00B8323E"/>
    <w:rsid w:val="00B83F16"/>
    <w:rsid w:val="00B906C3"/>
    <w:rsid w:val="00B910FB"/>
    <w:rsid w:val="00B9414C"/>
    <w:rsid w:val="00BA01B1"/>
    <w:rsid w:val="00BA40D7"/>
    <w:rsid w:val="00BB2E05"/>
    <w:rsid w:val="00BB2FD5"/>
    <w:rsid w:val="00BB3687"/>
    <w:rsid w:val="00BB3F24"/>
    <w:rsid w:val="00BB5BE5"/>
    <w:rsid w:val="00BB6684"/>
    <w:rsid w:val="00BC188C"/>
    <w:rsid w:val="00BC285E"/>
    <w:rsid w:val="00BC60C1"/>
    <w:rsid w:val="00BD4251"/>
    <w:rsid w:val="00BD43E2"/>
    <w:rsid w:val="00BD73C5"/>
    <w:rsid w:val="00BD7AC2"/>
    <w:rsid w:val="00BE09F4"/>
    <w:rsid w:val="00BE20AD"/>
    <w:rsid w:val="00BE3BF8"/>
    <w:rsid w:val="00BE56FC"/>
    <w:rsid w:val="00BE5CCF"/>
    <w:rsid w:val="00BE6DB4"/>
    <w:rsid w:val="00BE70AA"/>
    <w:rsid w:val="00BE7AB0"/>
    <w:rsid w:val="00BF067B"/>
    <w:rsid w:val="00BF3192"/>
    <w:rsid w:val="00BF3CF7"/>
    <w:rsid w:val="00BF6169"/>
    <w:rsid w:val="00BF67D4"/>
    <w:rsid w:val="00C0525F"/>
    <w:rsid w:val="00C0784C"/>
    <w:rsid w:val="00C1174D"/>
    <w:rsid w:val="00C13AE6"/>
    <w:rsid w:val="00C17332"/>
    <w:rsid w:val="00C17522"/>
    <w:rsid w:val="00C17AC7"/>
    <w:rsid w:val="00C2174F"/>
    <w:rsid w:val="00C2212D"/>
    <w:rsid w:val="00C25594"/>
    <w:rsid w:val="00C2685D"/>
    <w:rsid w:val="00C27C5E"/>
    <w:rsid w:val="00C31B32"/>
    <w:rsid w:val="00C33575"/>
    <w:rsid w:val="00C33758"/>
    <w:rsid w:val="00C361D0"/>
    <w:rsid w:val="00C43748"/>
    <w:rsid w:val="00C44268"/>
    <w:rsid w:val="00C51886"/>
    <w:rsid w:val="00C526D7"/>
    <w:rsid w:val="00C52B23"/>
    <w:rsid w:val="00C550DA"/>
    <w:rsid w:val="00C609E9"/>
    <w:rsid w:val="00C61A3C"/>
    <w:rsid w:val="00C62B1D"/>
    <w:rsid w:val="00C63AE9"/>
    <w:rsid w:val="00C65739"/>
    <w:rsid w:val="00C65D3B"/>
    <w:rsid w:val="00C7115C"/>
    <w:rsid w:val="00C71E04"/>
    <w:rsid w:val="00C73113"/>
    <w:rsid w:val="00C7397A"/>
    <w:rsid w:val="00C770B4"/>
    <w:rsid w:val="00C8003F"/>
    <w:rsid w:val="00C83E8E"/>
    <w:rsid w:val="00C90BB6"/>
    <w:rsid w:val="00C9303B"/>
    <w:rsid w:val="00C94B72"/>
    <w:rsid w:val="00C97DDD"/>
    <w:rsid w:val="00CA2012"/>
    <w:rsid w:val="00CA29DB"/>
    <w:rsid w:val="00CB6CF0"/>
    <w:rsid w:val="00CC0FD5"/>
    <w:rsid w:val="00CC31B8"/>
    <w:rsid w:val="00CC450E"/>
    <w:rsid w:val="00CE0854"/>
    <w:rsid w:val="00CE0D15"/>
    <w:rsid w:val="00CE200B"/>
    <w:rsid w:val="00CE29C8"/>
    <w:rsid w:val="00CE3A36"/>
    <w:rsid w:val="00CE42E8"/>
    <w:rsid w:val="00CE4E27"/>
    <w:rsid w:val="00CE67C8"/>
    <w:rsid w:val="00CE7A73"/>
    <w:rsid w:val="00CF35CF"/>
    <w:rsid w:val="00CF79EF"/>
    <w:rsid w:val="00D02EB0"/>
    <w:rsid w:val="00D03010"/>
    <w:rsid w:val="00D03685"/>
    <w:rsid w:val="00D076CF"/>
    <w:rsid w:val="00D07AD5"/>
    <w:rsid w:val="00D117D5"/>
    <w:rsid w:val="00D166E0"/>
    <w:rsid w:val="00D2285A"/>
    <w:rsid w:val="00D228D1"/>
    <w:rsid w:val="00D22F38"/>
    <w:rsid w:val="00D24E48"/>
    <w:rsid w:val="00D27043"/>
    <w:rsid w:val="00D32E28"/>
    <w:rsid w:val="00D3435A"/>
    <w:rsid w:val="00D37CAE"/>
    <w:rsid w:val="00D402DE"/>
    <w:rsid w:val="00D44F6E"/>
    <w:rsid w:val="00D47729"/>
    <w:rsid w:val="00D5232B"/>
    <w:rsid w:val="00D573B3"/>
    <w:rsid w:val="00D61CCD"/>
    <w:rsid w:val="00D61EA8"/>
    <w:rsid w:val="00D63E44"/>
    <w:rsid w:val="00D67E0D"/>
    <w:rsid w:val="00D70D6F"/>
    <w:rsid w:val="00D72763"/>
    <w:rsid w:val="00D7531B"/>
    <w:rsid w:val="00D84E83"/>
    <w:rsid w:val="00D851BF"/>
    <w:rsid w:val="00D86616"/>
    <w:rsid w:val="00D86C72"/>
    <w:rsid w:val="00D86F7A"/>
    <w:rsid w:val="00D9405E"/>
    <w:rsid w:val="00DA091D"/>
    <w:rsid w:val="00DA1022"/>
    <w:rsid w:val="00DA18BD"/>
    <w:rsid w:val="00DB0C55"/>
    <w:rsid w:val="00DB1338"/>
    <w:rsid w:val="00DB5472"/>
    <w:rsid w:val="00DB6693"/>
    <w:rsid w:val="00DB7D9C"/>
    <w:rsid w:val="00DC1AD2"/>
    <w:rsid w:val="00DC33BC"/>
    <w:rsid w:val="00DC69C0"/>
    <w:rsid w:val="00DD0988"/>
    <w:rsid w:val="00DD0A4F"/>
    <w:rsid w:val="00DD71B5"/>
    <w:rsid w:val="00DE4CA1"/>
    <w:rsid w:val="00DF09B2"/>
    <w:rsid w:val="00DF55F1"/>
    <w:rsid w:val="00DF5D34"/>
    <w:rsid w:val="00DF659A"/>
    <w:rsid w:val="00E001C1"/>
    <w:rsid w:val="00E03FFD"/>
    <w:rsid w:val="00E05B8B"/>
    <w:rsid w:val="00E10BC2"/>
    <w:rsid w:val="00E114E0"/>
    <w:rsid w:val="00E117F0"/>
    <w:rsid w:val="00E12993"/>
    <w:rsid w:val="00E22D70"/>
    <w:rsid w:val="00E234B3"/>
    <w:rsid w:val="00E23E54"/>
    <w:rsid w:val="00E26DF6"/>
    <w:rsid w:val="00E30AEC"/>
    <w:rsid w:val="00E32CE8"/>
    <w:rsid w:val="00E366D9"/>
    <w:rsid w:val="00E3770A"/>
    <w:rsid w:val="00E37C1F"/>
    <w:rsid w:val="00E4132C"/>
    <w:rsid w:val="00E52BDF"/>
    <w:rsid w:val="00E5472F"/>
    <w:rsid w:val="00E603DB"/>
    <w:rsid w:val="00E677FC"/>
    <w:rsid w:val="00E7248C"/>
    <w:rsid w:val="00E72969"/>
    <w:rsid w:val="00E73F61"/>
    <w:rsid w:val="00E74603"/>
    <w:rsid w:val="00E750D1"/>
    <w:rsid w:val="00E779D8"/>
    <w:rsid w:val="00E8156D"/>
    <w:rsid w:val="00E825EC"/>
    <w:rsid w:val="00E82E04"/>
    <w:rsid w:val="00E83FB1"/>
    <w:rsid w:val="00E859A1"/>
    <w:rsid w:val="00E86AD9"/>
    <w:rsid w:val="00E86E13"/>
    <w:rsid w:val="00E90892"/>
    <w:rsid w:val="00E961C8"/>
    <w:rsid w:val="00E967A7"/>
    <w:rsid w:val="00EA0F34"/>
    <w:rsid w:val="00EA295E"/>
    <w:rsid w:val="00EA2993"/>
    <w:rsid w:val="00EA488E"/>
    <w:rsid w:val="00EA55DA"/>
    <w:rsid w:val="00EA73A6"/>
    <w:rsid w:val="00EB10AB"/>
    <w:rsid w:val="00EB4C5D"/>
    <w:rsid w:val="00EB5269"/>
    <w:rsid w:val="00ED3EA7"/>
    <w:rsid w:val="00ED5327"/>
    <w:rsid w:val="00ED71F7"/>
    <w:rsid w:val="00EE6C5B"/>
    <w:rsid w:val="00EE788F"/>
    <w:rsid w:val="00EF166D"/>
    <w:rsid w:val="00EF1B5E"/>
    <w:rsid w:val="00EF21F1"/>
    <w:rsid w:val="00EF23E7"/>
    <w:rsid w:val="00EF2E5F"/>
    <w:rsid w:val="00EF3768"/>
    <w:rsid w:val="00EF453F"/>
    <w:rsid w:val="00EF7A65"/>
    <w:rsid w:val="00F03FE6"/>
    <w:rsid w:val="00F0512A"/>
    <w:rsid w:val="00F13622"/>
    <w:rsid w:val="00F177BC"/>
    <w:rsid w:val="00F22771"/>
    <w:rsid w:val="00F24406"/>
    <w:rsid w:val="00F244A8"/>
    <w:rsid w:val="00F25F05"/>
    <w:rsid w:val="00F26761"/>
    <w:rsid w:val="00F30557"/>
    <w:rsid w:val="00F308B7"/>
    <w:rsid w:val="00F33C2C"/>
    <w:rsid w:val="00F36CF5"/>
    <w:rsid w:val="00F41558"/>
    <w:rsid w:val="00F422FE"/>
    <w:rsid w:val="00F4787B"/>
    <w:rsid w:val="00F5023D"/>
    <w:rsid w:val="00F504E5"/>
    <w:rsid w:val="00F51111"/>
    <w:rsid w:val="00F527ED"/>
    <w:rsid w:val="00F52D42"/>
    <w:rsid w:val="00F53B5A"/>
    <w:rsid w:val="00F5436C"/>
    <w:rsid w:val="00F562EE"/>
    <w:rsid w:val="00F63512"/>
    <w:rsid w:val="00F63A4A"/>
    <w:rsid w:val="00F64EF7"/>
    <w:rsid w:val="00F64FB8"/>
    <w:rsid w:val="00F65E7A"/>
    <w:rsid w:val="00F6763F"/>
    <w:rsid w:val="00F704E9"/>
    <w:rsid w:val="00F716F8"/>
    <w:rsid w:val="00F71751"/>
    <w:rsid w:val="00F72854"/>
    <w:rsid w:val="00F74FBE"/>
    <w:rsid w:val="00F7520F"/>
    <w:rsid w:val="00F75D8F"/>
    <w:rsid w:val="00F76FA0"/>
    <w:rsid w:val="00F8044F"/>
    <w:rsid w:val="00F83803"/>
    <w:rsid w:val="00F859AE"/>
    <w:rsid w:val="00F906CD"/>
    <w:rsid w:val="00F933B1"/>
    <w:rsid w:val="00F93BAB"/>
    <w:rsid w:val="00F94F90"/>
    <w:rsid w:val="00F97213"/>
    <w:rsid w:val="00FA28BC"/>
    <w:rsid w:val="00FA37E0"/>
    <w:rsid w:val="00FA6812"/>
    <w:rsid w:val="00FA6F6D"/>
    <w:rsid w:val="00FA789D"/>
    <w:rsid w:val="00FB3802"/>
    <w:rsid w:val="00FB7A37"/>
    <w:rsid w:val="00FC3FBF"/>
    <w:rsid w:val="00FC7E85"/>
    <w:rsid w:val="00FD10B8"/>
    <w:rsid w:val="00FD30A4"/>
    <w:rsid w:val="00FE348F"/>
    <w:rsid w:val="00FE5179"/>
    <w:rsid w:val="00FE5D75"/>
    <w:rsid w:val="00FF1811"/>
    <w:rsid w:val="00FF4E9B"/>
    <w:rsid w:val="00FF5080"/>
    <w:rsid w:val="00FF7116"/>
    <w:rsid w:val="00FF75A6"/>
    <w:rsid w:val="00FF7B1A"/>
    <w:rsid w:val="084E0F39"/>
    <w:rsid w:val="0D753B22"/>
    <w:rsid w:val="350F349A"/>
    <w:rsid w:val="3D232B5B"/>
    <w:rsid w:val="7725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8EFB675"/>
  <w15:docId w15:val="{8EDF4ED3-9DB1-43C4-BA51-298FD9D9E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uiPriority="0"/>
    <w:lsdException w:name="Body Text Indent 3" w:unhideWhenUsed="1" w:qFormat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Pr>
      <w:b/>
      <w:i/>
      <w:sz w:val="2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6">
    <w:name w:val="Body Text Indent"/>
    <w:basedOn w:val="a"/>
    <w:pPr>
      <w:ind w:right="-1" w:firstLine="709"/>
      <w:jc w:val="both"/>
    </w:pPr>
    <w:rPr>
      <w:sz w:val="28"/>
    </w:rPr>
  </w:style>
  <w:style w:type="paragraph" w:styleId="21">
    <w:name w:val="Body Text Indent 2"/>
    <w:basedOn w:val="a"/>
    <w:pPr>
      <w:ind w:firstLine="720"/>
    </w:pPr>
    <w:rPr>
      <w:sz w:val="28"/>
    </w:rPr>
  </w:style>
  <w:style w:type="paragraph" w:styleId="30">
    <w:name w:val="Body Text Indent 3"/>
    <w:basedOn w:val="a"/>
    <w:link w:val="31"/>
    <w:uiPriority w:val="99"/>
    <w:unhideWhenUsed/>
    <w:qFormat/>
    <w:pPr>
      <w:spacing w:after="120"/>
      <w:ind w:left="283"/>
    </w:pPr>
    <w:rPr>
      <w:sz w:val="16"/>
      <w:szCs w:val="16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c">
    <w:name w:val="page number"/>
    <w:basedOn w:val="a0"/>
  </w:style>
  <w:style w:type="character" w:styleId="ad">
    <w:name w:val="Strong"/>
    <w:qFormat/>
    <w:rPr>
      <w:b/>
      <w:bCs/>
    </w:rPr>
  </w:style>
  <w:style w:type="table" w:styleId="ae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Верхний колонтитул Знак"/>
    <w:basedOn w:val="a0"/>
    <w:link w:val="a9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a5">
    <w:name w:val="Основной текст Знак"/>
    <w:link w:val="a4"/>
    <w:qFormat/>
    <w:rPr>
      <w:b/>
      <w:i/>
      <w:sz w:val="28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b-dept-lead-info--first-name">
    <w:name w:val="b-dept-lead-info--first-name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b-dept-lead-info--second-name">
    <w:name w:val="b-dept-lead-info--second-name"/>
    <w:basedOn w:val="a0"/>
    <w:qFormat/>
  </w:style>
  <w:style w:type="character" w:customStyle="1" w:styleId="31">
    <w:name w:val="Основной текст с отступом 3 Знак"/>
    <w:basedOn w:val="a0"/>
    <w:link w:val="30"/>
    <w:uiPriority w:val="99"/>
    <w:qFormat/>
    <w:rPr>
      <w:sz w:val="16"/>
      <w:szCs w:val="16"/>
    </w:r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0">
    <w:name w:val="Подпись к картинке_"/>
    <w:basedOn w:val="a0"/>
    <w:link w:val="af1"/>
    <w:qFormat/>
    <w:rPr>
      <w:b/>
      <w:bCs/>
      <w:sz w:val="22"/>
      <w:szCs w:val="22"/>
      <w:shd w:val="clear" w:color="auto" w:fill="FFFFFF"/>
    </w:rPr>
  </w:style>
  <w:style w:type="paragraph" w:customStyle="1" w:styleId="af1">
    <w:name w:val="Подпись к картинке"/>
    <w:basedOn w:val="a"/>
    <w:link w:val="af0"/>
    <w:qFormat/>
    <w:pPr>
      <w:widowControl w:val="0"/>
      <w:shd w:val="clear" w:color="auto" w:fill="FFFFFF"/>
      <w:ind w:firstLine="4200"/>
    </w:pPr>
    <w:rPr>
      <w:b/>
      <w:bCs/>
      <w:sz w:val="22"/>
      <w:szCs w:val="22"/>
    </w:rPr>
  </w:style>
  <w:style w:type="character" w:customStyle="1" w:styleId="af2">
    <w:name w:val="Основной текст_"/>
    <w:basedOn w:val="a0"/>
    <w:link w:val="11"/>
    <w:qFormat/>
    <w:rPr>
      <w:shd w:val="clear" w:color="auto" w:fill="FFFFFF"/>
    </w:rPr>
  </w:style>
  <w:style w:type="paragraph" w:customStyle="1" w:styleId="11">
    <w:name w:val="Основной текст1"/>
    <w:basedOn w:val="a"/>
    <w:link w:val="af2"/>
    <w:qFormat/>
    <w:pPr>
      <w:widowControl w:val="0"/>
      <w:shd w:val="clear" w:color="auto" w:fill="FFFFFF"/>
      <w:spacing w:after="80"/>
    </w:pPr>
  </w:style>
  <w:style w:type="character" w:customStyle="1" w:styleId="22">
    <w:name w:val="Основной текст (2)_"/>
    <w:basedOn w:val="a0"/>
    <w:link w:val="23"/>
    <w:qFormat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qFormat/>
    <w:pPr>
      <w:widowControl w:val="0"/>
      <w:shd w:val="clear" w:color="auto" w:fill="FFFFFF"/>
      <w:jc w:val="center"/>
    </w:pPr>
    <w:rPr>
      <w:b/>
      <w:bCs/>
    </w:rPr>
  </w:style>
  <w:style w:type="character" w:customStyle="1" w:styleId="af3">
    <w:name w:val="Другое_"/>
    <w:basedOn w:val="a0"/>
    <w:link w:val="af4"/>
    <w:qFormat/>
    <w:rPr>
      <w:b/>
      <w:bCs/>
      <w:sz w:val="22"/>
      <w:szCs w:val="22"/>
      <w:shd w:val="clear" w:color="auto" w:fill="FFFFFF"/>
    </w:rPr>
  </w:style>
  <w:style w:type="paragraph" w:customStyle="1" w:styleId="af4">
    <w:name w:val="Другое"/>
    <w:basedOn w:val="a"/>
    <w:link w:val="af3"/>
    <w:qFormat/>
    <w:pPr>
      <w:widowControl w:val="0"/>
      <w:shd w:val="clear" w:color="auto" w:fill="FFFFFF"/>
      <w:jc w:val="center"/>
    </w:pPr>
    <w:rPr>
      <w:b/>
      <w:bCs/>
      <w:sz w:val="22"/>
      <w:szCs w:val="22"/>
    </w:rPr>
  </w:style>
  <w:style w:type="character" w:customStyle="1" w:styleId="12">
    <w:name w:val="Заголовок №1_"/>
    <w:basedOn w:val="a0"/>
    <w:link w:val="13"/>
    <w:qFormat/>
    <w:rPr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qFormat/>
    <w:pPr>
      <w:widowControl w:val="0"/>
      <w:shd w:val="clear" w:color="auto" w:fill="FFFFFF"/>
      <w:spacing w:after="280"/>
      <w:jc w:val="center"/>
      <w:outlineLvl w:val="0"/>
    </w:pPr>
    <w:rPr>
      <w:b/>
      <w:bCs/>
      <w:sz w:val="28"/>
      <w:szCs w:val="28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S">
    <w:name w:val="S_Обычный"/>
    <w:basedOn w:val="a"/>
    <w:link w:val="S0"/>
    <w:uiPriority w:val="99"/>
    <w:qFormat/>
    <w:pPr>
      <w:ind w:firstLine="709"/>
      <w:jc w:val="both"/>
    </w:pPr>
    <w:rPr>
      <w:sz w:val="28"/>
    </w:rPr>
  </w:style>
  <w:style w:type="character" w:customStyle="1" w:styleId="S0">
    <w:name w:val="S_Обычный Знак"/>
    <w:link w:val="S"/>
    <w:uiPriority w:val="99"/>
    <w:qFormat/>
    <w:locked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1ECE0A-E23F-45D9-A301-FDF86F25A24F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2A11CB53-3BD1-4C4E-BBC4-F5F83C3B4A2C}">
  <ds:schemaRefs/>
</ds:datastoreItem>
</file>

<file path=customXml/itemProps4.xml><?xml version="1.0" encoding="utf-8"?>
<ds:datastoreItem xmlns:ds="http://schemas.openxmlformats.org/officeDocument/2006/customXml" ds:itemID="{A5161B05-4841-40F8-B56D-FAA46F9F0801}">
  <ds:schemaRefs/>
</ds:datastoreItem>
</file>

<file path=customXml/itemProps5.xml><?xml version="1.0" encoding="utf-8"?>
<ds:datastoreItem xmlns:ds="http://schemas.openxmlformats.org/officeDocument/2006/customXml" ds:itemID="{3ABAEEE7-DE46-40C9-A6C6-1281FB4EA3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2901</Characters>
  <Application>Microsoft Office Word</Application>
  <DocSecurity>0</DocSecurity>
  <Lines>24</Lines>
  <Paragraphs>6</Paragraphs>
  <ScaleCrop>false</ScaleCrop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LPologrudova</dc:creator>
  <cp:lastModifiedBy>user</cp:lastModifiedBy>
  <cp:revision>116</cp:revision>
  <cp:lastPrinted>2024-11-13T02:11:00Z</cp:lastPrinted>
  <dcterms:created xsi:type="dcterms:W3CDTF">2024-01-22T03:16:00Z</dcterms:created>
  <dcterms:modified xsi:type="dcterms:W3CDTF">2026-02-05T04:02:00Z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E9E52A1FD9434CE1BD41F01EDBFF7753_12</vt:lpwstr>
  </property>
</Properties>
</file>