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C6" w:rsidRPr="003470A9" w:rsidRDefault="001937C6" w:rsidP="0036322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70A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937C6" w:rsidRPr="003470A9" w:rsidRDefault="001937C6" w:rsidP="00902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A9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 по проекту постановления мэрии города Новосибирска «</w:t>
      </w:r>
      <w:r w:rsidR="005174F4" w:rsidRPr="003470A9">
        <w:rPr>
          <w:rFonts w:ascii="Times New Roman" w:hAnsi="Times New Roman" w:cs="Times New Roman"/>
          <w:b/>
          <w:sz w:val="28"/>
          <w:szCs w:val="28"/>
        </w:rPr>
        <w:t xml:space="preserve">Об изменениях, вносимых в проект планировки территории, ограниченной </w:t>
      </w:r>
      <w:proofErr w:type="spellStart"/>
      <w:r w:rsidR="005174F4" w:rsidRPr="003470A9">
        <w:rPr>
          <w:rFonts w:ascii="Times New Roman" w:hAnsi="Times New Roman" w:cs="Times New Roman"/>
          <w:b/>
          <w:sz w:val="28"/>
          <w:szCs w:val="28"/>
        </w:rPr>
        <w:t>Толмачевским</w:t>
      </w:r>
      <w:proofErr w:type="spellEnd"/>
      <w:r w:rsidR="005174F4" w:rsidRPr="003470A9">
        <w:rPr>
          <w:rFonts w:ascii="Times New Roman" w:hAnsi="Times New Roman" w:cs="Times New Roman"/>
          <w:b/>
          <w:sz w:val="28"/>
          <w:szCs w:val="28"/>
        </w:rPr>
        <w:t xml:space="preserve"> шоссе, ул. </w:t>
      </w:r>
      <w:proofErr w:type="spellStart"/>
      <w:r w:rsidR="005174F4" w:rsidRPr="003470A9">
        <w:rPr>
          <w:rFonts w:ascii="Times New Roman" w:hAnsi="Times New Roman" w:cs="Times New Roman"/>
          <w:b/>
          <w:sz w:val="28"/>
          <w:szCs w:val="28"/>
        </w:rPr>
        <w:t>Хилокской</w:t>
      </w:r>
      <w:proofErr w:type="spellEnd"/>
      <w:r w:rsidR="005174F4" w:rsidRPr="003470A9">
        <w:rPr>
          <w:rFonts w:ascii="Times New Roman" w:hAnsi="Times New Roman" w:cs="Times New Roman"/>
          <w:b/>
          <w:sz w:val="28"/>
          <w:szCs w:val="28"/>
        </w:rPr>
        <w:t>, границей города Новосибирска, в Ленинском районе</w:t>
      </w:r>
      <w:r w:rsidR="005174F4" w:rsidRPr="003470A9">
        <w:rPr>
          <w:rFonts w:ascii="Times New Roman" w:eastAsia="Calibri" w:hAnsi="Times New Roman" w:cs="Times New Roman"/>
          <w:b/>
          <w:sz w:val="28"/>
          <w:szCs w:val="28"/>
        </w:rPr>
        <w:t xml:space="preserve">, утвержденный постановлением мэрии города Новосибирска от </w:t>
      </w:r>
      <w:r w:rsidR="005174F4" w:rsidRPr="003470A9">
        <w:rPr>
          <w:rFonts w:ascii="Times New Roman" w:hAnsi="Times New Roman" w:cs="Times New Roman"/>
          <w:b/>
          <w:sz w:val="28"/>
          <w:szCs w:val="28"/>
        </w:rPr>
        <w:t>17.09.2024 № 7522</w:t>
      </w:r>
      <w:r w:rsidRPr="003470A9">
        <w:rPr>
          <w:rFonts w:ascii="Times New Roman" w:hAnsi="Times New Roman" w:cs="Times New Roman"/>
          <w:b/>
          <w:sz w:val="28"/>
          <w:szCs w:val="28"/>
        </w:rPr>
        <w:t>»</w:t>
      </w:r>
    </w:p>
    <w:p w:rsidR="001937C6" w:rsidRPr="003470A9" w:rsidRDefault="001937C6" w:rsidP="0036322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15"/>
        <w:gridCol w:w="3479"/>
      </w:tblGrid>
      <w:tr w:rsidR="001937C6" w:rsidRPr="003470A9" w:rsidTr="009A3971">
        <w:trPr>
          <w:trHeight w:val="430"/>
        </w:trPr>
        <w:tc>
          <w:tcPr>
            <w:tcW w:w="5637" w:type="dxa"/>
          </w:tcPr>
          <w:p w:rsidR="001937C6" w:rsidRPr="003470A9" w:rsidRDefault="00F75AE5" w:rsidP="009B39AE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5F89" w:rsidRPr="003470A9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915" w:type="dxa"/>
          </w:tcPr>
          <w:p w:rsidR="001937C6" w:rsidRPr="003470A9" w:rsidRDefault="001937C6" w:rsidP="00363220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1937C6" w:rsidRPr="003470A9" w:rsidRDefault="001937C6" w:rsidP="00363220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</w:tr>
    </w:tbl>
    <w:p w:rsidR="001937C6" w:rsidRPr="003470A9" w:rsidRDefault="001937C6" w:rsidP="0036322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7C6" w:rsidRPr="003470A9" w:rsidRDefault="001937C6" w:rsidP="0036322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>Публичные слушания по проекту постановления мэрии города Новосибирска «</w:t>
      </w:r>
      <w:r w:rsidR="00714085" w:rsidRPr="003470A9">
        <w:rPr>
          <w:rFonts w:ascii="Times New Roman" w:hAnsi="Times New Roman" w:cs="Times New Roman"/>
          <w:sz w:val="28"/>
          <w:szCs w:val="28"/>
        </w:rPr>
        <w:t xml:space="preserve">Об изменениях, вносимых в проект планировки территории, ограниченной </w:t>
      </w:r>
      <w:proofErr w:type="spellStart"/>
      <w:r w:rsidR="00714085" w:rsidRPr="003470A9">
        <w:rPr>
          <w:rFonts w:ascii="Times New Roman" w:hAnsi="Times New Roman" w:cs="Times New Roman"/>
          <w:sz w:val="28"/>
          <w:szCs w:val="28"/>
        </w:rPr>
        <w:t>Толмачевским</w:t>
      </w:r>
      <w:proofErr w:type="spellEnd"/>
      <w:r w:rsidR="00714085" w:rsidRPr="003470A9">
        <w:rPr>
          <w:rFonts w:ascii="Times New Roman" w:hAnsi="Times New Roman" w:cs="Times New Roman"/>
          <w:sz w:val="28"/>
          <w:szCs w:val="28"/>
        </w:rPr>
        <w:t xml:space="preserve"> шоссе, ул. </w:t>
      </w:r>
      <w:proofErr w:type="spellStart"/>
      <w:r w:rsidR="00714085" w:rsidRPr="003470A9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714085" w:rsidRPr="003470A9">
        <w:rPr>
          <w:rFonts w:ascii="Times New Roman" w:hAnsi="Times New Roman" w:cs="Times New Roman"/>
          <w:sz w:val="28"/>
          <w:szCs w:val="28"/>
        </w:rPr>
        <w:t>, границей города Новосибирска, в Ленинском районе</w:t>
      </w:r>
      <w:r w:rsidR="00714085" w:rsidRPr="003470A9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мэрии города Новосибирска от </w:t>
      </w:r>
      <w:r w:rsidR="00714085" w:rsidRPr="003470A9">
        <w:rPr>
          <w:rFonts w:ascii="Times New Roman" w:hAnsi="Times New Roman" w:cs="Times New Roman"/>
          <w:sz w:val="28"/>
          <w:szCs w:val="28"/>
        </w:rPr>
        <w:t>17.09.2024 № 7522</w:t>
      </w:r>
      <w:r w:rsidRPr="003470A9">
        <w:rPr>
          <w:rFonts w:ascii="Times New Roman" w:hAnsi="Times New Roman" w:cs="Times New Roman"/>
          <w:sz w:val="28"/>
          <w:szCs w:val="28"/>
        </w:rPr>
        <w:t xml:space="preserve">» состоялись с </w:t>
      </w:r>
      <w:r w:rsidR="009B39AE" w:rsidRPr="003470A9">
        <w:rPr>
          <w:rFonts w:ascii="Times New Roman" w:hAnsi="Times New Roman" w:cs="Times New Roman"/>
          <w:sz w:val="28"/>
          <w:szCs w:val="28"/>
        </w:rPr>
        <w:t>2</w:t>
      </w:r>
      <w:r w:rsidR="00714085" w:rsidRPr="003470A9">
        <w:rPr>
          <w:rFonts w:ascii="Times New Roman" w:hAnsi="Times New Roman" w:cs="Times New Roman"/>
          <w:sz w:val="28"/>
          <w:szCs w:val="28"/>
        </w:rPr>
        <w:t>0</w:t>
      </w:r>
      <w:r w:rsidR="009B39AE" w:rsidRPr="003470A9">
        <w:rPr>
          <w:rFonts w:ascii="Times New Roman" w:hAnsi="Times New Roman" w:cs="Times New Roman"/>
          <w:sz w:val="28"/>
          <w:szCs w:val="28"/>
        </w:rPr>
        <w:t>.11</w:t>
      </w:r>
      <w:r w:rsidR="00902DCC" w:rsidRPr="003470A9">
        <w:rPr>
          <w:rFonts w:ascii="Times New Roman" w:hAnsi="Times New Roman" w:cs="Times New Roman"/>
          <w:sz w:val="28"/>
          <w:szCs w:val="28"/>
        </w:rPr>
        <w:t>.</w:t>
      </w:r>
      <w:r w:rsidR="00575850" w:rsidRPr="003470A9">
        <w:rPr>
          <w:rFonts w:ascii="Times New Roman" w:hAnsi="Times New Roman" w:cs="Times New Roman"/>
          <w:sz w:val="28"/>
          <w:szCs w:val="28"/>
        </w:rPr>
        <w:t>2025</w:t>
      </w:r>
      <w:r w:rsidR="00902DCC" w:rsidRPr="003470A9">
        <w:rPr>
          <w:rFonts w:ascii="Times New Roman" w:hAnsi="Times New Roman" w:cs="Times New Roman"/>
          <w:sz w:val="28"/>
          <w:szCs w:val="28"/>
        </w:rPr>
        <w:t xml:space="preserve"> по </w:t>
      </w:r>
      <w:r w:rsidR="009B39AE" w:rsidRPr="003470A9">
        <w:rPr>
          <w:rFonts w:ascii="Times New Roman" w:hAnsi="Times New Roman" w:cs="Times New Roman"/>
          <w:sz w:val="28"/>
          <w:szCs w:val="28"/>
        </w:rPr>
        <w:t>1</w:t>
      </w:r>
      <w:r w:rsidR="00714085" w:rsidRPr="003470A9">
        <w:rPr>
          <w:rFonts w:ascii="Times New Roman" w:hAnsi="Times New Roman" w:cs="Times New Roman"/>
          <w:sz w:val="28"/>
          <w:szCs w:val="28"/>
        </w:rPr>
        <w:t>8</w:t>
      </w:r>
      <w:r w:rsidR="009B39AE" w:rsidRPr="003470A9">
        <w:rPr>
          <w:rFonts w:ascii="Times New Roman" w:hAnsi="Times New Roman" w:cs="Times New Roman"/>
          <w:sz w:val="28"/>
          <w:szCs w:val="28"/>
        </w:rPr>
        <w:t>.12</w:t>
      </w:r>
      <w:r w:rsidR="00575850" w:rsidRPr="003470A9">
        <w:rPr>
          <w:rFonts w:ascii="Times New Roman" w:hAnsi="Times New Roman" w:cs="Times New Roman"/>
          <w:sz w:val="28"/>
          <w:szCs w:val="28"/>
        </w:rPr>
        <w:t>.2025</w:t>
      </w:r>
      <w:r w:rsidRPr="003470A9">
        <w:rPr>
          <w:rFonts w:ascii="Times New Roman" w:hAnsi="Times New Roman" w:cs="Times New Roman"/>
          <w:sz w:val="28"/>
          <w:szCs w:val="28"/>
        </w:rPr>
        <w:t>.</w:t>
      </w:r>
    </w:p>
    <w:p w:rsidR="00475EBC" w:rsidRPr="003470A9" w:rsidRDefault="001937C6" w:rsidP="00A2524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 xml:space="preserve">На собрании участников публичных слушаниях, состоявшемся </w:t>
      </w:r>
      <w:r w:rsidR="00AE5F89" w:rsidRPr="003470A9">
        <w:rPr>
          <w:rFonts w:ascii="Times New Roman" w:hAnsi="Times New Roman" w:cs="Times New Roman"/>
          <w:sz w:val="28"/>
          <w:szCs w:val="28"/>
        </w:rPr>
        <w:t>05.12</w:t>
      </w:r>
      <w:r w:rsidR="00575850" w:rsidRPr="003470A9">
        <w:rPr>
          <w:rFonts w:ascii="Times New Roman" w:hAnsi="Times New Roman" w:cs="Times New Roman"/>
          <w:sz w:val="28"/>
          <w:szCs w:val="28"/>
        </w:rPr>
        <w:t>.2025</w:t>
      </w:r>
      <w:r w:rsidRPr="003470A9">
        <w:rPr>
          <w:rFonts w:ascii="Times New Roman" w:hAnsi="Times New Roman" w:cs="Times New Roman"/>
          <w:sz w:val="28"/>
          <w:szCs w:val="28"/>
        </w:rPr>
        <w:t xml:space="preserve">, в соответствии с регистрацией присутствовало </w:t>
      </w:r>
      <w:r w:rsidR="007E637C" w:rsidRPr="003470A9">
        <w:rPr>
          <w:rFonts w:ascii="Times New Roman" w:hAnsi="Times New Roman" w:cs="Times New Roman"/>
          <w:sz w:val="28"/>
          <w:szCs w:val="28"/>
        </w:rPr>
        <w:t>12</w:t>
      </w:r>
      <w:r w:rsidRPr="003470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B75FF" w:rsidRPr="003470A9">
        <w:rPr>
          <w:rFonts w:ascii="Times New Roman" w:hAnsi="Times New Roman" w:cs="Times New Roman"/>
          <w:sz w:val="28"/>
          <w:szCs w:val="28"/>
        </w:rPr>
        <w:t>, из них</w:t>
      </w:r>
      <w:r w:rsidR="007E637C" w:rsidRPr="003470A9">
        <w:rPr>
          <w:rFonts w:ascii="Times New Roman" w:hAnsi="Times New Roman" w:cs="Times New Roman"/>
          <w:sz w:val="28"/>
          <w:szCs w:val="28"/>
        </w:rPr>
        <w:t xml:space="preserve"> </w:t>
      </w:r>
      <w:r w:rsidR="004B75FF" w:rsidRPr="003470A9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в соответствии </w:t>
      </w:r>
      <w:r w:rsidR="004B75FF" w:rsidRPr="00347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5.1 Градостроительного Кодекса Российской Федерации – </w:t>
      </w:r>
      <w:r w:rsidR="00AE5F89" w:rsidRPr="003470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75FF" w:rsidRPr="00347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1937C6" w:rsidRPr="003470A9" w:rsidRDefault="001937C6" w:rsidP="0036322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>Настоящее заключение подготовлено в соответствии с протоколом публичных слушаний от </w:t>
      </w:r>
      <w:r w:rsidR="007E637C" w:rsidRPr="003470A9">
        <w:rPr>
          <w:rFonts w:ascii="Times New Roman" w:hAnsi="Times New Roman" w:cs="Times New Roman"/>
          <w:sz w:val="28"/>
          <w:szCs w:val="28"/>
        </w:rPr>
        <w:t>12</w:t>
      </w:r>
      <w:r w:rsidR="00AE5F89" w:rsidRPr="003470A9">
        <w:rPr>
          <w:rFonts w:ascii="Times New Roman" w:hAnsi="Times New Roman" w:cs="Times New Roman"/>
          <w:sz w:val="28"/>
          <w:szCs w:val="28"/>
        </w:rPr>
        <w:t>.12.2025</w:t>
      </w:r>
      <w:r w:rsidRPr="003470A9">
        <w:rPr>
          <w:rFonts w:ascii="Times New Roman" w:hAnsi="Times New Roman" w:cs="Times New Roman"/>
          <w:sz w:val="28"/>
          <w:szCs w:val="28"/>
        </w:rPr>
        <w:t>.</w:t>
      </w:r>
    </w:p>
    <w:p w:rsidR="00AE5F89" w:rsidRPr="003470A9" w:rsidRDefault="00AE5F89" w:rsidP="007E637C">
      <w:pPr>
        <w:pStyle w:val="ConsPlusNonformat"/>
        <w:spacing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70A9">
        <w:rPr>
          <w:rFonts w:ascii="Times New Roman" w:hAnsi="Times New Roman" w:cs="Times New Roman"/>
          <w:b/>
          <w:sz w:val="28"/>
          <w:szCs w:val="28"/>
        </w:rPr>
        <w:t>1. П</w:t>
      </w:r>
      <w:r w:rsidR="00633F10" w:rsidRPr="003470A9">
        <w:rPr>
          <w:rFonts w:ascii="Times New Roman" w:hAnsi="Times New Roman" w:cs="Times New Roman"/>
          <w:b/>
          <w:sz w:val="28"/>
          <w:szCs w:val="28"/>
        </w:rPr>
        <w:t>редложени</w:t>
      </w:r>
      <w:r w:rsidR="00216BC9">
        <w:rPr>
          <w:rFonts w:ascii="Times New Roman" w:hAnsi="Times New Roman" w:cs="Times New Roman"/>
          <w:b/>
          <w:sz w:val="28"/>
          <w:szCs w:val="28"/>
        </w:rPr>
        <w:t>я</w:t>
      </w:r>
      <w:r w:rsidR="00633F10" w:rsidRPr="003470A9">
        <w:rPr>
          <w:rFonts w:ascii="Times New Roman" w:hAnsi="Times New Roman" w:cs="Times New Roman"/>
          <w:b/>
          <w:sz w:val="28"/>
          <w:szCs w:val="28"/>
        </w:rPr>
        <w:t xml:space="preserve"> и замечани</w:t>
      </w:r>
      <w:r w:rsidR="00216BC9">
        <w:rPr>
          <w:rFonts w:ascii="Times New Roman" w:hAnsi="Times New Roman" w:cs="Times New Roman"/>
          <w:b/>
          <w:sz w:val="28"/>
          <w:szCs w:val="28"/>
        </w:rPr>
        <w:t>я</w:t>
      </w:r>
      <w:r w:rsidR="00633F10" w:rsidRPr="003470A9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Pr="003470A9">
        <w:rPr>
          <w:rFonts w:ascii="Times New Roman" w:hAnsi="Times New Roman" w:cs="Times New Roman"/>
          <w:b/>
          <w:sz w:val="28"/>
          <w:szCs w:val="28"/>
        </w:rPr>
        <w:t>ов</w:t>
      </w:r>
      <w:r w:rsidR="00633F10" w:rsidRPr="003470A9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 </w:t>
      </w:r>
      <w:r w:rsidRPr="003470A9">
        <w:rPr>
          <w:rFonts w:ascii="Times New Roman" w:hAnsi="Times New Roman" w:cs="Times New Roman"/>
          <w:b/>
          <w:sz w:val="28"/>
          <w:szCs w:val="28"/>
        </w:rPr>
        <w:t xml:space="preserve">в соответствии </w:t>
      </w:r>
      <w:r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 статьей 5.1 Градостроительного Кодекса Российской Федерации</w:t>
      </w:r>
      <w:r w:rsidR="007E637C"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поступал</w:t>
      </w:r>
      <w:r w:rsidR="00216B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E637C"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573C8" w:rsidRPr="003470A9" w:rsidRDefault="005355FA" w:rsidP="00FA2DE0">
      <w:pPr>
        <w:pStyle w:val="ConsPlusNonformat"/>
        <w:keepNext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0A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363220" w:rsidRPr="003470A9">
        <w:rPr>
          <w:rFonts w:ascii="Times New Roman" w:eastAsia="Calibri" w:hAnsi="Times New Roman" w:cs="Times New Roman"/>
          <w:b/>
          <w:sz w:val="28"/>
          <w:szCs w:val="28"/>
        </w:rPr>
        <w:t>. Предложения экспертов в соответствии с законодательством</w:t>
      </w:r>
      <w:r w:rsidR="00363220" w:rsidRPr="003470A9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деятельности:</w:t>
      </w:r>
    </w:p>
    <w:p w:rsidR="00F363F2" w:rsidRPr="003470A9" w:rsidRDefault="005355FA" w:rsidP="007E637C">
      <w:pPr>
        <w:keepNext/>
        <w:spacing w:line="240" w:lineRule="atLeast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>2</w:t>
      </w:r>
      <w:r w:rsidR="00363220" w:rsidRPr="003470A9">
        <w:rPr>
          <w:rFonts w:ascii="Times New Roman" w:hAnsi="Times New Roman" w:cs="Times New Roman"/>
          <w:sz w:val="28"/>
          <w:szCs w:val="28"/>
        </w:rPr>
        <w:t>.</w:t>
      </w:r>
      <w:r w:rsidR="00A25240" w:rsidRPr="003470A9">
        <w:rPr>
          <w:rFonts w:ascii="Times New Roman" w:hAnsi="Times New Roman" w:cs="Times New Roman"/>
          <w:sz w:val="28"/>
          <w:szCs w:val="28"/>
        </w:rPr>
        <w:t>1</w:t>
      </w:r>
      <w:r w:rsidR="00363220" w:rsidRPr="003470A9">
        <w:rPr>
          <w:rFonts w:ascii="Times New Roman" w:hAnsi="Times New Roman" w:cs="Times New Roman"/>
          <w:sz w:val="28"/>
          <w:szCs w:val="28"/>
        </w:rPr>
        <w:t>. </w:t>
      </w:r>
      <w:r w:rsidR="005A36E0" w:rsidRPr="003470A9">
        <w:rPr>
          <w:rFonts w:ascii="Times New Roman" w:hAnsi="Times New Roman" w:cs="Times New Roman"/>
          <w:sz w:val="28"/>
          <w:szCs w:val="28"/>
        </w:rPr>
        <w:t>Предложение</w:t>
      </w:r>
      <w:r w:rsidR="00575850" w:rsidRPr="0034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37C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Чекменевой</w:t>
      </w:r>
      <w:proofErr w:type="spellEnd"/>
      <w:r w:rsidR="007E637C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 xml:space="preserve"> Е. А.</w:t>
      </w:r>
      <w:r w:rsidR="00AE5F89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 xml:space="preserve">, </w:t>
      </w:r>
      <w:r w:rsidR="007E637C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начальника отдела МБУ города Новосибирска «ИГП»</w:t>
      </w:r>
      <w:r w:rsidR="00AE5F89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 xml:space="preserve"> </w:t>
      </w:r>
    </w:p>
    <w:p w:rsidR="00FA2DE0" w:rsidRPr="003470A9" w:rsidRDefault="007E637C" w:rsidP="003470A9">
      <w:pPr>
        <w:spacing w:line="240" w:lineRule="atLeast"/>
        <w:jc w:val="center"/>
        <w:rPr>
          <w:rFonts w:ascii="Times New Roman" w:hAnsi="Times New Roman" w:cs="Times New Roman"/>
          <w:b/>
          <w:iCs/>
          <w:color w:val="000000" w:themeColor="text1"/>
          <w:spacing w:val="1"/>
          <w:sz w:val="28"/>
          <w:szCs w:val="28"/>
        </w:rPr>
      </w:pPr>
      <w:r w:rsidRPr="003470A9">
        <w:rPr>
          <w:rFonts w:ascii="Times New Roman" w:hAnsi="Times New Roman" w:cs="Times New Roman"/>
          <w:b/>
          <w:iCs/>
          <w:noProof/>
          <w:color w:val="000000" w:themeColor="text1"/>
          <w:spacing w:val="1"/>
          <w:sz w:val="28"/>
          <w:szCs w:val="28"/>
        </w:rPr>
        <w:drawing>
          <wp:inline distT="0" distB="0" distL="0" distR="0">
            <wp:extent cx="6417824" cy="3189075"/>
            <wp:effectExtent l="19050" t="0" r="2026" b="0"/>
            <wp:docPr id="3" name="Рисунок 2" descr="эксперт чекмен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 чекменева.jpg"/>
                    <pic:cNvPicPr/>
                  </pic:nvPicPr>
                  <pic:blipFill>
                    <a:blip r:embed="rId8" cstate="print"/>
                    <a:srcRect l="8173" t="26667" r="4135" b="42499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320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DE0" w:rsidRPr="003470A9" w:rsidRDefault="00F363F2" w:rsidP="007E637C">
      <w:pPr>
        <w:keepNext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2.</w:t>
      </w:r>
      <w:r w:rsidR="00A25240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2</w:t>
      </w:r>
      <w:r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 xml:space="preserve">. Предложение </w:t>
      </w:r>
      <w:r w:rsidR="00216BC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Баранова А. Ю.</w:t>
      </w:r>
      <w:r w:rsidR="007E637C" w:rsidRPr="003470A9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, архитектора, частного предпринимателя</w:t>
      </w:r>
      <w:r w:rsidR="007E637C" w:rsidRPr="003470A9">
        <w:rPr>
          <w:rFonts w:ascii="Times New Roman" w:hAnsi="Times New Roman" w:cs="Times New Roman"/>
          <w:b/>
          <w:iCs/>
          <w:color w:val="000000" w:themeColor="text1"/>
          <w:spacing w:val="1"/>
          <w:sz w:val="28"/>
          <w:szCs w:val="28"/>
        </w:rPr>
        <w:t xml:space="preserve"> </w:t>
      </w:r>
    </w:p>
    <w:p w:rsidR="001D0AFC" w:rsidRPr="003470A9" w:rsidRDefault="003470A9" w:rsidP="003470A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A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04732" cy="3301340"/>
            <wp:effectExtent l="19050" t="0" r="0" b="0"/>
            <wp:docPr id="9" name="Рисунок 8" descr="эксперт бар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 баранов.jpg"/>
                    <pic:cNvPicPr/>
                  </pic:nvPicPr>
                  <pic:blipFill>
                    <a:blip r:embed="rId9" cstate="print"/>
                    <a:srcRect l="8926" t="26267" r="3391" b="42240"/>
                    <a:stretch>
                      <a:fillRect/>
                    </a:stretch>
                  </pic:blipFill>
                  <pic:spPr>
                    <a:xfrm>
                      <a:off x="0" y="0"/>
                      <a:ext cx="6512762" cy="33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0A9" w:rsidRPr="003470A9" w:rsidRDefault="003470A9" w:rsidP="005F62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20" w:rsidRPr="003470A9" w:rsidRDefault="005355FA" w:rsidP="005F62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0A9">
        <w:rPr>
          <w:rFonts w:ascii="Times New Roman" w:hAnsi="Times New Roman" w:cs="Times New Roman"/>
          <w:b/>
          <w:sz w:val="28"/>
          <w:szCs w:val="28"/>
        </w:rPr>
        <w:t>3</w:t>
      </w:r>
      <w:r w:rsidR="00363220" w:rsidRPr="003470A9">
        <w:rPr>
          <w:rFonts w:ascii="Times New Roman" w:hAnsi="Times New Roman" w:cs="Times New Roman"/>
          <w:b/>
          <w:sz w:val="28"/>
          <w:szCs w:val="28"/>
        </w:rPr>
        <w:t>. По результатам проведения публичных слушаний организационный комитет по подготовке и проведению публичных слушаний по проекту постановления мэрии города Новосибирска</w:t>
      </w:r>
      <w:r w:rsidR="00363220" w:rsidRPr="003470A9">
        <w:rPr>
          <w:rFonts w:ascii="Times New Roman" w:hAnsi="Times New Roman" w:cs="Times New Roman"/>
          <w:sz w:val="28"/>
          <w:szCs w:val="28"/>
        </w:rPr>
        <w:t xml:space="preserve"> «</w:t>
      </w:r>
      <w:r w:rsidR="003470A9" w:rsidRPr="003470A9">
        <w:rPr>
          <w:rFonts w:ascii="Times New Roman" w:hAnsi="Times New Roman" w:cs="Times New Roman"/>
          <w:sz w:val="28"/>
          <w:szCs w:val="28"/>
        </w:rPr>
        <w:t xml:space="preserve">Об изменениях, вносимых в проект планировки территории, ограниченной </w:t>
      </w:r>
      <w:proofErr w:type="spellStart"/>
      <w:r w:rsidR="003470A9" w:rsidRPr="003470A9">
        <w:rPr>
          <w:rFonts w:ascii="Times New Roman" w:hAnsi="Times New Roman" w:cs="Times New Roman"/>
          <w:sz w:val="28"/>
          <w:szCs w:val="28"/>
        </w:rPr>
        <w:t>Толмачевским</w:t>
      </w:r>
      <w:proofErr w:type="spellEnd"/>
      <w:r w:rsidR="003470A9" w:rsidRPr="003470A9">
        <w:rPr>
          <w:rFonts w:ascii="Times New Roman" w:hAnsi="Times New Roman" w:cs="Times New Roman"/>
          <w:sz w:val="28"/>
          <w:szCs w:val="28"/>
        </w:rPr>
        <w:t xml:space="preserve"> шоссе, </w:t>
      </w:r>
      <w:r w:rsidR="003470A9" w:rsidRPr="003470A9">
        <w:rPr>
          <w:rFonts w:ascii="Times New Roman" w:hAnsi="Times New Roman" w:cs="Times New Roman"/>
          <w:sz w:val="28"/>
          <w:szCs w:val="28"/>
        </w:rPr>
        <w:lastRenderedPageBreak/>
        <w:t>ул. </w:t>
      </w:r>
      <w:proofErr w:type="spellStart"/>
      <w:r w:rsidR="003470A9" w:rsidRPr="003470A9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3470A9" w:rsidRPr="003470A9">
        <w:rPr>
          <w:rFonts w:ascii="Times New Roman" w:hAnsi="Times New Roman" w:cs="Times New Roman"/>
          <w:sz w:val="28"/>
          <w:szCs w:val="28"/>
        </w:rPr>
        <w:t>, границей города Новосибирска, в Ленинском районе</w:t>
      </w:r>
      <w:r w:rsidR="003470A9" w:rsidRPr="003470A9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мэрии города Новосибирска от </w:t>
      </w:r>
      <w:r w:rsidR="008B5C8F">
        <w:rPr>
          <w:rFonts w:ascii="Times New Roman" w:hAnsi="Times New Roman" w:cs="Times New Roman"/>
          <w:sz w:val="28"/>
          <w:szCs w:val="28"/>
        </w:rPr>
        <w:t>17.09.2024 №</w:t>
      </w:r>
      <w:r w:rsidR="008B5C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0A9" w:rsidRPr="003470A9">
        <w:rPr>
          <w:rFonts w:ascii="Times New Roman" w:hAnsi="Times New Roman" w:cs="Times New Roman"/>
          <w:sz w:val="28"/>
          <w:szCs w:val="28"/>
        </w:rPr>
        <w:t>7522</w:t>
      </w:r>
      <w:r w:rsidR="00363220" w:rsidRPr="003470A9">
        <w:rPr>
          <w:rFonts w:ascii="Times New Roman" w:hAnsi="Times New Roman" w:cs="Times New Roman"/>
          <w:sz w:val="28"/>
          <w:szCs w:val="28"/>
        </w:rPr>
        <w:t>» (далее – оргкомитет)</w:t>
      </w:r>
      <w:r w:rsidR="00363220" w:rsidRPr="00347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220" w:rsidRPr="003470A9">
        <w:rPr>
          <w:rFonts w:ascii="Times New Roman" w:hAnsi="Times New Roman" w:cs="Times New Roman"/>
          <w:sz w:val="28"/>
          <w:szCs w:val="28"/>
        </w:rPr>
        <w:t>сделал</w:t>
      </w:r>
      <w:r w:rsidR="00363220" w:rsidRPr="003470A9">
        <w:rPr>
          <w:rFonts w:ascii="Times New Roman" w:hAnsi="Times New Roman" w:cs="Times New Roman"/>
          <w:b/>
          <w:sz w:val="28"/>
          <w:szCs w:val="28"/>
        </w:rPr>
        <w:t xml:space="preserve"> следующие выводы:</w:t>
      </w:r>
    </w:p>
    <w:p w:rsidR="00363220" w:rsidRPr="003470A9" w:rsidRDefault="005355FA" w:rsidP="001864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>3.</w:t>
      </w:r>
      <w:r w:rsidR="00363220" w:rsidRPr="003470A9">
        <w:rPr>
          <w:rFonts w:ascii="Times New Roman" w:hAnsi="Times New Roman" w:cs="Times New Roman"/>
          <w:sz w:val="28"/>
          <w:szCs w:val="28"/>
        </w:rPr>
        <w:t>1. Считать состоявшимися публичные слушания по проекту постановления мэрии города Новосибирска «</w:t>
      </w:r>
      <w:r w:rsidR="003470A9" w:rsidRPr="003470A9">
        <w:rPr>
          <w:rFonts w:ascii="Times New Roman" w:hAnsi="Times New Roman" w:cs="Times New Roman"/>
          <w:sz w:val="28"/>
          <w:szCs w:val="28"/>
        </w:rPr>
        <w:t xml:space="preserve">Об изменениях, вносимых в проект планировки территории, ограниченной </w:t>
      </w:r>
      <w:proofErr w:type="spellStart"/>
      <w:r w:rsidR="003470A9" w:rsidRPr="003470A9">
        <w:rPr>
          <w:rFonts w:ascii="Times New Roman" w:hAnsi="Times New Roman" w:cs="Times New Roman"/>
          <w:sz w:val="28"/>
          <w:szCs w:val="28"/>
        </w:rPr>
        <w:t>Толмачевским</w:t>
      </w:r>
      <w:proofErr w:type="spellEnd"/>
      <w:r w:rsidR="003470A9" w:rsidRPr="003470A9">
        <w:rPr>
          <w:rFonts w:ascii="Times New Roman" w:hAnsi="Times New Roman" w:cs="Times New Roman"/>
          <w:sz w:val="28"/>
          <w:szCs w:val="28"/>
        </w:rPr>
        <w:t xml:space="preserve"> шоссе, ул. </w:t>
      </w:r>
      <w:proofErr w:type="spellStart"/>
      <w:r w:rsidR="003470A9" w:rsidRPr="003470A9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3470A9" w:rsidRPr="003470A9">
        <w:rPr>
          <w:rFonts w:ascii="Times New Roman" w:hAnsi="Times New Roman" w:cs="Times New Roman"/>
          <w:sz w:val="28"/>
          <w:szCs w:val="28"/>
        </w:rPr>
        <w:t>, границей города Новосибирска, в Ленинском районе</w:t>
      </w:r>
      <w:r w:rsidR="003470A9" w:rsidRPr="003470A9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мэрии города Новосибирска от </w:t>
      </w:r>
      <w:r w:rsidR="003470A9" w:rsidRPr="003470A9">
        <w:rPr>
          <w:rFonts w:ascii="Times New Roman" w:hAnsi="Times New Roman" w:cs="Times New Roman"/>
          <w:sz w:val="28"/>
          <w:szCs w:val="28"/>
        </w:rPr>
        <w:t>17.09.2024 № 7522</w:t>
      </w:r>
      <w:r w:rsidR="00363220" w:rsidRPr="003470A9">
        <w:rPr>
          <w:rFonts w:ascii="Times New Roman" w:hAnsi="Times New Roman" w:cs="Times New Roman"/>
          <w:sz w:val="28"/>
          <w:szCs w:val="28"/>
        </w:rPr>
        <w:t>».</w:t>
      </w:r>
    </w:p>
    <w:p w:rsidR="006D127B" w:rsidRPr="003470A9" w:rsidRDefault="005355FA" w:rsidP="00B70E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A9">
        <w:rPr>
          <w:rFonts w:ascii="Times New Roman" w:hAnsi="Times New Roman" w:cs="Times New Roman"/>
          <w:sz w:val="28"/>
          <w:szCs w:val="28"/>
        </w:rPr>
        <w:t>3.</w:t>
      </w:r>
      <w:r w:rsidR="00363220" w:rsidRPr="003470A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63220" w:rsidRPr="003470A9"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по проекту постановления мэрии города Новосибирска «</w:t>
      </w:r>
      <w:r w:rsidR="00AE5F89" w:rsidRPr="003470A9">
        <w:rPr>
          <w:rFonts w:ascii="Times New Roman" w:hAnsi="Times New Roman" w:cs="Times New Roman"/>
          <w:sz w:val="28"/>
          <w:szCs w:val="28"/>
        </w:rPr>
        <w:t>О проекте планировки территории, ограниченной ул. Ватутина, Советским шоссе, ул. Петухова, ул. Сибиряков-Гвардейцев, рекой Тулой, в Кировском районе</w:t>
      </w:r>
      <w:r w:rsidR="00363220" w:rsidRPr="003470A9">
        <w:rPr>
          <w:rFonts w:ascii="Times New Roman" w:hAnsi="Times New Roman" w:cs="Times New Roman"/>
          <w:sz w:val="28"/>
          <w:szCs w:val="28"/>
        </w:rPr>
        <w:t>» осуществлена в соответствии с Градостроительным кодексом Российской Федерации, Федеральным законом от 06.10.2003 № 131-ФЗ «Об общих принципах организации местного  самоуправления в Российской Федерации» и решением Совета депутатов города Новосибирска от 20.06.2018 № 640 «О</w:t>
      </w:r>
      <w:proofErr w:type="gramEnd"/>
      <w:r w:rsidR="00363220" w:rsidRPr="003470A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63220" w:rsidRPr="003470A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363220" w:rsidRPr="003470A9">
        <w:rPr>
          <w:rFonts w:ascii="Times New Roman" w:hAnsi="Times New Roman" w:cs="Times New Roman"/>
          <w:sz w:val="28"/>
          <w:szCs w:val="28"/>
        </w:rPr>
        <w:t xml:space="preserve">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5355FA" w:rsidRPr="003470A9" w:rsidRDefault="00804115" w:rsidP="005F6293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355FA"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Проект постановления мэрии города Новосибирска «</w:t>
      </w:r>
      <w:r w:rsidR="008B5C8F" w:rsidRPr="003470A9">
        <w:rPr>
          <w:rFonts w:ascii="Times New Roman" w:hAnsi="Times New Roman" w:cs="Times New Roman"/>
          <w:sz w:val="28"/>
          <w:szCs w:val="28"/>
        </w:rPr>
        <w:t xml:space="preserve">Об изменениях, вносимых в проект планировки территории, ограниченной </w:t>
      </w:r>
      <w:proofErr w:type="spellStart"/>
      <w:r w:rsidR="008B5C8F" w:rsidRPr="003470A9">
        <w:rPr>
          <w:rFonts w:ascii="Times New Roman" w:hAnsi="Times New Roman" w:cs="Times New Roman"/>
          <w:sz w:val="28"/>
          <w:szCs w:val="28"/>
        </w:rPr>
        <w:t>Толмачевским</w:t>
      </w:r>
      <w:proofErr w:type="spellEnd"/>
      <w:r w:rsidR="008B5C8F" w:rsidRPr="003470A9">
        <w:rPr>
          <w:rFonts w:ascii="Times New Roman" w:hAnsi="Times New Roman" w:cs="Times New Roman"/>
          <w:sz w:val="28"/>
          <w:szCs w:val="28"/>
        </w:rPr>
        <w:t xml:space="preserve"> шоссе, ул. </w:t>
      </w:r>
      <w:proofErr w:type="spellStart"/>
      <w:r w:rsidR="008B5C8F" w:rsidRPr="003470A9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8B5C8F" w:rsidRPr="003470A9">
        <w:rPr>
          <w:rFonts w:ascii="Times New Roman" w:hAnsi="Times New Roman" w:cs="Times New Roman"/>
          <w:sz w:val="28"/>
          <w:szCs w:val="28"/>
        </w:rPr>
        <w:t>, границей города Новосибирска, в Ленинском районе</w:t>
      </w:r>
      <w:r w:rsidR="008B5C8F" w:rsidRPr="003470A9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мэрии города Новосибирска от </w:t>
      </w:r>
      <w:r w:rsidR="008B5C8F">
        <w:rPr>
          <w:rFonts w:ascii="Times New Roman" w:hAnsi="Times New Roman" w:cs="Times New Roman"/>
          <w:sz w:val="28"/>
          <w:szCs w:val="28"/>
        </w:rPr>
        <w:t>17.09.2024 №</w:t>
      </w:r>
      <w:r w:rsidR="008B5C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5C8F" w:rsidRPr="003470A9">
        <w:rPr>
          <w:rFonts w:ascii="Times New Roman" w:hAnsi="Times New Roman" w:cs="Times New Roman"/>
          <w:sz w:val="28"/>
          <w:szCs w:val="28"/>
        </w:rPr>
        <w:t>7522</w:t>
      </w:r>
      <w:r w:rsidR="005355FA" w:rsidRPr="0034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получил положительную оценку и рекомендуется к утверждению с учетом предложений, одобренных оргкомитетом.</w:t>
      </w:r>
    </w:p>
    <w:p w:rsidR="00A904CF" w:rsidRPr="003470A9" w:rsidRDefault="00A904CF" w:rsidP="00B70E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5FA" w:rsidRPr="003470A9" w:rsidRDefault="005355FA" w:rsidP="001864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3827"/>
      </w:tblGrid>
      <w:tr w:rsidR="00363220" w:rsidRPr="003470A9" w:rsidTr="00D4539F">
        <w:trPr>
          <w:trHeight w:val="693"/>
        </w:trPr>
        <w:tc>
          <w:tcPr>
            <w:tcW w:w="4077" w:type="dxa"/>
          </w:tcPr>
          <w:p w:rsidR="00363220" w:rsidRPr="003470A9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63220" w:rsidRPr="003470A9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127" w:type="dxa"/>
          </w:tcPr>
          <w:p w:rsidR="00363220" w:rsidRPr="003470A9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363220" w:rsidRPr="003470A9" w:rsidRDefault="00DC73DA" w:rsidP="001864F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>А. П. Драбкин</w:t>
            </w:r>
          </w:p>
        </w:tc>
      </w:tr>
      <w:tr w:rsidR="00363220" w:rsidRPr="003470A9" w:rsidTr="00D4539F">
        <w:trPr>
          <w:trHeight w:val="693"/>
        </w:trPr>
        <w:tc>
          <w:tcPr>
            <w:tcW w:w="4077" w:type="dxa"/>
          </w:tcPr>
          <w:p w:rsidR="00F93DD1" w:rsidRPr="003470A9" w:rsidRDefault="00F93DD1" w:rsidP="00186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3220" w:rsidRPr="003470A9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363220" w:rsidRPr="003470A9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127" w:type="dxa"/>
          </w:tcPr>
          <w:p w:rsidR="00363220" w:rsidRPr="003470A9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363220" w:rsidRPr="003470A9" w:rsidRDefault="00043826" w:rsidP="001864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70A9">
              <w:rPr>
                <w:rFonts w:ascii="Times New Roman" w:hAnsi="Times New Roman" w:cs="Times New Roman"/>
                <w:sz w:val="28"/>
                <w:szCs w:val="28"/>
              </w:rPr>
              <w:t>О. В. Кучинская</w:t>
            </w:r>
            <w:r w:rsidR="00363220" w:rsidRPr="0034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63220" w:rsidRPr="009A3971" w:rsidRDefault="00363220" w:rsidP="005E7936">
      <w:pPr>
        <w:tabs>
          <w:tab w:val="left" w:pos="592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3220" w:rsidRPr="009A3971" w:rsidSect="003470A9">
      <w:headerReference w:type="default" r:id="rId10"/>
      <w:headerReference w:type="first" r:id="rId11"/>
      <w:pgSz w:w="11906" w:h="16838"/>
      <w:pgMar w:top="1418" w:right="566" w:bottom="1560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C9" w:rsidRDefault="00216BC9" w:rsidP="00363220">
      <w:pPr>
        <w:spacing w:after="0" w:line="240" w:lineRule="auto"/>
      </w:pPr>
      <w:r>
        <w:separator/>
      </w:r>
    </w:p>
  </w:endnote>
  <w:endnote w:type="continuationSeparator" w:id="0">
    <w:p w:rsidR="00216BC9" w:rsidRDefault="00216BC9" w:rsidP="0036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C9" w:rsidRDefault="00216BC9" w:rsidP="00363220">
      <w:pPr>
        <w:spacing w:after="0" w:line="240" w:lineRule="auto"/>
      </w:pPr>
      <w:r>
        <w:separator/>
      </w:r>
    </w:p>
  </w:footnote>
  <w:footnote w:type="continuationSeparator" w:id="0">
    <w:p w:rsidR="00216BC9" w:rsidRDefault="00216BC9" w:rsidP="0036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6390"/>
      <w:docPartObj>
        <w:docPartGallery w:val="Page Numbers (Top of Page)"/>
        <w:docPartUnique/>
      </w:docPartObj>
    </w:sdtPr>
    <w:sdtEndPr/>
    <w:sdtContent>
      <w:p w:rsidR="00216BC9" w:rsidRDefault="007E2CBC">
        <w:pPr>
          <w:pStyle w:val="a6"/>
          <w:jc w:val="center"/>
        </w:pPr>
        <w:r w:rsidRPr="00A4061D">
          <w:rPr>
            <w:rFonts w:ascii="Times New Roman" w:hAnsi="Times New Roman" w:cs="Times New Roman"/>
          </w:rPr>
          <w:fldChar w:fldCharType="begin"/>
        </w:r>
        <w:r w:rsidR="00216BC9" w:rsidRPr="00A4061D">
          <w:rPr>
            <w:rFonts w:ascii="Times New Roman" w:hAnsi="Times New Roman" w:cs="Times New Roman"/>
          </w:rPr>
          <w:instrText xml:space="preserve"> PAGE   \* MERGEFORMAT </w:instrText>
        </w:r>
        <w:r w:rsidRPr="00A4061D">
          <w:rPr>
            <w:rFonts w:ascii="Times New Roman" w:hAnsi="Times New Roman" w:cs="Times New Roman"/>
          </w:rPr>
          <w:fldChar w:fldCharType="separate"/>
        </w:r>
        <w:r w:rsidR="007F378A">
          <w:rPr>
            <w:rFonts w:ascii="Times New Roman" w:hAnsi="Times New Roman" w:cs="Times New Roman"/>
            <w:noProof/>
          </w:rPr>
          <w:t>3</w:t>
        </w:r>
        <w:r w:rsidRPr="00A4061D">
          <w:rPr>
            <w:rFonts w:ascii="Times New Roman" w:hAnsi="Times New Roman" w:cs="Times New Roman"/>
          </w:rPr>
          <w:fldChar w:fldCharType="end"/>
        </w:r>
      </w:p>
    </w:sdtContent>
  </w:sdt>
  <w:p w:rsidR="00216BC9" w:rsidRDefault="00216BC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C9" w:rsidRDefault="00216BC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C6"/>
    <w:rsid w:val="000006D1"/>
    <w:rsid w:val="00005A67"/>
    <w:rsid w:val="00007996"/>
    <w:rsid w:val="00007B19"/>
    <w:rsid w:val="000215E9"/>
    <w:rsid w:val="00040CDE"/>
    <w:rsid w:val="00043826"/>
    <w:rsid w:val="000469FD"/>
    <w:rsid w:val="0006485A"/>
    <w:rsid w:val="000702E2"/>
    <w:rsid w:val="00072FED"/>
    <w:rsid w:val="00090BA0"/>
    <w:rsid w:val="000B2C9C"/>
    <w:rsid w:val="000B2E2E"/>
    <w:rsid w:val="000B50B6"/>
    <w:rsid w:val="000E775E"/>
    <w:rsid w:val="000F73D3"/>
    <w:rsid w:val="00101D1C"/>
    <w:rsid w:val="0010225F"/>
    <w:rsid w:val="001028D0"/>
    <w:rsid w:val="00102C47"/>
    <w:rsid w:val="0011273C"/>
    <w:rsid w:val="001134A5"/>
    <w:rsid w:val="001135C5"/>
    <w:rsid w:val="001169A9"/>
    <w:rsid w:val="001204BE"/>
    <w:rsid w:val="00125CDB"/>
    <w:rsid w:val="00126CF1"/>
    <w:rsid w:val="00134518"/>
    <w:rsid w:val="0014689B"/>
    <w:rsid w:val="001660A4"/>
    <w:rsid w:val="00182A03"/>
    <w:rsid w:val="00184972"/>
    <w:rsid w:val="001864F0"/>
    <w:rsid w:val="001909F2"/>
    <w:rsid w:val="00192E6E"/>
    <w:rsid w:val="001937C6"/>
    <w:rsid w:val="0019499D"/>
    <w:rsid w:val="001A71BA"/>
    <w:rsid w:val="001A7F14"/>
    <w:rsid w:val="001B118B"/>
    <w:rsid w:val="001C0EE7"/>
    <w:rsid w:val="001C2FEB"/>
    <w:rsid w:val="001D0AFC"/>
    <w:rsid w:val="001D1B1C"/>
    <w:rsid w:val="001E413A"/>
    <w:rsid w:val="00214A14"/>
    <w:rsid w:val="00215422"/>
    <w:rsid w:val="00216BC9"/>
    <w:rsid w:val="00226148"/>
    <w:rsid w:val="0023466D"/>
    <w:rsid w:val="00243939"/>
    <w:rsid w:val="002559BC"/>
    <w:rsid w:val="00264636"/>
    <w:rsid w:val="00270373"/>
    <w:rsid w:val="00274A7C"/>
    <w:rsid w:val="00282FC2"/>
    <w:rsid w:val="002A0248"/>
    <w:rsid w:val="002A0500"/>
    <w:rsid w:val="002B7EAC"/>
    <w:rsid w:val="002C07CD"/>
    <w:rsid w:val="002D40BF"/>
    <w:rsid w:val="002D4DB6"/>
    <w:rsid w:val="002E07DB"/>
    <w:rsid w:val="002E090E"/>
    <w:rsid w:val="002E218F"/>
    <w:rsid w:val="00301A61"/>
    <w:rsid w:val="003066FE"/>
    <w:rsid w:val="003365B4"/>
    <w:rsid w:val="0033708A"/>
    <w:rsid w:val="00342621"/>
    <w:rsid w:val="003438C6"/>
    <w:rsid w:val="003466EE"/>
    <w:rsid w:val="003470A9"/>
    <w:rsid w:val="0035172B"/>
    <w:rsid w:val="00356873"/>
    <w:rsid w:val="003573C8"/>
    <w:rsid w:val="00363220"/>
    <w:rsid w:val="00372D5D"/>
    <w:rsid w:val="00377646"/>
    <w:rsid w:val="00377841"/>
    <w:rsid w:val="0039517D"/>
    <w:rsid w:val="00396459"/>
    <w:rsid w:val="003B47FA"/>
    <w:rsid w:val="003D28B7"/>
    <w:rsid w:val="003D2F09"/>
    <w:rsid w:val="003D444A"/>
    <w:rsid w:val="003D585E"/>
    <w:rsid w:val="003E7E0D"/>
    <w:rsid w:val="003F0E5F"/>
    <w:rsid w:val="003F6DD2"/>
    <w:rsid w:val="004046A9"/>
    <w:rsid w:val="00410F7C"/>
    <w:rsid w:val="004134F2"/>
    <w:rsid w:val="0041409A"/>
    <w:rsid w:val="00416C53"/>
    <w:rsid w:val="00425072"/>
    <w:rsid w:val="004267C0"/>
    <w:rsid w:val="00431201"/>
    <w:rsid w:val="00457A3F"/>
    <w:rsid w:val="00462AE9"/>
    <w:rsid w:val="00463C57"/>
    <w:rsid w:val="004753D4"/>
    <w:rsid w:val="00475EBC"/>
    <w:rsid w:val="00485A64"/>
    <w:rsid w:val="004958D6"/>
    <w:rsid w:val="004B01B6"/>
    <w:rsid w:val="004B07B6"/>
    <w:rsid w:val="004B75FF"/>
    <w:rsid w:val="004D0FB5"/>
    <w:rsid w:val="004D2C47"/>
    <w:rsid w:val="004E0D19"/>
    <w:rsid w:val="004E0E8A"/>
    <w:rsid w:val="004F51D1"/>
    <w:rsid w:val="00501022"/>
    <w:rsid w:val="00511099"/>
    <w:rsid w:val="005174F4"/>
    <w:rsid w:val="00520B5E"/>
    <w:rsid w:val="00524078"/>
    <w:rsid w:val="00525EEA"/>
    <w:rsid w:val="005341BD"/>
    <w:rsid w:val="005355FA"/>
    <w:rsid w:val="005418ED"/>
    <w:rsid w:val="005554DB"/>
    <w:rsid w:val="00560EEA"/>
    <w:rsid w:val="00567652"/>
    <w:rsid w:val="005703EC"/>
    <w:rsid w:val="005720E7"/>
    <w:rsid w:val="005721BB"/>
    <w:rsid w:val="00575850"/>
    <w:rsid w:val="00575928"/>
    <w:rsid w:val="00575E5C"/>
    <w:rsid w:val="005952A0"/>
    <w:rsid w:val="00596FD6"/>
    <w:rsid w:val="005A141E"/>
    <w:rsid w:val="005A2152"/>
    <w:rsid w:val="005A36E0"/>
    <w:rsid w:val="005A6375"/>
    <w:rsid w:val="005B24D7"/>
    <w:rsid w:val="005B78D8"/>
    <w:rsid w:val="005C16AE"/>
    <w:rsid w:val="005C5692"/>
    <w:rsid w:val="005C740D"/>
    <w:rsid w:val="005D20EB"/>
    <w:rsid w:val="005D662C"/>
    <w:rsid w:val="005E0975"/>
    <w:rsid w:val="005E7936"/>
    <w:rsid w:val="005F6293"/>
    <w:rsid w:val="006019AB"/>
    <w:rsid w:val="00607095"/>
    <w:rsid w:val="006076F0"/>
    <w:rsid w:val="00622B68"/>
    <w:rsid w:val="00622EC1"/>
    <w:rsid w:val="00633F10"/>
    <w:rsid w:val="006569D2"/>
    <w:rsid w:val="0066123C"/>
    <w:rsid w:val="00664DB7"/>
    <w:rsid w:val="00667BDF"/>
    <w:rsid w:val="00673E77"/>
    <w:rsid w:val="006772D0"/>
    <w:rsid w:val="00677DF6"/>
    <w:rsid w:val="006A72FF"/>
    <w:rsid w:val="006B09DA"/>
    <w:rsid w:val="006C1017"/>
    <w:rsid w:val="006C609E"/>
    <w:rsid w:val="006D127B"/>
    <w:rsid w:val="006F0A64"/>
    <w:rsid w:val="007071E8"/>
    <w:rsid w:val="0071282D"/>
    <w:rsid w:val="00714085"/>
    <w:rsid w:val="00732315"/>
    <w:rsid w:val="007324EA"/>
    <w:rsid w:val="007607FE"/>
    <w:rsid w:val="00785056"/>
    <w:rsid w:val="007C093F"/>
    <w:rsid w:val="007C0E7A"/>
    <w:rsid w:val="007C72A3"/>
    <w:rsid w:val="007D50D1"/>
    <w:rsid w:val="007D7182"/>
    <w:rsid w:val="007E15C0"/>
    <w:rsid w:val="007E2CBC"/>
    <w:rsid w:val="007E417C"/>
    <w:rsid w:val="007E637C"/>
    <w:rsid w:val="007F378A"/>
    <w:rsid w:val="00804115"/>
    <w:rsid w:val="00820370"/>
    <w:rsid w:val="00823564"/>
    <w:rsid w:val="0084693B"/>
    <w:rsid w:val="008517AF"/>
    <w:rsid w:val="008546F8"/>
    <w:rsid w:val="0087146E"/>
    <w:rsid w:val="0087536C"/>
    <w:rsid w:val="00877756"/>
    <w:rsid w:val="00897394"/>
    <w:rsid w:val="0089776B"/>
    <w:rsid w:val="008A1429"/>
    <w:rsid w:val="008A622E"/>
    <w:rsid w:val="008A7846"/>
    <w:rsid w:val="008B4E8C"/>
    <w:rsid w:val="008B5C8F"/>
    <w:rsid w:val="008B6919"/>
    <w:rsid w:val="008C0723"/>
    <w:rsid w:val="008C1C88"/>
    <w:rsid w:val="008C2F0C"/>
    <w:rsid w:val="008C746C"/>
    <w:rsid w:val="008E392C"/>
    <w:rsid w:val="008F763E"/>
    <w:rsid w:val="00900C5A"/>
    <w:rsid w:val="00901A00"/>
    <w:rsid w:val="00902DCC"/>
    <w:rsid w:val="00903E85"/>
    <w:rsid w:val="009078B0"/>
    <w:rsid w:val="00917ED9"/>
    <w:rsid w:val="00927797"/>
    <w:rsid w:val="00933E1D"/>
    <w:rsid w:val="0093719C"/>
    <w:rsid w:val="00943092"/>
    <w:rsid w:val="009433A3"/>
    <w:rsid w:val="00944C8F"/>
    <w:rsid w:val="00951E16"/>
    <w:rsid w:val="00953517"/>
    <w:rsid w:val="0095368D"/>
    <w:rsid w:val="00957F96"/>
    <w:rsid w:val="00973EA7"/>
    <w:rsid w:val="00976BFD"/>
    <w:rsid w:val="009A3971"/>
    <w:rsid w:val="009B04D2"/>
    <w:rsid w:val="009B201E"/>
    <w:rsid w:val="009B39AE"/>
    <w:rsid w:val="009C1C11"/>
    <w:rsid w:val="009E14EA"/>
    <w:rsid w:val="00A05016"/>
    <w:rsid w:val="00A25240"/>
    <w:rsid w:val="00A315F7"/>
    <w:rsid w:val="00A36B65"/>
    <w:rsid w:val="00A4061D"/>
    <w:rsid w:val="00A4223D"/>
    <w:rsid w:val="00A56C94"/>
    <w:rsid w:val="00A61EA5"/>
    <w:rsid w:val="00A72F26"/>
    <w:rsid w:val="00A733A3"/>
    <w:rsid w:val="00A84A85"/>
    <w:rsid w:val="00A904CF"/>
    <w:rsid w:val="00A96536"/>
    <w:rsid w:val="00AA67C0"/>
    <w:rsid w:val="00AB1DD1"/>
    <w:rsid w:val="00AB34A4"/>
    <w:rsid w:val="00AB54DA"/>
    <w:rsid w:val="00AC2661"/>
    <w:rsid w:val="00AC4004"/>
    <w:rsid w:val="00AC44A3"/>
    <w:rsid w:val="00AD35B4"/>
    <w:rsid w:val="00AE5F89"/>
    <w:rsid w:val="00AE7C25"/>
    <w:rsid w:val="00AF1FCC"/>
    <w:rsid w:val="00AF241D"/>
    <w:rsid w:val="00AF2592"/>
    <w:rsid w:val="00AF2C49"/>
    <w:rsid w:val="00B05240"/>
    <w:rsid w:val="00B06A0F"/>
    <w:rsid w:val="00B11C05"/>
    <w:rsid w:val="00B13E74"/>
    <w:rsid w:val="00B17046"/>
    <w:rsid w:val="00B277B9"/>
    <w:rsid w:val="00B37E43"/>
    <w:rsid w:val="00B46D09"/>
    <w:rsid w:val="00B63246"/>
    <w:rsid w:val="00B6444C"/>
    <w:rsid w:val="00B64540"/>
    <w:rsid w:val="00B70E19"/>
    <w:rsid w:val="00B8792D"/>
    <w:rsid w:val="00B93BE1"/>
    <w:rsid w:val="00B93CE4"/>
    <w:rsid w:val="00B95FE0"/>
    <w:rsid w:val="00BB376E"/>
    <w:rsid w:val="00BC1495"/>
    <w:rsid w:val="00BC64B2"/>
    <w:rsid w:val="00BD2FDC"/>
    <w:rsid w:val="00BE40C7"/>
    <w:rsid w:val="00BF6540"/>
    <w:rsid w:val="00BF69A6"/>
    <w:rsid w:val="00C07B3A"/>
    <w:rsid w:val="00C120D8"/>
    <w:rsid w:val="00C61DDE"/>
    <w:rsid w:val="00C73AE0"/>
    <w:rsid w:val="00C74FAA"/>
    <w:rsid w:val="00C759B4"/>
    <w:rsid w:val="00C7705E"/>
    <w:rsid w:val="00CA20F3"/>
    <w:rsid w:val="00CA7ECC"/>
    <w:rsid w:val="00CC5108"/>
    <w:rsid w:val="00CD2833"/>
    <w:rsid w:val="00CD474C"/>
    <w:rsid w:val="00CD48BE"/>
    <w:rsid w:val="00CF251E"/>
    <w:rsid w:val="00D00405"/>
    <w:rsid w:val="00D04BF4"/>
    <w:rsid w:val="00D10916"/>
    <w:rsid w:val="00D17C03"/>
    <w:rsid w:val="00D218A5"/>
    <w:rsid w:val="00D224C5"/>
    <w:rsid w:val="00D22EE4"/>
    <w:rsid w:val="00D4539F"/>
    <w:rsid w:val="00D77846"/>
    <w:rsid w:val="00D931A8"/>
    <w:rsid w:val="00D96BD0"/>
    <w:rsid w:val="00DA055E"/>
    <w:rsid w:val="00DA262A"/>
    <w:rsid w:val="00DB5407"/>
    <w:rsid w:val="00DC251F"/>
    <w:rsid w:val="00DC2CE3"/>
    <w:rsid w:val="00DC73DA"/>
    <w:rsid w:val="00DD2D4B"/>
    <w:rsid w:val="00DD5003"/>
    <w:rsid w:val="00DD5D53"/>
    <w:rsid w:val="00DE5DDD"/>
    <w:rsid w:val="00DE6B61"/>
    <w:rsid w:val="00E00CD4"/>
    <w:rsid w:val="00E15928"/>
    <w:rsid w:val="00E15DAF"/>
    <w:rsid w:val="00E2489B"/>
    <w:rsid w:val="00E26902"/>
    <w:rsid w:val="00E34594"/>
    <w:rsid w:val="00E349A9"/>
    <w:rsid w:val="00E55367"/>
    <w:rsid w:val="00E70B13"/>
    <w:rsid w:val="00E81EF4"/>
    <w:rsid w:val="00EA2146"/>
    <w:rsid w:val="00EB0F58"/>
    <w:rsid w:val="00EB24F9"/>
    <w:rsid w:val="00EB64DE"/>
    <w:rsid w:val="00EC0980"/>
    <w:rsid w:val="00EC2551"/>
    <w:rsid w:val="00ED4D63"/>
    <w:rsid w:val="00EE15AF"/>
    <w:rsid w:val="00EF0AF6"/>
    <w:rsid w:val="00EF1594"/>
    <w:rsid w:val="00EF6A5E"/>
    <w:rsid w:val="00F054AE"/>
    <w:rsid w:val="00F15D39"/>
    <w:rsid w:val="00F30390"/>
    <w:rsid w:val="00F308F2"/>
    <w:rsid w:val="00F363F2"/>
    <w:rsid w:val="00F4096F"/>
    <w:rsid w:val="00F423A8"/>
    <w:rsid w:val="00F46CC7"/>
    <w:rsid w:val="00F56FA0"/>
    <w:rsid w:val="00F57D1B"/>
    <w:rsid w:val="00F6241E"/>
    <w:rsid w:val="00F63646"/>
    <w:rsid w:val="00F663D4"/>
    <w:rsid w:val="00F7002A"/>
    <w:rsid w:val="00F74F22"/>
    <w:rsid w:val="00F75AE5"/>
    <w:rsid w:val="00F778BC"/>
    <w:rsid w:val="00F8267B"/>
    <w:rsid w:val="00F85688"/>
    <w:rsid w:val="00F90DB0"/>
    <w:rsid w:val="00F9133D"/>
    <w:rsid w:val="00F93DD1"/>
    <w:rsid w:val="00F941F4"/>
    <w:rsid w:val="00FA0D9D"/>
    <w:rsid w:val="00FA2DE0"/>
    <w:rsid w:val="00FB3D46"/>
    <w:rsid w:val="00FD30A6"/>
    <w:rsid w:val="00FE29B2"/>
    <w:rsid w:val="00FE2A5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3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19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7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220"/>
  </w:style>
  <w:style w:type="paragraph" w:styleId="a8">
    <w:name w:val="footer"/>
    <w:basedOn w:val="a"/>
    <w:link w:val="a9"/>
    <w:uiPriority w:val="99"/>
    <w:semiHidden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3220"/>
  </w:style>
  <w:style w:type="paragraph" w:customStyle="1" w:styleId="TableParagraph">
    <w:name w:val="Table Paragraph"/>
    <w:basedOn w:val="a"/>
    <w:uiPriority w:val="1"/>
    <w:qFormat/>
    <w:rsid w:val="00AE7C25"/>
    <w:pPr>
      <w:widowControl w:val="0"/>
      <w:autoSpaceDE w:val="0"/>
      <w:autoSpaceDN w:val="0"/>
      <w:spacing w:after="0" w:line="240" w:lineRule="auto"/>
      <w:ind w:left="48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next w:val="a"/>
    <w:qFormat/>
    <w:rsid w:val="005C5692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3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19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7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220"/>
  </w:style>
  <w:style w:type="paragraph" w:styleId="a8">
    <w:name w:val="footer"/>
    <w:basedOn w:val="a"/>
    <w:link w:val="a9"/>
    <w:uiPriority w:val="99"/>
    <w:semiHidden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3220"/>
  </w:style>
  <w:style w:type="paragraph" w:customStyle="1" w:styleId="TableParagraph">
    <w:name w:val="Table Paragraph"/>
    <w:basedOn w:val="a"/>
    <w:uiPriority w:val="1"/>
    <w:qFormat/>
    <w:rsid w:val="00AE7C25"/>
    <w:pPr>
      <w:widowControl w:val="0"/>
      <w:autoSpaceDE w:val="0"/>
      <w:autoSpaceDN w:val="0"/>
      <w:spacing w:after="0" w:line="240" w:lineRule="auto"/>
      <w:ind w:left="48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next w:val="a"/>
    <w:qFormat/>
    <w:rsid w:val="005C5692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BCE5B-1A58-408D-B394-4DFD971C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ARPushkareva</dc:creator>
  <cp:lastModifiedBy>Нога Екатерина Сергеевна</cp:lastModifiedBy>
  <cp:revision>2</cp:revision>
  <cp:lastPrinted>2025-12-16T09:44:00Z</cp:lastPrinted>
  <dcterms:created xsi:type="dcterms:W3CDTF">2025-12-18T03:20:00Z</dcterms:created>
  <dcterms:modified xsi:type="dcterms:W3CDTF">2025-12-18T03:20:00Z</dcterms:modified>
</cp:coreProperties>
</file>