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5D55C2" w:rsidRPr="00853BAF" w14:paraId="38E6BB9E" w14:textId="77777777" w:rsidTr="00980E8C">
        <w:tc>
          <w:tcPr>
            <w:tcW w:w="9923" w:type="dxa"/>
          </w:tcPr>
          <w:p w14:paraId="72FB23A1" w14:textId="77777777" w:rsidR="005D55C2" w:rsidRPr="00853BAF" w:rsidRDefault="005D55C2" w:rsidP="005D55C2">
            <w:pPr>
              <w:ind w:left="4536" w:firstLine="0"/>
              <w:outlineLvl w:val="0"/>
            </w:pPr>
            <w:r>
              <w:rPr>
                <w:noProof/>
                <w:sz w:val="12"/>
              </w:rPr>
              <w:drawing>
                <wp:inline distT="0" distB="0" distL="0" distR="0" wp14:anchorId="06B87BB6" wp14:editId="6E6EAA64">
                  <wp:extent cx="516890" cy="516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2D632" w14:textId="77777777" w:rsidR="005D55C2" w:rsidRPr="00853BAF" w:rsidRDefault="005D55C2" w:rsidP="005D55C2">
            <w:pPr>
              <w:ind w:firstLine="0"/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14:paraId="472FF5A2" w14:textId="77777777" w:rsidR="005D55C2" w:rsidRPr="00853BAF" w:rsidRDefault="005D55C2" w:rsidP="005D55C2">
            <w:pPr>
              <w:ind w:left="2098" w:firstLine="0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15EF2DE8" w14:textId="77777777" w:rsidR="005D55C2" w:rsidRPr="00853BAF" w:rsidRDefault="005D55C2" w:rsidP="005D55C2">
            <w:pPr>
              <w:ind w:firstLine="0"/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14:paraId="13C0DFE5" w14:textId="77777777" w:rsidR="005D55C2" w:rsidRPr="00853BAF" w:rsidRDefault="005D55C2" w:rsidP="005D55C2">
            <w:pPr>
              <w:ind w:left="2778" w:firstLine="0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695A1A06" w14:textId="77777777" w:rsidR="005D55C2" w:rsidRPr="00853BAF" w:rsidRDefault="005D55C2" w:rsidP="005D55C2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</w:p>
          <w:p w14:paraId="40A53D1C" w14:textId="038E6837" w:rsidR="005D55C2" w:rsidRPr="00853BAF" w:rsidRDefault="005D55C2" w:rsidP="005D55C2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ind w:firstLine="0"/>
            </w:pPr>
            <w:r w:rsidRPr="00853BAF">
              <w:rPr>
                <w:b/>
              </w:rPr>
              <w:t>От</w:t>
            </w:r>
            <w:r w:rsidRPr="00853BAF">
              <w:t xml:space="preserve">  </w:t>
            </w:r>
            <w:r w:rsidRPr="00853BAF">
              <w:tab/>
            </w:r>
            <w:r w:rsidRPr="00853BAF">
              <w:rPr>
                <w:u w:val="single"/>
              </w:rPr>
              <w:t xml:space="preserve">  </w:t>
            </w:r>
            <w:r w:rsidR="00656709" w:rsidRPr="00656709">
              <w:rPr>
                <w:u w:val="single"/>
              </w:rPr>
              <w:t>19.11.2025</w:t>
            </w:r>
            <w:r w:rsidRPr="00853BAF">
              <w:rPr>
                <w:u w:val="single"/>
              </w:rPr>
              <w:tab/>
            </w:r>
            <w:r w:rsidRPr="00853BAF">
              <w:tab/>
            </w:r>
            <w:r w:rsidRPr="00853BAF">
              <w:rPr>
                <w:b/>
              </w:rPr>
              <w:t>№</w:t>
            </w:r>
            <w:r w:rsidRPr="00853BAF">
              <w:t xml:space="preserve"> </w:t>
            </w:r>
            <w:r w:rsidR="00656709" w:rsidRPr="00853BAF">
              <w:rPr>
                <w:u w:val="single"/>
              </w:rPr>
              <w:t xml:space="preserve">  </w:t>
            </w:r>
            <w:r w:rsidR="00656709">
              <w:rPr>
                <w:u w:val="single"/>
              </w:rPr>
              <w:t xml:space="preserve">   12655</w:t>
            </w:r>
            <w:r w:rsidR="00656709" w:rsidRPr="00853BAF">
              <w:rPr>
                <w:u w:val="single"/>
              </w:rPr>
              <w:tab/>
            </w:r>
          </w:p>
          <w:p w14:paraId="1E26285A" w14:textId="77777777" w:rsidR="005D55C2" w:rsidRPr="00853BAF" w:rsidRDefault="005D55C2" w:rsidP="005D55C2">
            <w:pPr>
              <w:tabs>
                <w:tab w:val="left" w:pos="3960"/>
                <w:tab w:val="left" w:pos="7740"/>
              </w:tabs>
              <w:ind w:firstLine="0"/>
            </w:pPr>
          </w:p>
        </w:tc>
      </w:tr>
    </w:tbl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8364"/>
      </w:tblGrid>
      <w:tr w:rsidR="00793B05" w:rsidRPr="00A523C8" w14:paraId="4748B7FB" w14:textId="77777777" w:rsidTr="004654DF">
        <w:trPr>
          <w:trHeight w:val="672"/>
        </w:trPr>
        <w:tc>
          <w:tcPr>
            <w:tcW w:w="8364" w:type="dxa"/>
          </w:tcPr>
          <w:p w14:paraId="610CE8B8" w14:textId="77777777" w:rsidR="00793B05" w:rsidRPr="00A523C8" w:rsidRDefault="007D6600" w:rsidP="005D55C2">
            <w:pPr>
              <w:widowControl w:val="0"/>
              <w:spacing w:line="240" w:lineRule="atLeast"/>
              <w:ind w:left="34"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 xml:space="preserve">О проведении публичных слушаний по проекту постановления мэрии города Новосибирска </w:t>
            </w:r>
            <w:r w:rsidR="00793B05" w:rsidRPr="00A523C8">
              <w:rPr>
                <w:sz w:val="27"/>
                <w:szCs w:val="27"/>
              </w:rPr>
              <w:t>«</w:t>
            </w:r>
            <w:r w:rsidR="00F05F1C" w:rsidRPr="00A523C8">
              <w:rPr>
                <w:sz w:val="27"/>
                <w:szCs w:val="27"/>
              </w:rPr>
              <w:t xml:space="preserve">Об изменениях, вносимых </w:t>
            </w:r>
            <w:r w:rsidR="000B7BE2" w:rsidRPr="00A523C8">
              <w:rPr>
                <w:sz w:val="27"/>
                <w:szCs w:val="27"/>
              </w:rPr>
              <w:t>в проект планиро</w:t>
            </w:r>
            <w:r w:rsidR="000B7BE2" w:rsidRPr="00A523C8">
              <w:rPr>
                <w:sz w:val="27"/>
                <w:szCs w:val="27"/>
              </w:rPr>
              <w:t>в</w:t>
            </w:r>
            <w:r w:rsidR="000B7BE2" w:rsidRPr="00A523C8">
              <w:rPr>
                <w:sz w:val="27"/>
                <w:szCs w:val="27"/>
              </w:rPr>
              <w:t xml:space="preserve">ки территории, </w:t>
            </w:r>
            <w:r w:rsidR="00F25D88" w:rsidRPr="00A523C8">
              <w:rPr>
                <w:sz w:val="27"/>
                <w:szCs w:val="27"/>
              </w:rPr>
              <w:t>ограниченной Толмачевским шоссе, ул. Хилокской, границей города Новосибирска, в Ленинском районе</w:t>
            </w:r>
            <w:r w:rsidR="00F25D88" w:rsidRPr="00A523C8">
              <w:rPr>
                <w:rFonts w:eastAsia="Calibri"/>
                <w:sz w:val="27"/>
                <w:szCs w:val="27"/>
              </w:rPr>
              <w:t xml:space="preserve">, утвержденный постановлением мэрии города Новосибирска от </w:t>
            </w:r>
            <w:r w:rsidR="00F25D88" w:rsidRPr="00A523C8">
              <w:rPr>
                <w:sz w:val="27"/>
                <w:szCs w:val="27"/>
              </w:rPr>
              <w:t>17.09.2024 № 7522</w:t>
            </w:r>
            <w:r w:rsidR="00793B05" w:rsidRPr="00A523C8">
              <w:rPr>
                <w:sz w:val="27"/>
                <w:szCs w:val="27"/>
              </w:rPr>
              <w:t>»</w:t>
            </w:r>
          </w:p>
        </w:tc>
      </w:tr>
    </w:tbl>
    <w:p w14:paraId="4BC6E98E" w14:textId="77777777" w:rsidR="00793B05" w:rsidRPr="00A523C8" w:rsidRDefault="00793B05" w:rsidP="005D55C2">
      <w:pPr>
        <w:widowControl w:val="0"/>
        <w:tabs>
          <w:tab w:val="left" w:pos="303"/>
          <w:tab w:val="left" w:pos="7513"/>
        </w:tabs>
        <w:spacing w:line="240" w:lineRule="atLeast"/>
        <w:rPr>
          <w:rFonts w:eastAsia="Calibri"/>
          <w:sz w:val="27"/>
          <w:szCs w:val="27"/>
        </w:rPr>
      </w:pPr>
    </w:p>
    <w:p w14:paraId="28FAD078" w14:textId="34490A3C" w:rsidR="00793B05" w:rsidRPr="00A523C8" w:rsidRDefault="00793B05" w:rsidP="005D55C2">
      <w:pPr>
        <w:widowControl w:val="0"/>
        <w:tabs>
          <w:tab w:val="left" w:pos="303"/>
          <w:tab w:val="left" w:pos="1188"/>
        </w:tabs>
        <w:spacing w:line="240" w:lineRule="atLeast"/>
        <w:rPr>
          <w:rFonts w:eastAsia="Calibri"/>
          <w:sz w:val="27"/>
          <w:szCs w:val="27"/>
        </w:rPr>
      </w:pPr>
    </w:p>
    <w:p w14:paraId="391C43F1" w14:textId="625F7000" w:rsidR="003171C4" w:rsidRPr="00A523C8" w:rsidRDefault="0051339E" w:rsidP="005D55C2">
      <w:pPr>
        <w:widowControl w:val="0"/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A523C8">
        <w:rPr>
          <w:rFonts w:eastAsia="Calibri"/>
          <w:sz w:val="27"/>
          <w:szCs w:val="27"/>
        </w:rPr>
        <w:t>В целях выявления и учета мнения и интересов жителей города Новосибирска по проекту постановления мэрии города Новосибирска «</w:t>
      </w:r>
      <w:r w:rsidR="00B332D7" w:rsidRPr="00A523C8">
        <w:rPr>
          <w:rFonts w:eastAsia="Calibri"/>
          <w:sz w:val="27"/>
          <w:szCs w:val="27"/>
        </w:rPr>
        <w:t>Об изменениях, вносимых в проект планировки территории, ограниченной перспективной Ельцовской магистр</w:t>
      </w:r>
      <w:r w:rsidR="00B332D7" w:rsidRPr="00A523C8">
        <w:rPr>
          <w:rFonts w:eastAsia="Calibri"/>
          <w:sz w:val="27"/>
          <w:szCs w:val="27"/>
        </w:rPr>
        <w:t>а</w:t>
      </w:r>
      <w:r w:rsidR="00B332D7" w:rsidRPr="00A523C8">
        <w:rPr>
          <w:rFonts w:eastAsia="Calibri"/>
          <w:sz w:val="27"/>
          <w:szCs w:val="27"/>
        </w:rPr>
        <w:t>лью, ул. Олимпийской, полосой отвода железной дороги и границей города Новос</w:t>
      </w:r>
      <w:r w:rsidR="00B332D7" w:rsidRPr="00A523C8">
        <w:rPr>
          <w:rFonts w:eastAsia="Calibri"/>
          <w:sz w:val="27"/>
          <w:szCs w:val="27"/>
        </w:rPr>
        <w:t>и</w:t>
      </w:r>
      <w:r w:rsidR="00B332D7" w:rsidRPr="00A523C8">
        <w:rPr>
          <w:rFonts w:eastAsia="Calibri"/>
          <w:sz w:val="27"/>
          <w:szCs w:val="27"/>
        </w:rPr>
        <w:t>бирска, в Ленинском районе, утвержденный постановлением мэрии города Новос</w:t>
      </w:r>
      <w:r w:rsidR="00B332D7" w:rsidRPr="00A523C8">
        <w:rPr>
          <w:rFonts w:eastAsia="Calibri"/>
          <w:sz w:val="27"/>
          <w:szCs w:val="27"/>
        </w:rPr>
        <w:t>и</w:t>
      </w:r>
      <w:r w:rsidR="00B332D7" w:rsidRPr="00A523C8">
        <w:rPr>
          <w:rFonts w:eastAsia="Calibri"/>
          <w:sz w:val="27"/>
          <w:szCs w:val="27"/>
        </w:rPr>
        <w:t>бирска от 27.03.2023 № 1363</w:t>
      </w:r>
      <w:r w:rsidRPr="00A523C8">
        <w:rPr>
          <w:rFonts w:eastAsia="Calibri"/>
          <w:sz w:val="27"/>
          <w:szCs w:val="27"/>
        </w:rPr>
        <w:t xml:space="preserve">», </w:t>
      </w:r>
      <w:r w:rsidR="003171C4" w:rsidRPr="00A523C8">
        <w:rPr>
          <w:rFonts w:eastAsia="Calibri"/>
          <w:sz w:val="27"/>
          <w:szCs w:val="27"/>
        </w:rPr>
        <w:t>в соответствии с Градостроительным кодексом Ро</w:t>
      </w:r>
      <w:r w:rsidR="003171C4" w:rsidRPr="00A523C8">
        <w:rPr>
          <w:rFonts w:eastAsia="Calibri"/>
          <w:sz w:val="27"/>
          <w:szCs w:val="27"/>
        </w:rPr>
        <w:t>с</w:t>
      </w:r>
      <w:r w:rsidR="003171C4" w:rsidRPr="00A523C8">
        <w:rPr>
          <w:rFonts w:eastAsia="Calibri"/>
          <w:sz w:val="27"/>
          <w:szCs w:val="27"/>
        </w:rPr>
        <w:t>сийской Федерации, Федеральными законами от 06.10.2003 № 131-ФЗ «Об общих принципах организации местного самоуправле</w:t>
      </w:r>
      <w:r w:rsidR="00B61440" w:rsidRPr="00A523C8">
        <w:rPr>
          <w:rFonts w:eastAsia="Calibri"/>
          <w:sz w:val="27"/>
          <w:szCs w:val="27"/>
        </w:rPr>
        <w:t>ния в Российской Федерации», от</w:t>
      </w:r>
      <w:r w:rsidR="002E32DB" w:rsidRPr="00A523C8">
        <w:rPr>
          <w:rFonts w:eastAsia="Calibri"/>
          <w:sz w:val="27"/>
          <w:szCs w:val="27"/>
        </w:rPr>
        <w:t xml:space="preserve"> </w:t>
      </w:r>
      <w:r w:rsidR="003171C4" w:rsidRPr="00A523C8">
        <w:rPr>
          <w:rFonts w:eastAsia="Calibri"/>
          <w:sz w:val="27"/>
          <w:szCs w:val="27"/>
        </w:rPr>
        <w:t>14.03.2022 № 58-ФЗ «О внесении изменений в отдельные законодатель</w:t>
      </w:r>
      <w:r w:rsidR="000B7BE2" w:rsidRPr="00A523C8">
        <w:rPr>
          <w:rFonts w:eastAsia="Calibri"/>
          <w:sz w:val="27"/>
          <w:szCs w:val="27"/>
        </w:rPr>
        <w:t>ные акты Ро</w:t>
      </w:r>
      <w:r w:rsidR="000B7BE2" w:rsidRPr="00A523C8">
        <w:rPr>
          <w:rFonts w:eastAsia="Calibri"/>
          <w:sz w:val="27"/>
          <w:szCs w:val="27"/>
        </w:rPr>
        <w:t>с</w:t>
      </w:r>
      <w:r w:rsidR="000B7BE2" w:rsidRPr="00A523C8">
        <w:rPr>
          <w:rFonts w:eastAsia="Calibri"/>
          <w:sz w:val="27"/>
          <w:szCs w:val="27"/>
        </w:rPr>
        <w:t>сийской Федерации»</w:t>
      </w:r>
      <w:r w:rsidR="003171C4" w:rsidRPr="00A523C8">
        <w:rPr>
          <w:rFonts w:eastAsia="Calibri"/>
          <w:sz w:val="27"/>
          <w:szCs w:val="27"/>
        </w:rPr>
        <w:t>, решением Совета депутатов г</w:t>
      </w:r>
      <w:r w:rsidR="009630BB" w:rsidRPr="00A523C8">
        <w:rPr>
          <w:rFonts w:eastAsia="Calibri"/>
          <w:sz w:val="27"/>
          <w:szCs w:val="27"/>
        </w:rPr>
        <w:t>орода Новосибирска от</w:t>
      </w:r>
      <w:r w:rsidR="002E32DB" w:rsidRPr="00A523C8">
        <w:rPr>
          <w:rFonts w:eastAsia="Calibri"/>
          <w:sz w:val="27"/>
          <w:szCs w:val="27"/>
        </w:rPr>
        <w:t xml:space="preserve"> </w:t>
      </w:r>
      <w:r w:rsidR="003171C4" w:rsidRPr="00A523C8">
        <w:rPr>
          <w:rFonts w:eastAsia="Calibri"/>
          <w:sz w:val="27"/>
          <w:szCs w:val="27"/>
        </w:rPr>
        <w:t>20.06.2018 № 640 «О Порядке организации и проведения в городе Новосибирске о</w:t>
      </w:r>
      <w:r w:rsidR="003171C4" w:rsidRPr="00A523C8">
        <w:rPr>
          <w:rFonts w:eastAsia="Calibri"/>
          <w:sz w:val="27"/>
          <w:szCs w:val="27"/>
        </w:rPr>
        <w:t>б</w:t>
      </w:r>
      <w:r w:rsidR="003171C4" w:rsidRPr="00A523C8">
        <w:rPr>
          <w:rFonts w:eastAsia="Calibri"/>
          <w:sz w:val="27"/>
          <w:szCs w:val="27"/>
        </w:rPr>
        <w:t xml:space="preserve">щественных обсуждений и публичных слушаний в соответствии с </w:t>
      </w:r>
      <w:hyperlink r:id="rId12" w:history="1">
        <w:r w:rsidR="003171C4" w:rsidRPr="00A523C8">
          <w:rPr>
            <w:rFonts w:eastAsia="Calibri"/>
            <w:sz w:val="27"/>
            <w:szCs w:val="27"/>
          </w:rPr>
          <w:t>законодательством</w:t>
        </w:r>
      </w:hyperlink>
      <w:r w:rsidR="003171C4" w:rsidRPr="00A523C8">
        <w:rPr>
          <w:rFonts w:eastAsia="Calibri"/>
          <w:sz w:val="27"/>
          <w:szCs w:val="27"/>
        </w:rPr>
        <w:t xml:space="preserve"> о градостроительной деятельности»,</w:t>
      </w:r>
      <w:r w:rsidR="000B7BE2" w:rsidRPr="00A523C8">
        <w:rPr>
          <w:rFonts w:eastAsia="Calibri"/>
          <w:sz w:val="27"/>
          <w:szCs w:val="27"/>
        </w:rPr>
        <w:t xml:space="preserve"> постановлением мэрии го</w:t>
      </w:r>
      <w:r w:rsidR="005D55C2" w:rsidRPr="00A523C8">
        <w:rPr>
          <w:rFonts w:eastAsia="Calibri"/>
          <w:sz w:val="27"/>
          <w:szCs w:val="27"/>
        </w:rPr>
        <w:t>ро</w:t>
      </w:r>
      <w:r w:rsidR="000B7BE2" w:rsidRPr="00A523C8">
        <w:rPr>
          <w:rFonts w:eastAsia="Calibri"/>
          <w:sz w:val="27"/>
          <w:szCs w:val="27"/>
        </w:rPr>
        <w:t xml:space="preserve">да Новосибирска от </w:t>
      </w:r>
      <w:r w:rsidR="00F25D88" w:rsidRPr="00A523C8">
        <w:rPr>
          <w:sz w:val="27"/>
          <w:szCs w:val="27"/>
        </w:rPr>
        <w:t xml:space="preserve">16.09.2025 </w:t>
      </w:r>
      <w:r w:rsidR="005C0198" w:rsidRPr="00A523C8">
        <w:rPr>
          <w:sz w:val="27"/>
          <w:szCs w:val="27"/>
        </w:rPr>
        <w:t>№</w:t>
      </w:r>
      <w:r w:rsidR="00F25D88" w:rsidRPr="00A523C8">
        <w:rPr>
          <w:sz w:val="27"/>
          <w:szCs w:val="27"/>
        </w:rPr>
        <w:t xml:space="preserve"> 10367</w:t>
      </w:r>
      <w:r w:rsidR="003171C4" w:rsidRPr="00A523C8">
        <w:rPr>
          <w:rFonts w:eastAsia="Calibri"/>
          <w:sz w:val="27"/>
          <w:szCs w:val="27"/>
        </w:rPr>
        <w:t xml:space="preserve"> </w:t>
      </w:r>
      <w:r w:rsidR="000B7BE2" w:rsidRPr="00A523C8">
        <w:rPr>
          <w:rFonts w:eastAsia="Calibri"/>
          <w:sz w:val="27"/>
          <w:szCs w:val="27"/>
        </w:rPr>
        <w:t>«</w:t>
      </w:r>
      <w:r w:rsidR="00F25D88" w:rsidRPr="00A523C8">
        <w:rPr>
          <w:sz w:val="27"/>
          <w:szCs w:val="27"/>
        </w:rPr>
        <w:t xml:space="preserve">О подготовке внесения изменений в </w:t>
      </w:r>
      <w:r w:rsidR="00F25D88" w:rsidRPr="00A523C8">
        <w:rPr>
          <w:rFonts w:eastAsia="Calibri"/>
          <w:sz w:val="27"/>
          <w:szCs w:val="27"/>
        </w:rPr>
        <w:t>проект планировки терр</w:t>
      </w:r>
      <w:r w:rsidR="00F25D88" w:rsidRPr="00A523C8">
        <w:rPr>
          <w:rFonts w:eastAsia="Calibri"/>
          <w:sz w:val="27"/>
          <w:szCs w:val="27"/>
        </w:rPr>
        <w:t>и</w:t>
      </w:r>
      <w:r w:rsidR="00F25D88" w:rsidRPr="00A523C8">
        <w:rPr>
          <w:rFonts w:eastAsia="Calibri"/>
          <w:sz w:val="27"/>
          <w:szCs w:val="27"/>
        </w:rPr>
        <w:t xml:space="preserve">тории, </w:t>
      </w:r>
      <w:r w:rsidR="00F25D88" w:rsidRPr="00A523C8">
        <w:rPr>
          <w:sz w:val="27"/>
          <w:szCs w:val="27"/>
        </w:rPr>
        <w:t>ограниченной Толмачевским шоссе, ул. Хилокской, границей города Новос</w:t>
      </w:r>
      <w:r w:rsidR="00F25D88" w:rsidRPr="00A523C8">
        <w:rPr>
          <w:sz w:val="27"/>
          <w:szCs w:val="27"/>
        </w:rPr>
        <w:t>и</w:t>
      </w:r>
      <w:r w:rsidR="00F25D88" w:rsidRPr="00A523C8">
        <w:rPr>
          <w:sz w:val="27"/>
          <w:szCs w:val="27"/>
        </w:rPr>
        <w:t>бирска, в Ленинском районе</w:t>
      </w:r>
      <w:r w:rsidR="00F25D88" w:rsidRPr="00A523C8">
        <w:rPr>
          <w:rFonts w:eastAsia="Calibri"/>
          <w:sz w:val="27"/>
          <w:szCs w:val="27"/>
        </w:rPr>
        <w:t>, утвержденный постановлением мэрии города Новос</w:t>
      </w:r>
      <w:r w:rsidR="00F25D88" w:rsidRPr="00A523C8">
        <w:rPr>
          <w:rFonts w:eastAsia="Calibri"/>
          <w:sz w:val="27"/>
          <w:szCs w:val="27"/>
        </w:rPr>
        <w:t>и</w:t>
      </w:r>
      <w:r w:rsidR="00F25D88" w:rsidRPr="00A523C8">
        <w:rPr>
          <w:rFonts w:eastAsia="Calibri"/>
          <w:sz w:val="27"/>
          <w:szCs w:val="27"/>
        </w:rPr>
        <w:t xml:space="preserve">бирска от </w:t>
      </w:r>
      <w:r w:rsidR="00F25D88" w:rsidRPr="00A523C8">
        <w:rPr>
          <w:sz w:val="27"/>
          <w:szCs w:val="27"/>
        </w:rPr>
        <w:t>17.09.2024 № 7522</w:t>
      </w:r>
      <w:r w:rsidR="000B7BE2" w:rsidRPr="00A523C8">
        <w:rPr>
          <w:rFonts w:eastAsia="Calibri"/>
          <w:sz w:val="27"/>
          <w:szCs w:val="27"/>
        </w:rPr>
        <w:t xml:space="preserve">», </w:t>
      </w:r>
      <w:r w:rsidR="003171C4" w:rsidRPr="00A523C8">
        <w:rPr>
          <w:rFonts w:eastAsia="Calibri"/>
          <w:sz w:val="27"/>
          <w:szCs w:val="27"/>
        </w:rPr>
        <w:t>руководствуясь Уставом города Новосибирска, ПОСТАНОВЛЯЮ:</w:t>
      </w:r>
    </w:p>
    <w:p w14:paraId="0C673ECF" w14:textId="77777777" w:rsidR="007D6600" w:rsidRPr="00A523C8" w:rsidRDefault="007D6600" w:rsidP="005D55C2">
      <w:pPr>
        <w:widowControl w:val="0"/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A523C8">
        <w:rPr>
          <w:sz w:val="27"/>
          <w:szCs w:val="27"/>
        </w:rPr>
        <w:t>1. Провести:</w:t>
      </w:r>
    </w:p>
    <w:p w14:paraId="6FE13EE6" w14:textId="1454F728" w:rsidR="00C93D9A" w:rsidRPr="00A523C8" w:rsidRDefault="007D6600" w:rsidP="005D55C2">
      <w:pPr>
        <w:widowControl w:val="0"/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A523C8">
        <w:rPr>
          <w:rFonts w:eastAsia="Calibri"/>
          <w:sz w:val="27"/>
          <w:szCs w:val="27"/>
        </w:rPr>
        <w:t>1.1. </w:t>
      </w:r>
      <w:r w:rsidR="00C93D9A" w:rsidRPr="00A523C8">
        <w:rPr>
          <w:rFonts w:eastAsia="Calibri"/>
          <w:sz w:val="27"/>
          <w:szCs w:val="27"/>
        </w:rPr>
        <w:t>Публичные слушания по проекту постановления мэрии города Новосиби</w:t>
      </w:r>
      <w:r w:rsidR="00C93D9A" w:rsidRPr="00A523C8">
        <w:rPr>
          <w:rFonts w:eastAsia="Calibri"/>
          <w:sz w:val="27"/>
          <w:szCs w:val="27"/>
        </w:rPr>
        <w:t>р</w:t>
      </w:r>
      <w:r w:rsidR="00C93D9A" w:rsidRPr="00A523C8">
        <w:rPr>
          <w:rFonts w:eastAsia="Calibri"/>
          <w:sz w:val="27"/>
          <w:szCs w:val="27"/>
        </w:rPr>
        <w:t>ска «</w:t>
      </w:r>
      <w:r w:rsidR="00B332D7" w:rsidRPr="00A523C8">
        <w:rPr>
          <w:rFonts w:eastAsia="Calibri"/>
          <w:sz w:val="27"/>
          <w:szCs w:val="27"/>
        </w:rPr>
        <w:t xml:space="preserve">Об изменениях, вносимых в проект планировки территории, </w:t>
      </w:r>
      <w:r w:rsidR="00F25D88" w:rsidRPr="00A523C8">
        <w:rPr>
          <w:sz w:val="27"/>
          <w:szCs w:val="27"/>
        </w:rPr>
        <w:t>ограниченной То</w:t>
      </w:r>
      <w:r w:rsidR="00F25D88" w:rsidRPr="00A523C8">
        <w:rPr>
          <w:sz w:val="27"/>
          <w:szCs w:val="27"/>
        </w:rPr>
        <w:t>л</w:t>
      </w:r>
      <w:r w:rsidR="00F25D88" w:rsidRPr="00A523C8">
        <w:rPr>
          <w:sz w:val="27"/>
          <w:szCs w:val="27"/>
        </w:rPr>
        <w:t>мачевским шоссе, ул. Хилокской, границей города Новосибирска, в Ленинском ра</w:t>
      </w:r>
      <w:r w:rsidR="00F25D88" w:rsidRPr="00A523C8">
        <w:rPr>
          <w:sz w:val="27"/>
          <w:szCs w:val="27"/>
        </w:rPr>
        <w:t>й</w:t>
      </w:r>
      <w:r w:rsidR="00F25D88" w:rsidRPr="00A523C8">
        <w:rPr>
          <w:sz w:val="27"/>
          <w:szCs w:val="27"/>
        </w:rPr>
        <w:t>оне</w:t>
      </w:r>
      <w:r w:rsidR="00F25D88" w:rsidRPr="00A523C8">
        <w:rPr>
          <w:rFonts w:eastAsia="Calibri"/>
          <w:sz w:val="27"/>
          <w:szCs w:val="27"/>
        </w:rPr>
        <w:t xml:space="preserve">, утвержденный постановлением мэрии города Новосибирска от </w:t>
      </w:r>
      <w:r w:rsidR="004654DF">
        <w:rPr>
          <w:sz w:val="27"/>
          <w:szCs w:val="27"/>
        </w:rPr>
        <w:t>17.09.2024 № </w:t>
      </w:r>
      <w:r w:rsidR="00F25D88" w:rsidRPr="00A523C8">
        <w:rPr>
          <w:sz w:val="27"/>
          <w:szCs w:val="27"/>
        </w:rPr>
        <w:t>7522</w:t>
      </w:r>
      <w:r w:rsidR="00C93D9A" w:rsidRPr="00A523C8">
        <w:rPr>
          <w:rFonts w:eastAsia="Calibri"/>
          <w:sz w:val="27"/>
          <w:szCs w:val="27"/>
        </w:rPr>
        <w:t>» (далее – публичные слушания) (приложение) с</w:t>
      </w:r>
      <w:r w:rsidR="002E32DB" w:rsidRPr="00A523C8">
        <w:rPr>
          <w:rFonts w:eastAsia="Calibri"/>
          <w:sz w:val="27"/>
          <w:szCs w:val="27"/>
        </w:rPr>
        <w:t xml:space="preserve"> </w:t>
      </w:r>
      <w:r w:rsidR="00477C30" w:rsidRPr="00A523C8">
        <w:rPr>
          <w:rFonts w:eastAsia="Calibri"/>
          <w:sz w:val="27"/>
          <w:szCs w:val="27"/>
        </w:rPr>
        <w:t>20.11</w:t>
      </w:r>
      <w:r w:rsidR="00C93D9A" w:rsidRPr="00A523C8">
        <w:rPr>
          <w:rFonts w:eastAsia="Calibri"/>
          <w:sz w:val="27"/>
          <w:szCs w:val="27"/>
        </w:rPr>
        <w:t>.202</w:t>
      </w:r>
      <w:r w:rsidR="0022351C" w:rsidRPr="00A523C8">
        <w:rPr>
          <w:rFonts w:eastAsia="Calibri"/>
          <w:sz w:val="27"/>
          <w:szCs w:val="27"/>
        </w:rPr>
        <w:t>5</w:t>
      </w:r>
      <w:r w:rsidR="00C93D9A" w:rsidRPr="00A523C8">
        <w:rPr>
          <w:rFonts w:eastAsia="Calibri"/>
          <w:sz w:val="27"/>
          <w:szCs w:val="27"/>
        </w:rPr>
        <w:t xml:space="preserve"> по </w:t>
      </w:r>
      <w:r w:rsidR="00477C30" w:rsidRPr="00A523C8">
        <w:rPr>
          <w:rFonts w:eastAsia="Calibri"/>
          <w:sz w:val="27"/>
          <w:szCs w:val="27"/>
        </w:rPr>
        <w:t>18.12</w:t>
      </w:r>
      <w:r w:rsidR="0022351C" w:rsidRPr="00A523C8">
        <w:rPr>
          <w:rFonts w:eastAsia="Calibri"/>
          <w:sz w:val="27"/>
          <w:szCs w:val="27"/>
        </w:rPr>
        <w:t>.2025</w:t>
      </w:r>
      <w:r w:rsidR="00C93D9A" w:rsidRPr="00A523C8">
        <w:rPr>
          <w:rFonts w:eastAsia="Calibri"/>
          <w:sz w:val="27"/>
          <w:szCs w:val="27"/>
        </w:rPr>
        <w:t>.</w:t>
      </w:r>
    </w:p>
    <w:p w14:paraId="2F36E422" w14:textId="139E6DC5" w:rsidR="007D6600" w:rsidRPr="00A523C8" w:rsidRDefault="007D6600" w:rsidP="005D55C2">
      <w:pPr>
        <w:widowControl w:val="0"/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A523C8">
        <w:rPr>
          <w:rFonts w:eastAsia="Calibri"/>
          <w:sz w:val="27"/>
          <w:szCs w:val="27"/>
        </w:rPr>
        <w:t xml:space="preserve">1.2. Собрание участников публичных слушаний </w:t>
      </w:r>
      <w:r w:rsidR="00477C30" w:rsidRPr="00A523C8">
        <w:rPr>
          <w:rFonts w:eastAsia="Calibri"/>
          <w:sz w:val="27"/>
          <w:szCs w:val="27"/>
        </w:rPr>
        <w:t>05.12</w:t>
      </w:r>
      <w:r w:rsidR="004E7CD5" w:rsidRPr="00A523C8">
        <w:rPr>
          <w:rFonts w:eastAsia="Calibri"/>
          <w:sz w:val="27"/>
          <w:szCs w:val="27"/>
        </w:rPr>
        <w:t xml:space="preserve">.2025 </w:t>
      </w:r>
      <w:r w:rsidR="000A515F" w:rsidRPr="00A523C8">
        <w:rPr>
          <w:rFonts w:eastAsia="Calibri"/>
          <w:sz w:val="27"/>
          <w:szCs w:val="27"/>
        </w:rPr>
        <w:t xml:space="preserve">в </w:t>
      </w:r>
      <w:r w:rsidR="007C6E62" w:rsidRPr="00A523C8">
        <w:rPr>
          <w:rFonts w:eastAsia="Calibri"/>
          <w:sz w:val="27"/>
          <w:szCs w:val="27"/>
        </w:rPr>
        <w:t>11</w:t>
      </w:r>
      <w:r w:rsidR="000A515F" w:rsidRPr="00A523C8">
        <w:rPr>
          <w:rFonts w:eastAsia="Calibri"/>
          <w:sz w:val="27"/>
          <w:szCs w:val="27"/>
        </w:rPr>
        <w:t>.</w:t>
      </w:r>
      <w:r w:rsidR="004E7CD5" w:rsidRPr="00A523C8">
        <w:rPr>
          <w:rFonts w:eastAsia="Calibri"/>
          <w:sz w:val="27"/>
          <w:szCs w:val="27"/>
        </w:rPr>
        <w:t>00</w:t>
      </w:r>
      <w:r w:rsidR="000A515F" w:rsidRPr="00A523C8">
        <w:rPr>
          <w:rFonts w:eastAsia="Calibri"/>
          <w:sz w:val="27"/>
          <w:szCs w:val="27"/>
        </w:rPr>
        <w:t xml:space="preserve"> час. по </w:t>
      </w:r>
      <w:r w:rsidRPr="00A523C8">
        <w:rPr>
          <w:rFonts w:eastAsia="Calibri"/>
          <w:sz w:val="27"/>
          <w:szCs w:val="27"/>
        </w:rPr>
        <w:t>а</w:t>
      </w:r>
      <w:r w:rsidRPr="00A523C8">
        <w:rPr>
          <w:rFonts w:eastAsia="Calibri"/>
          <w:sz w:val="27"/>
          <w:szCs w:val="27"/>
        </w:rPr>
        <w:t>д</w:t>
      </w:r>
      <w:r w:rsidRPr="00A523C8">
        <w:rPr>
          <w:rFonts w:eastAsia="Calibri"/>
          <w:sz w:val="27"/>
          <w:szCs w:val="27"/>
        </w:rPr>
        <w:t>ресу: Российская Федерация, Новосибирская область, город Новосибирск, Красный проспект, 50, кабинет 230.</w:t>
      </w:r>
    </w:p>
    <w:p w14:paraId="67DAB973" w14:textId="77777777" w:rsidR="007D6600" w:rsidRPr="00A523C8" w:rsidRDefault="007D6600" w:rsidP="005D55C2">
      <w:pPr>
        <w:widowControl w:val="0"/>
        <w:tabs>
          <w:tab w:val="left" w:pos="303"/>
          <w:tab w:val="left" w:pos="7513"/>
        </w:tabs>
        <w:spacing w:line="240" w:lineRule="atLeast"/>
        <w:rPr>
          <w:rFonts w:eastAsia="Calibri"/>
          <w:sz w:val="27"/>
          <w:szCs w:val="27"/>
        </w:rPr>
      </w:pPr>
      <w:r w:rsidRPr="00A523C8">
        <w:rPr>
          <w:rFonts w:eastAsia="Calibri"/>
          <w:sz w:val="27"/>
          <w:szCs w:val="27"/>
        </w:rPr>
        <w:t>2. Создать организационный комитет по подготовке и проведению публичных слушаний (далее – организационный комитет) в следующем составе:</w:t>
      </w: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4644"/>
        <w:gridCol w:w="284"/>
        <w:gridCol w:w="5245"/>
      </w:tblGrid>
      <w:tr w:rsidR="00C93D9A" w:rsidRPr="00A523C8" w14:paraId="7F7ECF1E" w14:textId="77777777" w:rsidTr="00E361A7">
        <w:trPr>
          <w:cantSplit/>
        </w:trPr>
        <w:tc>
          <w:tcPr>
            <w:tcW w:w="4644" w:type="dxa"/>
          </w:tcPr>
          <w:p w14:paraId="4D096D75" w14:textId="77777777" w:rsidR="00C93D9A" w:rsidRPr="00A523C8" w:rsidRDefault="00C93D9A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lastRenderedPageBreak/>
              <w:t>Бобылева Екатерина Сергеевна</w:t>
            </w:r>
          </w:p>
        </w:tc>
        <w:tc>
          <w:tcPr>
            <w:tcW w:w="284" w:type="dxa"/>
          </w:tcPr>
          <w:p w14:paraId="7DB904EE" w14:textId="77777777" w:rsidR="00C93D9A" w:rsidRPr="00A523C8" w:rsidRDefault="00C93D9A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</w:tc>
        <w:tc>
          <w:tcPr>
            <w:tcW w:w="5245" w:type="dxa"/>
          </w:tcPr>
          <w:p w14:paraId="3DFF2016" w14:textId="77777777" w:rsidR="00C93D9A" w:rsidRPr="00A523C8" w:rsidRDefault="00C93D9A" w:rsidP="005D55C2">
            <w:pPr>
              <w:widowControl w:val="0"/>
              <w:spacing w:line="240" w:lineRule="atLeast"/>
              <w:ind w:right="34"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главный специалист отдела планировки территорий города Главного управления архитектуры и градостроительства мэрии города Новосибирска;</w:t>
            </w:r>
          </w:p>
        </w:tc>
      </w:tr>
      <w:tr w:rsidR="00C93D9A" w:rsidRPr="00A523C8" w14:paraId="6801AA21" w14:textId="77777777" w:rsidTr="00E361A7">
        <w:trPr>
          <w:cantSplit/>
        </w:trPr>
        <w:tc>
          <w:tcPr>
            <w:tcW w:w="4644" w:type="dxa"/>
          </w:tcPr>
          <w:p w14:paraId="3EDCBE04" w14:textId="77777777" w:rsidR="00C93D9A" w:rsidRPr="00A523C8" w:rsidRDefault="00C93D9A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Галимова Ольга Лингвинстоновна</w:t>
            </w:r>
          </w:p>
        </w:tc>
        <w:tc>
          <w:tcPr>
            <w:tcW w:w="284" w:type="dxa"/>
          </w:tcPr>
          <w:p w14:paraId="35726CB5" w14:textId="77777777" w:rsidR="00C93D9A" w:rsidRPr="00A523C8" w:rsidRDefault="00C93D9A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</w:tc>
        <w:tc>
          <w:tcPr>
            <w:tcW w:w="5245" w:type="dxa"/>
          </w:tcPr>
          <w:p w14:paraId="01C119A6" w14:textId="77777777" w:rsidR="00C93D9A" w:rsidRPr="00A523C8" w:rsidRDefault="00C93D9A" w:rsidP="005D55C2">
            <w:pPr>
              <w:widowControl w:val="0"/>
              <w:spacing w:line="240" w:lineRule="atLeast"/>
              <w:ind w:right="34"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заместитель начальника Главного упра</w:t>
            </w:r>
            <w:r w:rsidRPr="00A523C8">
              <w:rPr>
                <w:sz w:val="27"/>
                <w:szCs w:val="27"/>
              </w:rPr>
              <w:t>в</w:t>
            </w:r>
            <w:r w:rsidRPr="00A523C8">
              <w:rPr>
                <w:sz w:val="27"/>
                <w:szCs w:val="27"/>
              </w:rPr>
              <w:t xml:space="preserve">ления архитектуры и градостроительства </w:t>
            </w:r>
            <w:r w:rsidRPr="00A523C8">
              <w:rPr>
                <w:noProof/>
                <w:sz w:val="27"/>
                <w:szCs w:val="27"/>
              </w:rPr>
              <w:t xml:space="preserve">мэрии </w:t>
            </w:r>
            <w:r w:rsidRPr="00A523C8">
              <w:rPr>
                <w:sz w:val="27"/>
                <w:szCs w:val="27"/>
              </w:rPr>
              <w:t>города Новосибирска − начальник отдела планировки территорий города;</w:t>
            </w:r>
          </w:p>
        </w:tc>
      </w:tr>
      <w:tr w:rsidR="00F25D88" w:rsidRPr="00A523C8" w14:paraId="2757B30E" w14:textId="77777777" w:rsidTr="00E361A7">
        <w:trPr>
          <w:cantSplit/>
        </w:trPr>
        <w:tc>
          <w:tcPr>
            <w:tcW w:w="4644" w:type="dxa"/>
          </w:tcPr>
          <w:p w14:paraId="22E89001" w14:textId="77777777" w:rsidR="00F25D88" w:rsidRPr="00A523C8" w:rsidRDefault="00F25D88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Драбкин Алексей Петрович</w:t>
            </w:r>
          </w:p>
        </w:tc>
        <w:tc>
          <w:tcPr>
            <w:tcW w:w="284" w:type="dxa"/>
          </w:tcPr>
          <w:p w14:paraId="4EE942F0" w14:textId="77777777" w:rsidR="00F25D88" w:rsidRPr="00A523C8" w:rsidRDefault="00E361A7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</w:tc>
        <w:tc>
          <w:tcPr>
            <w:tcW w:w="5245" w:type="dxa"/>
          </w:tcPr>
          <w:p w14:paraId="65B9E373" w14:textId="77777777" w:rsidR="00F25D88" w:rsidRPr="00A523C8" w:rsidRDefault="00F25D88" w:rsidP="005D55C2">
            <w:pPr>
              <w:widowControl w:val="0"/>
              <w:spacing w:line="240" w:lineRule="atLeast"/>
              <w:ind w:right="34"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начальник Главного управления архите</w:t>
            </w:r>
            <w:r w:rsidRPr="00A523C8">
              <w:rPr>
                <w:sz w:val="27"/>
                <w:szCs w:val="27"/>
              </w:rPr>
              <w:t>к</w:t>
            </w:r>
            <w:r w:rsidRPr="00A523C8">
              <w:rPr>
                <w:sz w:val="27"/>
                <w:szCs w:val="27"/>
              </w:rPr>
              <w:t>туры и градостроительства мэрии города Новосибирска;</w:t>
            </w:r>
          </w:p>
        </w:tc>
      </w:tr>
      <w:tr w:rsidR="00C93D9A" w:rsidRPr="00A523C8" w14:paraId="737141FB" w14:textId="77777777" w:rsidTr="00E361A7">
        <w:trPr>
          <w:cantSplit/>
        </w:trPr>
        <w:tc>
          <w:tcPr>
            <w:tcW w:w="4644" w:type="dxa"/>
          </w:tcPr>
          <w:p w14:paraId="6A7CF8B9" w14:textId="77777777" w:rsidR="00C93D9A" w:rsidRPr="00A523C8" w:rsidRDefault="00C93D9A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Кучинская Ольга Владимировна</w:t>
            </w:r>
          </w:p>
        </w:tc>
        <w:tc>
          <w:tcPr>
            <w:tcW w:w="284" w:type="dxa"/>
          </w:tcPr>
          <w:p w14:paraId="575ECCD6" w14:textId="77777777" w:rsidR="00C93D9A" w:rsidRPr="00A523C8" w:rsidRDefault="00C93D9A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</w:tc>
        <w:tc>
          <w:tcPr>
            <w:tcW w:w="5245" w:type="dxa"/>
          </w:tcPr>
          <w:p w14:paraId="6AE522B4" w14:textId="77777777" w:rsidR="00C93D9A" w:rsidRPr="00A523C8" w:rsidRDefault="00C93D9A" w:rsidP="005D55C2">
            <w:pPr>
              <w:widowControl w:val="0"/>
              <w:spacing w:line="240" w:lineRule="atLeast"/>
              <w:ind w:right="34"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эксперт отдела планировки территорий г</w:t>
            </w:r>
            <w:r w:rsidRPr="00A523C8">
              <w:rPr>
                <w:sz w:val="27"/>
                <w:szCs w:val="27"/>
              </w:rPr>
              <w:t>о</w:t>
            </w:r>
            <w:r w:rsidRPr="00A523C8">
              <w:rPr>
                <w:sz w:val="27"/>
                <w:szCs w:val="27"/>
              </w:rPr>
              <w:t>рода Главного управления архитектуры и градостроительства мэрии города Новос</w:t>
            </w:r>
            <w:r w:rsidRPr="00A523C8">
              <w:rPr>
                <w:sz w:val="27"/>
                <w:szCs w:val="27"/>
              </w:rPr>
              <w:t>и</w:t>
            </w:r>
            <w:r w:rsidRPr="00A523C8">
              <w:rPr>
                <w:sz w:val="27"/>
                <w:szCs w:val="27"/>
              </w:rPr>
              <w:t>бирска;</w:t>
            </w:r>
          </w:p>
        </w:tc>
      </w:tr>
      <w:tr w:rsidR="00DB65C9" w:rsidRPr="00A523C8" w14:paraId="501C6BF8" w14:textId="77777777" w:rsidTr="00E361A7">
        <w:trPr>
          <w:cantSplit/>
        </w:trPr>
        <w:tc>
          <w:tcPr>
            <w:tcW w:w="4644" w:type="dxa"/>
          </w:tcPr>
          <w:p w14:paraId="5AFD3E48" w14:textId="77777777" w:rsidR="00DB65C9" w:rsidRPr="00A523C8" w:rsidRDefault="00DB65C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Пушкарева Анастасия Романовна</w:t>
            </w:r>
          </w:p>
        </w:tc>
        <w:tc>
          <w:tcPr>
            <w:tcW w:w="284" w:type="dxa"/>
          </w:tcPr>
          <w:p w14:paraId="404B32FD" w14:textId="77777777" w:rsidR="00DB65C9" w:rsidRPr="00A523C8" w:rsidRDefault="00DB65C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</w:tc>
        <w:tc>
          <w:tcPr>
            <w:tcW w:w="5245" w:type="dxa"/>
          </w:tcPr>
          <w:p w14:paraId="1FEFDDCB" w14:textId="77777777" w:rsidR="00DB65C9" w:rsidRPr="00A523C8" w:rsidRDefault="00DB65C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заместитель начальника отдела планиро</w:t>
            </w:r>
            <w:r w:rsidRPr="00A523C8">
              <w:rPr>
                <w:sz w:val="27"/>
                <w:szCs w:val="27"/>
              </w:rPr>
              <w:t>в</w:t>
            </w:r>
            <w:r w:rsidRPr="00A523C8">
              <w:rPr>
                <w:sz w:val="27"/>
                <w:szCs w:val="27"/>
              </w:rPr>
              <w:t>ки территорий города Главного управл</w:t>
            </w:r>
            <w:r w:rsidRPr="00A523C8">
              <w:rPr>
                <w:sz w:val="27"/>
                <w:szCs w:val="27"/>
              </w:rPr>
              <w:t>е</w:t>
            </w:r>
            <w:r w:rsidRPr="00A523C8">
              <w:rPr>
                <w:sz w:val="27"/>
                <w:szCs w:val="27"/>
              </w:rPr>
              <w:t>ния архитектуры и градостроительства м</w:t>
            </w:r>
            <w:r w:rsidRPr="00A523C8">
              <w:rPr>
                <w:sz w:val="27"/>
                <w:szCs w:val="27"/>
              </w:rPr>
              <w:t>э</w:t>
            </w:r>
            <w:r w:rsidRPr="00A523C8">
              <w:rPr>
                <w:sz w:val="27"/>
                <w:szCs w:val="27"/>
              </w:rPr>
              <w:t>рии города Новосибирска;</w:t>
            </w:r>
          </w:p>
        </w:tc>
      </w:tr>
      <w:tr w:rsidR="00E44A79" w:rsidRPr="00A523C8" w14:paraId="462FC8FD" w14:textId="77777777" w:rsidTr="00E361A7">
        <w:trPr>
          <w:cantSplit/>
        </w:trPr>
        <w:tc>
          <w:tcPr>
            <w:tcW w:w="4644" w:type="dxa"/>
          </w:tcPr>
          <w:p w14:paraId="6D66DDE9" w14:textId="77777777" w:rsidR="00E44A79" w:rsidRPr="00A523C8" w:rsidRDefault="00E44A7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Штурбабин Иван Владимирович</w:t>
            </w:r>
          </w:p>
        </w:tc>
        <w:tc>
          <w:tcPr>
            <w:tcW w:w="284" w:type="dxa"/>
          </w:tcPr>
          <w:p w14:paraId="1E5C252A" w14:textId="77777777" w:rsidR="00E44A79" w:rsidRPr="00A523C8" w:rsidRDefault="00E44A7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  <w:p w14:paraId="500A76ED" w14:textId="77777777" w:rsidR="00E44A79" w:rsidRPr="00A523C8" w:rsidRDefault="00E44A7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</w:p>
        </w:tc>
        <w:tc>
          <w:tcPr>
            <w:tcW w:w="5245" w:type="dxa"/>
          </w:tcPr>
          <w:p w14:paraId="3C81448E" w14:textId="77777777" w:rsidR="00E44A79" w:rsidRPr="00A523C8" w:rsidRDefault="00E44A7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 xml:space="preserve">заместитель начальника департамента строительства и архитектуры мэрии города </w:t>
            </w:r>
            <w:r w:rsidRPr="00A523C8">
              <w:rPr>
                <w:noProof/>
                <w:sz w:val="27"/>
                <w:szCs w:val="27"/>
              </w:rPr>
              <w:t>Новосибирска</w:t>
            </w:r>
            <w:r w:rsidRPr="00A523C8">
              <w:rPr>
                <w:sz w:val="27"/>
                <w:szCs w:val="27"/>
              </w:rPr>
              <w:t xml:space="preserve"> – главный</w:t>
            </w:r>
            <w:r w:rsidR="00E361A7" w:rsidRPr="00A523C8">
              <w:rPr>
                <w:sz w:val="27"/>
                <w:szCs w:val="27"/>
              </w:rPr>
              <w:t xml:space="preserve"> архитектор гор</w:t>
            </w:r>
            <w:r w:rsidR="00E361A7" w:rsidRPr="00A523C8">
              <w:rPr>
                <w:sz w:val="27"/>
                <w:szCs w:val="27"/>
              </w:rPr>
              <w:t>о</w:t>
            </w:r>
            <w:r w:rsidR="00E361A7" w:rsidRPr="00A523C8">
              <w:rPr>
                <w:sz w:val="27"/>
                <w:szCs w:val="27"/>
              </w:rPr>
              <w:t>да;</w:t>
            </w:r>
          </w:p>
        </w:tc>
      </w:tr>
      <w:tr w:rsidR="00DB65C9" w:rsidRPr="00A523C8" w14:paraId="7C14C06E" w14:textId="77777777" w:rsidTr="00E361A7">
        <w:trPr>
          <w:cantSplit/>
        </w:trPr>
        <w:tc>
          <w:tcPr>
            <w:tcW w:w="4644" w:type="dxa"/>
          </w:tcPr>
          <w:p w14:paraId="323E5DBD" w14:textId="77777777" w:rsidR="00DB65C9" w:rsidRPr="00A523C8" w:rsidRDefault="00ED1CED" w:rsidP="005D55C2">
            <w:pPr>
              <w:widowControl w:val="0"/>
              <w:spacing w:line="240" w:lineRule="atLeast"/>
              <w:ind w:right="34" w:firstLine="0"/>
              <w:rPr>
                <w:noProof/>
                <w:sz w:val="27"/>
                <w:szCs w:val="27"/>
              </w:rPr>
            </w:pPr>
            <w:r w:rsidRPr="00A523C8">
              <w:rPr>
                <w:noProof/>
                <w:sz w:val="27"/>
                <w:szCs w:val="27"/>
              </w:rPr>
              <w:t>Щербакова Светлана Дмитриевна</w:t>
            </w:r>
            <w:r w:rsidR="00DB65C9" w:rsidRPr="00A523C8">
              <w:rPr>
                <w:noProof/>
                <w:sz w:val="27"/>
                <w:szCs w:val="27"/>
              </w:rPr>
              <w:t xml:space="preserve"> </w:t>
            </w:r>
          </w:p>
        </w:tc>
        <w:tc>
          <w:tcPr>
            <w:tcW w:w="284" w:type="dxa"/>
          </w:tcPr>
          <w:p w14:paraId="1D9EEE9C" w14:textId="77777777" w:rsidR="00DB65C9" w:rsidRPr="00A523C8" w:rsidRDefault="00DB65C9" w:rsidP="005D55C2">
            <w:pPr>
              <w:widowControl w:val="0"/>
              <w:spacing w:line="240" w:lineRule="atLeast"/>
              <w:ind w:right="34" w:firstLine="0"/>
              <w:rPr>
                <w:noProof/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–</w:t>
            </w:r>
          </w:p>
        </w:tc>
        <w:tc>
          <w:tcPr>
            <w:tcW w:w="5245" w:type="dxa"/>
          </w:tcPr>
          <w:p w14:paraId="75348D11" w14:textId="77777777" w:rsidR="00DB65C9" w:rsidRPr="00A523C8" w:rsidRDefault="00DB65C9" w:rsidP="005D55C2">
            <w:pPr>
              <w:widowControl w:val="0"/>
              <w:spacing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начальник отдела архитектуры и стро</w:t>
            </w:r>
            <w:r w:rsidRPr="00A523C8">
              <w:rPr>
                <w:sz w:val="27"/>
                <w:szCs w:val="27"/>
              </w:rPr>
              <w:t>и</w:t>
            </w:r>
            <w:r w:rsidRPr="00A523C8">
              <w:rPr>
                <w:sz w:val="27"/>
                <w:szCs w:val="27"/>
              </w:rPr>
              <w:t xml:space="preserve">тельства администрации </w:t>
            </w:r>
            <w:r w:rsidR="000B7BE2" w:rsidRPr="00A523C8">
              <w:rPr>
                <w:sz w:val="27"/>
                <w:szCs w:val="27"/>
              </w:rPr>
              <w:t xml:space="preserve">Ленинского </w:t>
            </w:r>
            <w:r w:rsidRPr="00A523C8">
              <w:rPr>
                <w:sz w:val="27"/>
                <w:szCs w:val="27"/>
              </w:rPr>
              <w:t>рай</w:t>
            </w:r>
            <w:r w:rsidRPr="00A523C8">
              <w:rPr>
                <w:sz w:val="27"/>
                <w:szCs w:val="27"/>
              </w:rPr>
              <w:t>о</w:t>
            </w:r>
            <w:r w:rsidRPr="00A523C8">
              <w:rPr>
                <w:sz w:val="27"/>
                <w:szCs w:val="27"/>
              </w:rPr>
              <w:t>на города Новосибирска</w:t>
            </w:r>
            <w:r w:rsidR="00B332D7" w:rsidRPr="00A523C8">
              <w:rPr>
                <w:sz w:val="27"/>
                <w:szCs w:val="27"/>
              </w:rPr>
              <w:t>.</w:t>
            </w:r>
          </w:p>
        </w:tc>
      </w:tr>
    </w:tbl>
    <w:p w14:paraId="43273485" w14:textId="77777777" w:rsidR="00ED1CED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3. Определить местонахождение организационного комитета по адресу: Ро</w:t>
      </w:r>
      <w:r w:rsidRPr="00A523C8">
        <w:rPr>
          <w:sz w:val="27"/>
          <w:szCs w:val="27"/>
        </w:rPr>
        <w:t>с</w:t>
      </w:r>
      <w:r w:rsidRPr="00A523C8">
        <w:rPr>
          <w:sz w:val="27"/>
          <w:szCs w:val="27"/>
        </w:rPr>
        <w:t xml:space="preserve">сийская Федерация, Новосибирская область, город Новосибирск, Красный проспект, 50, кабинет 528, почтовый индекс: 630091, адреса электронной почты: </w:t>
      </w:r>
      <w:hyperlink r:id="rId13" w:history="1">
        <w:r w:rsidRPr="00A523C8">
          <w:rPr>
            <w:rStyle w:val="afe"/>
            <w:color w:val="auto"/>
            <w:sz w:val="27"/>
            <w:szCs w:val="27"/>
            <w:u w:val="none"/>
          </w:rPr>
          <w:t>ogalimova@admnsk.ru</w:t>
        </w:r>
      </w:hyperlink>
      <w:r w:rsidRPr="00A523C8">
        <w:rPr>
          <w:sz w:val="27"/>
          <w:szCs w:val="27"/>
        </w:rPr>
        <w:t>, контактные телефоны: 227-54-18, 227-</w:t>
      </w:r>
      <w:r w:rsidR="00ED24E9" w:rsidRPr="00A523C8">
        <w:rPr>
          <w:sz w:val="27"/>
          <w:szCs w:val="27"/>
        </w:rPr>
        <w:t>54-23</w:t>
      </w:r>
      <w:r w:rsidR="00ED1CED" w:rsidRPr="00A523C8">
        <w:rPr>
          <w:sz w:val="27"/>
          <w:szCs w:val="27"/>
        </w:rPr>
        <w:t>.</w:t>
      </w:r>
    </w:p>
    <w:p w14:paraId="5216B632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4. Установить порядок проведения публичных слушаний, состоящий из сл</w:t>
      </w:r>
      <w:r w:rsidRPr="00A523C8">
        <w:rPr>
          <w:sz w:val="27"/>
          <w:szCs w:val="27"/>
        </w:rPr>
        <w:t>е</w:t>
      </w:r>
      <w:r w:rsidRPr="00A523C8">
        <w:rPr>
          <w:sz w:val="27"/>
          <w:szCs w:val="27"/>
        </w:rPr>
        <w:t>дующих этапов:</w:t>
      </w:r>
    </w:p>
    <w:p w14:paraId="4C587ADF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оповещение о начале публичных слушаний;</w:t>
      </w:r>
    </w:p>
    <w:p w14:paraId="796EADA0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размещение проекта, подлежащего рассмотрению на публичных слушаниях, и открытие экспозиции или экспозиций такого проекта;</w:t>
      </w:r>
    </w:p>
    <w:p w14:paraId="2607D38E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проведение экспозиции или экспозиций проекта, подлежащего рассмотрению на публичных слушаниях;</w:t>
      </w:r>
    </w:p>
    <w:p w14:paraId="154BAEF4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проведение собрания участников публичных слушаний;</w:t>
      </w:r>
    </w:p>
    <w:p w14:paraId="13837B3E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 xml:space="preserve">подготовка и оформление протокола публичных слушаний; </w:t>
      </w:r>
    </w:p>
    <w:p w14:paraId="361BC0A2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подготовка и опубликование заключения о результатах публичных слушаний.</w:t>
      </w:r>
    </w:p>
    <w:p w14:paraId="61B9C8C9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5. Предложить участникам публичных слушаний, определенным законод</w:t>
      </w:r>
      <w:r w:rsidRPr="00A523C8">
        <w:rPr>
          <w:sz w:val="27"/>
          <w:szCs w:val="27"/>
        </w:rPr>
        <w:t>а</w:t>
      </w:r>
      <w:r w:rsidRPr="00A523C8">
        <w:rPr>
          <w:sz w:val="27"/>
          <w:szCs w:val="27"/>
        </w:rPr>
        <w:t>тельством о градостроительной деятельности и прошедшим идентификацию в соо</w:t>
      </w:r>
      <w:r w:rsidRPr="00A523C8">
        <w:rPr>
          <w:sz w:val="27"/>
          <w:szCs w:val="27"/>
        </w:rPr>
        <w:t>т</w:t>
      </w:r>
      <w:r w:rsidRPr="00A523C8">
        <w:rPr>
          <w:sz w:val="27"/>
          <w:szCs w:val="27"/>
        </w:rPr>
        <w:t xml:space="preserve">ветствии с данным законодательством, </w:t>
      </w:r>
      <w:r w:rsidR="00213B9E" w:rsidRPr="00A523C8">
        <w:rPr>
          <w:sz w:val="27"/>
          <w:szCs w:val="27"/>
        </w:rPr>
        <w:t xml:space="preserve">с </w:t>
      </w:r>
      <w:r w:rsidR="00477C30" w:rsidRPr="00A523C8">
        <w:rPr>
          <w:sz w:val="27"/>
          <w:szCs w:val="27"/>
        </w:rPr>
        <w:t>27.11</w:t>
      </w:r>
      <w:r w:rsidR="00C93D9A" w:rsidRPr="00A523C8">
        <w:rPr>
          <w:sz w:val="27"/>
          <w:szCs w:val="27"/>
        </w:rPr>
        <w:t>.202</w:t>
      </w:r>
      <w:r w:rsidR="0022351C" w:rsidRPr="00A523C8">
        <w:rPr>
          <w:sz w:val="27"/>
          <w:szCs w:val="27"/>
        </w:rPr>
        <w:t>5</w:t>
      </w:r>
      <w:r w:rsidR="00C93D9A" w:rsidRPr="00A523C8">
        <w:rPr>
          <w:sz w:val="27"/>
          <w:szCs w:val="27"/>
        </w:rPr>
        <w:t xml:space="preserve"> по </w:t>
      </w:r>
      <w:r w:rsidR="00477C30" w:rsidRPr="00A523C8">
        <w:rPr>
          <w:sz w:val="27"/>
          <w:szCs w:val="27"/>
        </w:rPr>
        <w:t>05.12</w:t>
      </w:r>
      <w:r w:rsidR="00F657A0" w:rsidRPr="00A523C8">
        <w:rPr>
          <w:sz w:val="27"/>
          <w:szCs w:val="27"/>
        </w:rPr>
        <w:t>.</w:t>
      </w:r>
      <w:r w:rsidR="00C93D9A" w:rsidRPr="00A523C8">
        <w:rPr>
          <w:sz w:val="27"/>
          <w:szCs w:val="27"/>
        </w:rPr>
        <w:t>202</w:t>
      </w:r>
      <w:r w:rsidR="0022351C" w:rsidRPr="00A523C8">
        <w:rPr>
          <w:sz w:val="27"/>
          <w:szCs w:val="27"/>
        </w:rPr>
        <w:t>5</w:t>
      </w:r>
      <w:r w:rsidR="00C93D9A" w:rsidRPr="00A523C8">
        <w:rPr>
          <w:sz w:val="27"/>
          <w:szCs w:val="27"/>
        </w:rPr>
        <w:t xml:space="preserve"> </w:t>
      </w:r>
      <w:r w:rsidRPr="00A523C8">
        <w:rPr>
          <w:sz w:val="27"/>
          <w:szCs w:val="27"/>
        </w:rPr>
        <w:t>внести в организ</w:t>
      </w:r>
      <w:r w:rsidRPr="00A523C8">
        <w:rPr>
          <w:sz w:val="27"/>
          <w:szCs w:val="27"/>
        </w:rPr>
        <w:t>а</w:t>
      </w:r>
      <w:r w:rsidRPr="00A523C8">
        <w:rPr>
          <w:sz w:val="27"/>
          <w:szCs w:val="27"/>
        </w:rPr>
        <w:t>ционный комитет предложения и замечания, касающиеся проекта, подлежащего ра</w:t>
      </w:r>
      <w:r w:rsidRPr="00A523C8">
        <w:rPr>
          <w:sz w:val="27"/>
          <w:szCs w:val="27"/>
        </w:rPr>
        <w:t>с</w:t>
      </w:r>
      <w:r w:rsidRPr="00A523C8">
        <w:rPr>
          <w:sz w:val="27"/>
          <w:szCs w:val="27"/>
        </w:rPr>
        <w:t>смотрению на публичных слушаниях:</w:t>
      </w:r>
    </w:p>
    <w:p w14:paraId="2F58C13B" w14:textId="77777777" w:rsidR="00E10E0D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в письменной форме по адресу: Российская Федерация, Новосибирская о</w:t>
      </w:r>
      <w:r w:rsidRPr="00A523C8">
        <w:rPr>
          <w:sz w:val="27"/>
          <w:szCs w:val="27"/>
        </w:rPr>
        <w:t>б</w:t>
      </w:r>
      <w:r w:rsidRPr="00A523C8">
        <w:rPr>
          <w:sz w:val="27"/>
          <w:szCs w:val="27"/>
        </w:rPr>
        <w:t>ласть, город Новосибирск, Красный проспект, 50</w:t>
      </w:r>
      <w:r w:rsidR="00452C59" w:rsidRPr="00A523C8">
        <w:rPr>
          <w:sz w:val="27"/>
          <w:szCs w:val="27"/>
        </w:rPr>
        <w:t xml:space="preserve">, </w:t>
      </w:r>
      <w:r w:rsidR="00C16AA4" w:rsidRPr="00A523C8">
        <w:rPr>
          <w:sz w:val="27"/>
          <w:szCs w:val="27"/>
        </w:rPr>
        <w:t>кабинет</w:t>
      </w:r>
      <w:r w:rsidR="00452C59" w:rsidRPr="00A523C8">
        <w:rPr>
          <w:sz w:val="27"/>
          <w:szCs w:val="27"/>
        </w:rPr>
        <w:t xml:space="preserve"> 526</w:t>
      </w:r>
      <w:r w:rsidRPr="00A523C8">
        <w:rPr>
          <w:sz w:val="27"/>
          <w:szCs w:val="27"/>
        </w:rPr>
        <w:t xml:space="preserve"> в рабочие часы мэрии </w:t>
      </w:r>
      <w:r w:rsidRPr="00A523C8">
        <w:rPr>
          <w:sz w:val="27"/>
          <w:szCs w:val="27"/>
        </w:rPr>
        <w:lastRenderedPageBreak/>
        <w:t>города Новосибирска или в форме электронного документа по адрес</w:t>
      </w:r>
      <w:r w:rsidR="00BE5944" w:rsidRPr="00A523C8">
        <w:rPr>
          <w:sz w:val="27"/>
          <w:szCs w:val="27"/>
        </w:rPr>
        <w:t>у</w:t>
      </w:r>
      <w:r w:rsidRPr="00A523C8">
        <w:rPr>
          <w:sz w:val="27"/>
          <w:szCs w:val="27"/>
        </w:rPr>
        <w:t xml:space="preserve"> электронной почты: </w:t>
      </w:r>
      <w:hyperlink r:id="rId14" w:history="1">
        <w:r w:rsidR="00E10E0D" w:rsidRPr="00A523C8">
          <w:rPr>
            <w:sz w:val="27"/>
            <w:szCs w:val="27"/>
          </w:rPr>
          <w:t>ogalimova@admnsk.ru</w:t>
        </w:r>
      </w:hyperlink>
      <w:r w:rsidR="00E10E0D" w:rsidRPr="00A523C8">
        <w:rPr>
          <w:sz w:val="27"/>
          <w:szCs w:val="27"/>
        </w:rPr>
        <w:t>;</w:t>
      </w:r>
    </w:p>
    <w:p w14:paraId="7AF9B1B9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в письменной или устной форме в ходе проведения собрания участников пу</w:t>
      </w:r>
      <w:r w:rsidRPr="00A523C8">
        <w:rPr>
          <w:sz w:val="27"/>
          <w:szCs w:val="27"/>
        </w:rPr>
        <w:t>б</w:t>
      </w:r>
      <w:r w:rsidRPr="00A523C8">
        <w:rPr>
          <w:sz w:val="27"/>
          <w:szCs w:val="27"/>
        </w:rPr>
        <w:t>личных слушаний.</w:t>
      </w:r>
    </w:p>
    <w:p w14:paraId="5823F660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6. Организационному комитету:</w:t>
      </w:r>
    </w:p>
    <w:p w14:paraId="76AF9790" w14:textId="77777777" w:rsidR="001020E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6.1. Подготовить оповещение о начале публичных слушаний</w:t>
      </w:r>
      <w:r w:rsidR="001020E0" w:rsidRPr="00A523C8">
        <w:rPr>
          <w:sz w:val="27"/>
          <w:szCs w:val="27"/>
        </w:rPr>
        <w:t>.</w:t>
      </w:r>
    </w:p>
    <w:p w14:paraId="49567595" w14:textId="1C2E9514" w:rsidR="007D6600" w:rsidRPr="00A523C8" w:rsidRDefault="001020E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6.2.</w:t>
      </w:r>
      <w:r w:rsidRPr="00A523C8">
        <w:rPr>
          <w:sz w:val="27"/>
          <w:szCs w:val="27"/>
          <w:lang w:val="en-US"/>
        </w:rPr>
        <w:t> </w:t>
      </w:r>
      <w:r w:rsidRPr="00A523C8">
        <w:rPr>
          <w:sz w:val="27"/>
          <w:szCs w:val="27"/>
        </w:rPr>
        <w:t>Ор</w:t>
      </w:r>
      <w:r w:rsidR="007D6600" w:rsidRPr="00A523C8">
        <w:rPr>
          <w:sz w:val="27"/>
          <w:szCs w:val="27"/>
        </w:rPr>
        <w:t xml:space="preserve">ганизовать </w:t>
      </w:r>
      <w:r w:rsidRPr="00A523C8">
        <w:rPr>
          <w:sz w:val="27"/>
          <w:szCs w:val="27"/>
        </w:rPr>
        <w:t xml:space="preserve">обнародование </w:t>
      </w:r>
      <w:r w:rsidR="007D6600" w:rsidRPr="00A523C8">
        <w:rPr>
          <w:sz w:val="27"/>
          <w:szCs w:val="27"/>
        </w:rPr>
        <w:t>оповещения о начале публичных слуша</w:t>
      </w:r>
      <w:r w:rsidR="005F07A3" w:rsidRPr="00A523C8">
        <w:rPr>
          <w:sz w:val="27"/>
          <w:szCs w:val="27"/>
        </w:rPr>
        <w:t xml:space="preserve">ний </w:t>
      </w:r>
      <w:r w:rsidRPr="00A523C8">
        <w:rPr>
          <w:sz w:val="27"/>
          <w:szCs w:val="27"/>
        </w:rPr>
        <w:t>путем официального опубликования в сетевом издании «Официальный интернет</w:t>
      </w:r>
      <w:r w:rsidR="0075478D">
        <w:rPr>
          <w:sz w:val="27"/>
          <w:szCs w:val="27"/>
        </w:rPr>
        <w:t>-</w:t>
      </w:r>
      <w:r w:rsidRPr="00A523C8">
        <w:rPr>
          <w:sz w:val="27"/>
          <w:szCs w:val="27"/>
        </w:rPr>
        <w:t>портал правовой информации города Новосибирска», имеющем доменное имя сайта в ин</w:t>
      </w:r>
      <w:r w:rsidR="005F07A3" w:rsidRPr="00A523C8">
        <w:rPr>
          <w:sz w:val="27"/>
          <w:szCs w:val="27"/>
        </w:rPr>
        <w:t>формационно-телекоммуникационной сети «Интернет»: nskpravo.</w:t>
      </w:r>
      <w:r w:rsidR="005F07A3" w:rsidRPr="00A523C8">
        <w:rPr>
          <w:sz w:val="27"/>
          <w:szCs w:val="27"/>
          <w:lang w:val="en-US"/>
        </w:rPr>
        <w:t>info</w:t>
      </w:r>
      <w:r w:rsidR="005F07A3" w:rsidRPr="00A523C8">
        <w:rPr>
          <w:sz w:val="27"/>
          <w:szCs w:val="27"/>
        </w:rPr>
        <w:t>, и на оф</w:t>
      </w:r>
      <w:r w:rsidR="005F07A3" w:rsidRPr="00A523C8">
        <w:rPr>
          <w:sz w:val="27"/>
          <w:szCs w:val="27"/>
        </w:rPr>
        <w:t>и</w:t>
      </w:r>
      <w:r w:rsidR="005F07A3" w:rsidRPr="00A523C8">
        <w:rPr>
          <w:sz w:val="27"/>
          <w:szCs w:val="27"/>
        </w:rPr>
        <w:t>циальном сайте города Новосибирска (далее – официальные сайты)</w:t>
      </w:r>
      <w:r w:rsidR="007D6600" w:rsidRPr="00A523C8">
        <w:rPr>
          <w:sz w:val="27"/>
          <w:szCs w:val="27"/>
        </w:rPr>
        <w:t xml:space="preserve"> не позднее чем за семь дней до дня размещения на официальном сайте проекта, подлежащего рассмо</w:t>
      </w:r>
      <w:r w:rsidR="007D6600" w:rsidRPr="00A523C8">
        <w:rPr>
          <w:sz w:val="27"/>
          <w:szCs w:val="27"/>
        </w:rPr>
        <w:t>т</w:t>
      </w:r>
      <w:r w:rsidR="007D6600" w:rsidRPr="00A523C8">
        <w:rPr>
          <w:sz w:val="27"/>
          <w:szCs w:val="27"/>
        </w:rPr>
        <w:t>рению на публичных слушаниях.</w:t>
      </w:r>
    </w:p>
    <w:p w14:paraId="14E9C227" w14:textId="77777777" w:rsidR="007D6600" w:rsidRPr="00A523C8" w:rsidRDefault="007D6600" w:rsidP="005D55C2">
      <w:pPr>
        <w:widowControl w:val="0"/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6.3. Организовать размещение проекта, подлежащего рассмотрению на пу</w:t>
      </w:r>
      <w:r w:rsidRPr="00A523C8">
        <w:rPr>
          <w:sz w:val="27"/>
          <w:szCs w:val="27"/>
        </w:rPr>
        <w:t>б</w:t>
      </w:r>
      <w:r w:rsidRPr="00A523C8">
        <w:rPr>
          <w:sz w:val="27"/>
          <w:szCs w:val="27"/>
        </w:rPr>
        <w:t>личных слушаниях, и информационных материалов к нему на официальн</w:t>
      </w:r>
      <w:r w:rsidR="005F07A3" w:rsidRPr="00A523C8">
        <w:rPr>
          <w:sz w:val="27"/>
          <w:szCs w:val="27"/>
        </w:rPr>
        <w:t>ых</w:t>
      </w:r>
      <w:r w:rsidRPr="00A523C8">
        <w:rPr>
          <w:sz w:val="27"/>
          <w:szCs w:val="27"/>
        </w:rPr>
        <w:t xml:space="preserve"> са</w:t>
      </w:r>
      <w:r w:rsidR="005F07A3" w:rsidRPr="00A523C8">
        <w:rPr>
          <w:sz w:val="27"/>
          <w:szCs w:val="27"/>
        </w:rPr>
        <w:t>йтах</w:t>
      </w:r>
      <w:r w:rsidRPr="00A523C8">
        <w:rPr>
          <w:sz w:val="27"/>
          <w:szCs w:val="27"/>
        </w:rPr>
        <w:t>.</w:t>
      </w:r>
    </w:p>
    <w:p w14:paraId="66CA10A8" w14:textId="77777777" w:rsidR="007D6600" w:rsidRPr="00A523C8" w:rsidRDefault="007D6600" w:rsidP="005D55C2">
      <w:pPr>
        <w:widowControl w:val="0"/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 xml:space="preserve">6.4. Организовать оборудование информационных стендов по адресам: </w:t>
      </w:r>
    </w:p>
    <w:p w14:paraId="70EDE99A" w14:textId="77777777" w:rsidR="008C1212" w:rsidRPr="00A523C8" w:rsidRDefault="00686BBA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 xml:space="preserve">Российская Федерация, Новосибирская область, город Новосибирск, Красный проспект, 50, </w:t>
      </w:r>
      <w:r w:rsidR="00703D7E" w:rsidRPr="00A523C8">
        <w:rPr>
          <w:sz w:val="27"/>
          <w:szCs w:val="27"/>
        </w:rPr>
        <w:t>холл 5 этажа</w:t>
      </w:r>
      <w:r w:rsidR="008C1212" w:rsidRPr="00A523C8">
        <w:rPr>
          <w:sz w:val="27"/>
          <w:szCs w:val="27"/>
        </w:rPr>
        <w:t>;</w:t>
      </w:r>
    </w:p>
    <w:p w14:paraId="72279A59" w14:textId="161BE2F9" w:rsidR="002764DB" w:rsidRPr="00A523C8" w:rsidRDefault="002764DB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 xml:space="preserve">Российская Федерация, Новосибирская область, город Новосибирск, </w:t>
      </w:r>
      <w:r w:rsidR="0075478D">
        <w:rPr>
          <w:sz w:val="27"/>
          <w:szCs w:val="27"/>
        </w:rPr>
        <w:t xml:space="preserve">ул. </w:t>
      </w:r>
      <w:r w:rsidR="005D55C2" w:rsidRPr="00A523C8">
        <w:rPr>
          <w:sz w:val="27"/>
          <w:szCs w:val="27"/>
        </w:rPr>
        <w:t>Ст</w:t>
      </w:r>
      <w:r w:rsidR="005D55C2" w:rsidRPr="00A523C8">
        <w:rPr>
          <w:sz w:val="27"/>
          <w:szCs w:val="27"/>
        </w:rPr>
        <w:t>а</w:t>
      </w:r>
      <w:r w:rsidR="005D55C2" w:rsidRPr="00A523C8">
        <w:rPr>
          <w:sz w:val="27"/>
          <w:szCs w:val="27"/>
        </w:rPr>
        <w:t>ниславского, 6а</w:t>
      </w:r>
      <w:r w:rsidR="00ED1CED" w:rsidRPr="00A523C8">
        <w:rPr>
          <w:sz w:val="27"/>
          <w:szCs w:val="27"/>
        </w:rPr>
        <w:t>, каб</w:t>
      </w:r>
      <w:r w:rsidR="0075478D">
        <w:rPr>
          <w:sz w:val="27"/>
          <w:szCs w:val="27"/>
        </w:rPr>
        <w:t>инет</w:t>
      </w:r>
      <w:r w:rsidR="00ED1CED" w:rsidRPr="00A523C8">
        <w:rPr>
          <w:sz w:val="27"/>
          <w:szCs w:val="27"/>
        </w:rPr>
        <w:t xml:space="preserve"> 304</w:t>
      </w:r>
      <w:r w:rsidRPr="00A523C8">
        <w:rPr>
          <w:sz w:val="27"/>
          <w:szCs w:val="27"/>
        </w:rPr>
        <w:t xml:space="preserve"> (администрация </w:t>
      </w:r>
      <w:r w:rsidR="00ED1CED" w:rsidRPr="00A523C8">
        <w:rPr>
          <w:sz w:val="27"/>
          <w:szCs w:val="27"/>
        </w:rPr>
        <w:t xml:space="preserve">Ленинского </w:t>
      </w:r>
      <w:r w:rsidRPr="00A523C8">
        <w:rPr>
          <w:sz w:val="27"/>
          <w:szCs w:val="27"/>
        </w:rPr>
        <w:t>района города Новосиби</w:t>
      </w:r>
      <w:r w:rsidRPr="00A523C8">
        <w:rPr>
          <w:sz w:val="27"/>
          <w:szCs w:val="27"/>
        </w:rPr>
        <w:t>р</w:t>
      </w:r>
      <w:r w:rsidR="00ED1CED" w:rsidRPr="00A523C8">
        <w:rPr>
          <w:sz w:val="27"/>
          <w:szCs w:val="27"/>
        </w:rPr>
        <w:t>ска).</w:t>
      </w:r>
    </w:p>
    <w:p w14:paraId="74594DA0" w14:textId="77777777" w:rsidR="007D6600" w:rsidRPr="00A523C8" w:rsidRDefault="007D6600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6.5. В течение срока, указанного в пункте 5 настоящего постановления, ос</w:t>
      </w:r>
      <w:r w:rsidRPr="00A523C8">
        <w:rPr>
          <w:sz w:val="27"/>
          <w:szCs w:val="27"/>
        </w:rPr>
        <w:t>у</w:t>
      </w:r>
      <w:r w:rsidRPr="00A523C8">
        <w:rPr>
          <w:sz w:val="27"/>
          <w:szCs w:val="27"/>
        </w:rPr>
        <w:t>ществлять регистрацию и рассмотрение предложений и замечаний, вносимых учас</w:t>
      </w:r>
      <w:r w:rsidRPr="00A523C8">
        <w:rPr>
          <w:sz w:val="27"/>
          <w:szCs w:val="27"/>
        </w:rPr>
        <w:t>т</w:t>
      </w:r>
      <w:r w:rsidRPr="00A523C8">
        <w:rPr>
          <w:sz w:val="27"/>
          <w:szCs w:val="27"/>
        </w:rPr>
        <w:t>никами публичных слушаний.</w:t>
      </w:r>
    </w:p>
    <w:p w14:paraId="2103F8B9" w14:textId="77777777" w:rsidR="007D6600" w:rsidRPr="00A523C8" w:rsidRDefault="007D6600" w:rsidP="005D55C2">
      <w:pPr>
        <w:widowControl w:val="0"/>
        <w:spacing w:line="240" w:lineRule="atLeast"/>
        <w:ind w:firstLine="708"/>
        <w:rPr>
          <w:sz w:val="27"/>
          <w:szCs w:val="27"/>
        </w:rPr>
      </w:pPr>
      <w:r w:rsidRPr="00A523C8">
        <w:rPr>
          <w:sz w:val="27"/>
          <w:szCs w:val="27"/>
        </w:rPr>
        <w:t xml:space="preserve">7. Возложить на </w:t>
      </w:r>
      <w:r w:rsidR="005C0198" w:rsidRPr="00A523C8">
        <w:rPr>
          <w:sz w:val="27"/>
          <w:szCs w:val="27"/>
        </w:rPr>
        <w:t>Драбкина Алексея Петровича</w:t>
      </w:r>
      <w:r w:rsidRPr="00A523C8">
        <w:rPr>
          <w:sz w:val="27"/>
          <w:szCs w:val="27"/>
        </w:rPr>
        <w:t>, начальника Главного управл</w:t>
      </w:r>
      <w:r w:rsidRPr="00A523C8">
        <w:rPr>
          <w:sz w:val="27"/>
          <w:szCs w:val="27"/>
        </w:rPr>
        <w:t>е</w:t>
      </w:r>
      <w:r w:rsidRPr="00A523C8">
        <w:rPr>
          <w:sz w:val="27"/>
          <w:szCs w:val="27"/>
        </w:rPr>
        <w:t>ния архитектуры и градостроительства мэрии города Новосибирска, ответственность за организацию и проведение первого заседания организационного комитета.</w:t>
      </w:r>
    </w:p>
    <w:p w14:paraId="3069A5F4" w14:textId="77777777" w:rsidR="007D6600" w:rsidRPr="00A523C8" w:rsidRDefault="007D6600" w:rsidP="005D55C2">
      <w:pPr>
        <w:widowControl w:val="0"/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8. Департаменту строительства и архитектуры мэрии города Новосибирска разместить постановление и оповещение о начале публичных слушаний на офиц</w:t>
      </w:r>
      <w:r w:rsidRPr="00A523C8">
        <w:rPr>
          <w:sz w:val="27"/>
          <w:szCs w:val="27"/>
        </w:rPr>
        <w:t>и</w:t>
      </w:r>
      <w:r w:rsidRPr="00A523C8">
        <w:rPr>
          <w:sz w:val="27"/>
          <w:szCs w:val="27"/>
        </w:rPr>
        <w:t>альном сайте</w:t>
      </w:r>
      <w:r w:rsidR="005F07A3" w:rsidRPr="00A523C8">
        <w:rPr>
          <w:sz w:val="27"/>
          <w:szCs w:val="27"/>
        </w:rPr>
        <w:t xml:space="preserve"> города Новосибирска в информационно-телекоммуникационной сети «Интернет».</w:t>
      </w:r>
    </w:p>
    <w:p w14:paraId="601045D3" w14:textId="77777777" w:rsidR="0022351C" w:rsidRPr="00A523C8" w:rsidRDefault="0022351C" w:rsidP="005D55C2">
      <w:pPr>
        <w:widowControl w:val="0"/>
        <w:spacing w:line="240" w:lineRule="atLeast"/>
        <w:rPr>
          <w:sz w:val="27"/>
          <w:szCs w:val="27"/>
        </w:rPr>
      </w:pPr>
      <w:r w:rsidRPr="00A523C8">
        <w:rPr>
          <w:sz w:val="27"/>
          <w:szCs w:val="27"/>
        </w:rPr>
        <w:t>9. Департаменту организационно-контрольной работы мэрии города Новос</w:t>
      </w:r>
      <w:r w:rsidRPr="00A523C8">
        <w:rPr>
          <w:sz w:val="27"/>
          <w:szCs w:val="27"/>
        </w:rPr>
        <w:t>и</w:t>
      </w:r>
      <w:r w:rsidRPr="00A523C8">
        <w:rPr>
          <w:sz w:val="27"/>
          <w:szCs w:val="27"/>
        </w:rPr>
        <w:t>бирска обеспечить опубликование постановления и оповещени</w:t>
      </w:r>
      <w:r w:rsidR="00E361A7" w:rsidRPr="00A523C8">
        <w:rPr>
          <w:sz w:val="27"/>
          <w:szCs w:val="27"/>
        </w:rPr>
        <w:t>я</w:t>
      </w:r>
      <w:r w:rsidRPr="00A523C8">
        <w:rPr>
          <w:sz w:val="27"/>
          <w:szCs w:val="27"/>
        </w:rPr>
        <w:t xml:space="preserve"> о начале публичных слушаний в средствах массовой информации.</w:t>
      </w:r>
    </w:p>
    <w:p w14:paraId="6B5394BA" w14:textId="77777777" w:rsidR="007D6600" w:rsidRPr="00A523C8" w:rsidRDefault="007D6600" w:rsidP="005D55C2">
      <w:pPr>
        <w:widowControl w:val="0"/>
        <w:spacing w:line="240" w:lineRule="atLeast"/>
        <w:ind w:firstLine="708"/>
        <w:rPr>
          <w:sz w:val="27"/>
          <w:szCs w:val="27"/>
        </w:rPr>
      </w:pPr>
      <w:r w:rsidRPr="00A523C8">
        <w:rPr>
          <w:sz w:val="27"/>
          <w:szCs w:val="27"/>
        </w:rPr>
        <w:t>10. Контроль за исполнением постановления возложить на заместителя мэра города Новосибирска – начальника департамента строительства и архитектуры м</w:t>
      </w:r>
      <w:r w:rsidRPr="00A523C8">
        <w:rPr>
          <w:sz w:val="27"/>
          <w:szCs w:val="27"/>
        </w:rPr>
        <w:t>э</w:t>
      </w:r>
      <w:r w:rsidRPr="00A523C8">
        <w:rPr>
          <w:sz w:val="27"/>
          <w:szCs w:val="27"/>
        </w:rPr>
        <w:t>рии города Новосибирска.</w:t>
      </w:r>
    </w:p>
    <w:tbl>
      <w:tblPr>
        <w:tblW w:w="101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31"/>
      </w:tblGrid>
      <w:tr w:rsidR="00C93D9A" w:rsidRPr="00A523C8" w14:paraId="5BCA597A" w14:textId="77777777" w:rsidTr="00A523C8">
        <w:tc>
          <w:tcPr>
            <w:tcW w:w="6946" w:type="dxa"/>
          </w:tcPr>
          <w:p w14:paraId="007DA50D" w14:textId="77777777" w:rsidR="00C93D9A" w:rsidRPr="00A523C8" w:rsidRDefault="00C93D9A" w:rsidP="005D55C2">
            <w:pPr>
              <w:widowControl w:val="0"/>
              <w:spacing w:before="600" w:line="240" w:lineRule="atLeast"/>
              <w:ind w:firstLine="0"/>
              <w:rPr>
                <w:sz w:val="27"/>
                <w:szCs w:val="27"/>
              </w:rPr>
            </w:pPr>
            <w:r w:rsidRPr="00A523C8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3231" w:type="dxa"/>
            <w:vAlign w:val="bottom"/>
          </w:tcPr>
          <w:p w14:paraId="6F319267" w14:textId="77777777" w:rsidR="00C93D9A" w:rsidRPr="00A523C8" w:rsidRDefault="00C93D9A" w:rsidP="005D55C2">
            <w:pPr>
              <w:pStyle w:val="7"/>
              <w:keepNext w:val="0"/>
              <w:widowControl w:val="0"/>
              <w:spacing w:before="0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A523C8">
              <w:rPr>
                <w:rFonts w:ascii="Times New Roman" w:hAnsi="Times New Roman"/>
                <w:sz w:val="27"/>
                <w:szCs w:val="27"/>
              </w:rPr>
              <w:t>М. Г. Кудрявцев</w:t>
            </w:r>
          </w:p>
        </w:tc>
      </w:tr>
    </w:tbl>
    <w:p w14:paraId="7CD77D73" w14:textId="77777777" w:rsidR="00C16AA4" w:rsidRDefault="00C16AA4" w:rsidP="002E32DB">
      <w:pPr>
        <w:ind w:firstLine="0"/>
        <w:rPr>
          <w:szCs w:val="28"/>
        </w:rPr>
      </w:pPr>
    </w:p>
    <w:p w14:paraId="71F4A6B3" w14:textId="77777777" w:rsidR="00053875" w:rsidRDefault="00053875" w:rsidP="002E32DB">
      <w:pPr>
        <w:ind w:firstLine="0"/>
        <w:rPr>
          <w:szCs w:val="28"/>
        </w:rPr>
      </w:pPr>
    </w:p>
    <w:p w14:paraId="51AC2008" w14:textId="77777777" w:rsidR="00053875" w:rsidRDefault="00053875" w:rsidP="002E32DB">
      <w:pPr>
        <w:ind w:firstLine="0"/>
        <w:rPr>
          <w:szCs w:val="28"/>
        </w:rPr>
      </w:pPr>
    </w:p>
    <w:p w14:paraId="5355A840" w14:textId="77777777" w:rsidR="00053875" w:rsidRPr="00E10E0D" w:rsidRDefault="00053875" w:rsidP="002E32DB">
      <w:pPr>
        <w:ind w:firstLine="0"/>
        <w:rPr>
          <w:szCs w:val="28"/>
        </w:rPr>
      </w:pPr>
    </w:p>
    <w:p w14:paraId="182474D2" w14:textId="77777777" w:rsidR="00AD6A1F" w:rsidRDefault="00012D11" w:rsidP="002E32DB">
      <w:pPr>
        <w:ind w:firstLine="0"/>
        <w:rPr>
          <w:sz w:val="24"/>
          <w:szCs w:val="24"/>
        </w:rPr>
      </w:pPr>
      <w:r w:rsidRPr="00E10E0D">
        <w:rPr>
          <w:sz w:val="24"/>
          <w:szCs w:val="24"/>
        </w:rPr>
        <w:t>Ку</w:t>
      </w:r>
      <w:r w:rsidR="0051339E" w:rsidRPr="00E10E0D">
        <w:rPr>
          <w:sz w:val="24"/>
          <w:szCs w:val="24"/>
        </w:rPr>
        <w:t>чинская</w:t>
      </w:r>
    </w:p>
    <w:p w14:paraId="49A26066" w14:textId="77777777" w:rsidR="0051339E" w:rsidRPr="00E10E0D" w:rsidRDefault="0051339E" w:rsidP="002E32DB">
      <w:pPr>
        <w:ind w:firstLine="0"/>
        <w:rPr>
          <w:sz w:val="24"/>
          <w:szCs w:val="24"/>
        </w:rPr>
      </w:pPr>
      <w:r w:rsidRPr="00E10E0D">
        <w:rPr>
          <w:sz w:val="24"/>
          <w:szCs w:val="24"/>
        </w:rPr>
        <w:t>2275337</w:t>
      </w:r>
    </w:p>
    <w:p w14:paraId="0BE16EC6" w14:textId="77777777" w:rsidR="0051339E" w:rsidRPr="00E10E0D" w:rsidRDefault="0051339E" w:rsidP="002E32DB">
      <w:pPr>
        <w:ind w:firstLine="0"/>
        <w:rPr>
          <w:sz w:val="24"/>
          <w:szCs w:val="24"/>
        </w:rPr>
        <w:sectPr w:rsidR="0051339E" w:rsidRPr="00E10E0D" w:rsidSect="005D55C2">
          <w:headerReference w:type="even" r:id="rId15"/>
          <w:headerReference w:type="default" r:id="rId16"/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81"/>
        </w:sectPr>
      </w:pPr>
      <w:r w:rsidRPr="00E10E0D">
        <w:rPr>
          <w:sz w:val="24"/>
          <w:szCs w:val="24"/>
        </w:rPr>
        <w:t>ГУАиГ</w:t>
      </w:r>
    </w:p>
    <w:p w14:paraId="6263510F" w14:textId="77777777" w:rsidR="0051339E" w:rsidRPr="00E10E0D" w:rsidRDefault="0051339E" w:rsidP="002E32DB">
      <w:pPr>
        <w:ind w:left="6521" w:hanging="284"/>
        <w:jc w:val="left"/>
        <w:rPr>
          <w:szCs w:val="28"/>
        </w:rPr>
      </w:pPr>
      <w:r w:rsidRPr="00E10E0D">
        <w:rPr>
          <w:szCs w:val="28"/>
        </w:rPr>
        <w:lastRenderedPageBreak/>
        <w:t>Приложение</w:t>
      </w:r>
    </w:p>
    <w:p w14:paraId="17298FF5" w14:textId="77777777" w:rsidR="0051339E" w:rsidRPr="00E10E0D" w:rsidRDefault="0051339E" w:rsidP="002E32DB">
      <w:pPr>
        <w:widowControl w:val="0"/>
        <w:tabs>
          <w:tab w:val="left" w:pos="6379"/>
        </w:tabs>
        <w:ind w:left="6521" w:hanging="284"/>
        <w:jc w:val="left"/>
        <w:rPr>
          <w:szCs w:val="28"/>
        </w:rPr>
      </w:pPr>
      <w:r w:rsidRPr="00E10E0D">
        <w:rPr>
          <w:szCs w:val="28"/>
        </w:rPr>
        <w:t>к постановлению мэрии</w:t>
      </w:r>
    </w:p>
    <w:p w14:paraId="308465DF" w14:textId="77777777" w:rsidR="0051339E" w:rsidRPr="00E10E0D" w:rsidRDefault="0051339E" w:rsidP="002E32DB">
      <w:pPr>
        <w:widowControl w:val="0"/>
        <w:tabs>
          <w:tab w:val="left" w:pos="6379"/>
        </w:tabs>
        <w:ind w:left="6521" w:hanging="284"/>
        <w:jc w:val="left"/>
        <w:rPr>
          <w:szCs w:val="28"/>
        </w:rPr>
      </w:pPr>
      <w:r w:rsidRPr="00E10E0D">
        <w:rPr>
          <w:szCs w:val="28"/>
        </w:rPr>
        <w:t>города Новосибирска</w:t>
      </w:r>
    </w:p>
    <w:p w14:paraId="6244FADF" w14:textId="33A84934" w:rsidR="0051339E" w:rsidRPr="00E10E0D" w:rsidRDefault="007C3B5C" w:rsidP="002E32DB">
      <w:pPr>
        <w:widowControl w:val="0"/>
        <w:ind w:left="6521" w:hanging="284"/>
        <w:jc w:val="left"/>
        <w:rPr>
          <w:szCs w:val="28"/>
          <w:u w:val="single"/>
        </w:rPr>
      </w:pPr>
      <w:r w:rsidRPr="00E10E0D">
        <w:rPr>
          <w:szCs w:val="28"/>
        </w:rPr>
        <w:t>от</w:t>
      </w:r>
      <w:r w:rsidR="00D70B71" w:rsidRPr="00E10E0D">
        <w:rPr>
          <w:szCs w:val="28"/>
        </w:rPr>
        <w:t xml:space="preserve"> </w:t>
      </w:r>
      <w:bookmarkStart w:id="0" w:name="_GoBack"/>
      <w:r w:rsidR="00656709" w:rsidRPr="00656709">
        <w:rPr>
          <w:szCs w:val="28"/>
          <w:u w:val="single"/>
        </w:rPr>
        <w:t>19.11.2025</w:t>
      </w:r>
      <w:r w:rsidR="00656709">
        <w:rPr>
          <w:szCs w:val="28"/>
        </w:rPr>
        <w:t xml:space="preserve"> </w:t>
      </w:r>
      <w:bookmarkEnd w:id="0"/>
      <w:r w:rsidR="00DB334B" w:rsidRPr="00E10E0D">
        <w:rPr>
          <w:szCs w:val="28"/>
        </w:rPr>
        <w:t>№</w:t>
      </w:r>
      <w:r w:rsidRPr="00E10E0D">
        <w:rPr>
          <w:szCs w:val="28"/>
        </w:rPr>
        <w:t xml:space="preserve"> </w:t>
      </w:r>
      <w:r w:rsidR="00656709" w:rsidRPr="00656709">
        <w:rPr>
          <w:szCs w:val="28"/>
          <w:u w:val="single"/>
        </w:rPr>
        <w:t>12655</w:t>
      </w:r>
    </w:p>
    <w:p w14:paraId="0B591535" w14:textId="77777777" w:rsidR="0051339E" w:rsidRPr="00E10E0D" w:rsidRDefault="0051339E" w:rsidP="002E32DB">
      <w:pPr>
        <w:ind w:left="6521" w:hanging="284"/>
        <w:outlineLvl w:val="8"/>
        <w:rPr>
          <w:szCs w:val="28"/>
        </w:rPr>
      </w:pPr>
    </w:p>
    <w:p w14:paraId="738F3DB6" w14:textId="77777777" w:rsidR="00F04A9C" w:rsidRPr="00E10E0D" w:rsidRDefault="00F04A9C" w:rsidP="002E32DB">
      <w:pPr>
        <w:ind w:left="6521" w:hanging="284"/>
        <w:outlineLvl w:val="8"/>
        <w:rPr>
          <w:szCs w:val="28"/>
        </w:rPr>
      </w:pPr>
    </w:p>
    <w:p w14:paraId="593F5671" w14:textId="77777777" w:rsidR="0051339E" w:rsidRPr="00E10E0D" w:rsidRDefault="0051339E" w:rsidP="002E32DB">
      <w:pPr>
        <w:ind w:left="6237" w:firstLine="0"/>
        <w:outlineLvl w:val="8"/>
        <w:rPr>
          <w:szCs w:val="28"/>
        </w:rPr>
      </w:pPr>
      <w:r w:rsidRPr="00E10E0D">
        <w:rPr>
          <w:szCs w:val="28"/>
        </w:rPr>
        <w:t>Проект постановления мэрии</w:t>
      </w:r>
      <w:r w:rsidR="00551209" w:rsidRPr="00E10E0D">
        <w:rPr>
          <w:szCs w:val="28"/>
        </w:rPr>
        <w:t xml:space="preserve"> </w:t>
      </w:r>
      <w:r w:rsidRPr="00E10E0D">
        <w:rPr>
          <w:szCs w:val="28"/>
        </w:rPr>
        <w:t>города Новосибирска</w:t>
      </w:r>
    </w:p>
    <w:p w14:paraId="6DE41978" w14:textId="77777777" w:rsidR="00F05F1C" w:rsidRPr="00E10E0D" w:rsidRDefault="00F05F1C" w:rsidP="002E32DB">
      <w:pPr>
        <w:tabs>
          <w:tab w:val="left" w:pos="6663"/>
        </w:tabs>
        <w:rPr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</w:tblGrid>
      <w:tr w:rsidR="0051339E" w:rsidRPr="00306D13" w14:paraId="6346DEEC" w14:textId="77777777" w:rsidTr="00306D13">
        <w:trPr>
          <w:cantSplit/>
          <w:trHeight w:val="582"/>
        </w:trPr>
        <w:tc>
          <w:tcPr>
            <w:tcW w:w="6203" w:type="dxa"/>
          </w:tcPr>
          <w:p w14:paraId="62B20A6D" w14:textId="77777777" w:rsidR="0051339E" w:rsidRPr="00306D13" w:rsidRDefault="00B332D7" w:rsidP="0081664D">
            <w:pPr>
              <w:spacing w:line="240" w:lineRule="atLeast"/>
              <w:ind w:firstLine="0"/>
              <w:rPr>
                <w:sz w:val="26"/>
                <w:szCs w:val="26"/>
              </w:rPr>
            </w:pPr>
            <w:r w:rsidRPr="00306D13">
              <w:rPr>
                <w:rFonts w:eastAsia="Calibri"/>
                <w:sz w:val="26"/>
                <w:szCs w:val="26"/>
              </w:rPr>
              <w:t>Об изменениях, вносимых в проект планировки те</w:t>
            </w:r>
            <w:r w:rsidRPr="00306D13">
              <w:rPr>
                <w:rFonts w:eastAsia="Calibri"/>
                <w:sz w:val="26"/>
                <w:szCs w:val="26"/>
              </w:rPr>
              <w:t>р</w:t>
            </w:r>
            <w:r w:rsidRPr="00306D13">
              <w:rPr>
                <w:rFonts w:eastAsia="Calibri"/>
                <w:sz w:val="26"/>
                <w:szCs w:val="26"/>
              </w:rPr>
              <w:t xml:space="preserve">ритории, </w:t>
            </w:r>
            <w:r w:rsidR="0081664D" w:rsidRPr="00306D13">
              <w:rPr>
                <w:sz w:val="26"/>
                <w:szCs w:val="26"/>
              </w:rPr>
              <w:t>ограниченной Толмачевским шоссе, ул. Хилокской, границей города Новосибирска, в Л</w:t>
            </w:r>
            <w:r w:rsidR="0081664D" w:rsidRPr="00306D13">
              <w:rPr>
                <w:sz w:val="26"/>
                <w:szCs w:val="26"/>
              </w:rPr>
              <w:t>е</w:t>
            </w:r>
            <w:r w:rsidR="0081664D" w:rsidRPr="00306D13">
              <w:rPr>
                <w:sz w:val="26"/>
                <w:szCs w:val="26"/>
              </w:rPr>
              <w:t>нинском районе</w:t>
            </w:r>
            <w:r w:rsidR="0081664D" w:rsidRPr="00306D13">
              <w:rPr>
                <w:rFonts w:eastAsia="Calibri"/>
                <w:sz w:val="26"/>
                <w:szCs w:val="26"/>
              </w:rPr>
              <w:t>, утвержденный постановлением м</w:t>
            </w:r>
            <w:r w:rsidR="0081664D" w:rsidRPr="00306D13">
              <w:rPr>
                <w:rFonts w:eastAsia="Calibri"/>
                <w:sz w:val="26"/>
                <w:szCs w:val="26"/>
              </w:rPr>
              <w:t>э</w:t>
            </w:r>
            <w:r w:rsidR="0081664D" w:rsidRPr="00306D13">
              <w:rPr>
                <w:rFonts w:eastAsia="Calibri"/>
                <w:sz w:val="26"/>
                <w:szCs w:val="26"/>
              </w:rPr>
              <w:t xml:space="preserve">рии города Новосибирска от </w:t>
            </w:r>
            <w:r w:rsidR="0081664D" w:rsidRPr="00306D13">
              <w:rPr>
                <w:sz w:val="26"/>
                <w:szCs w:val="26"/>
              </w:rPr>
              <w:t>17.09.2024 № 7522</w:t>
            </w:r>
          </w:p>
        </w:tc>
      </w:tr>
    </w:tbl>
    <w:p w14:paraId="30E2F015" w14:textId="77777777" w:rsidR="0051339E" w:rsidRPr="00306D13" w:rsidRDefault="0051339E" w:rsidP="002E32DB">
      <w:pPr>
        <w:tabs>
          <w:tab w:val="left" w:pos="360"/>
        </w:tabs>
        <w:spacing w:line="240" w:lineRule="atLeast"/>
        <w:contextualSpacing/>
        <w:rPr>
          <w:sz w:val="26"/>
          <w:szCs w:val="26"/>
        </w:rPr>
      </w:pPr>
    </w:p>
    <w:p w14:paraId="0D212222" w14:textId="77777777" w:rsidR="0051339E" w:rsidRPr="00306D13" w:rsidRDefault="0051339E" w:rsidP="002E32DB">
      <w:pPr>
        <w:tabs>
          <w:tab w:val="left" w:pos="360"/>
        </w:tabs>
        <w:spacing w:line="240" w:lineRule="atLeast"/>
        <w:contextualSpacing/>
        <w:rPr>
          <w:sz w:val="26"/>
          <w:szCs w:val="26"/>
        </w:rPr>
      </w:pPr>
    </w:p>
    <w:p w14:paraId="4B273749" w14:textId="77777777" w:rsidR="0051339E" w:rsidRPr="00306D13" w:rsidRDefault="00102251" w:rsidP="008B51B4">
      <w:pPr>
        <w:rPr>
          <w:sz w:val="26"/>
          <w:szCs w:val="26"/>
        </w:rPr>
      </w:pPr>
      <w:r w:rsidRPr="00306D13">
        <w:rPr>
          <w:sz w:val="26"/>
          <w:szCs w:val="26"/>
        </w:rPr>
        <w:t>В целях выделения элементов планировочной структуры, установления границ территорий общего пользования, границ зон планируемого размещения объектов кап</w:t>
      </w:r>
      <w:r w:rsidRPr="00306D13">
        <w:rPr>
          <w:sz w:val="26"/>
          <w:szCs w:val="26"/>
        </w:rPr>
        <w:t>и</w:t>
      </w:r>
      <w:r w:rsidRPr="00306D13">
        <w:rPr>
          <w:sz w:val="26"/>
          <w:szCs w:val="26"/>
        </w:rPr>
        <w:t>тального строительства, определения характеристик и очередности планируемого разв</w:t>
      </w:r>
      <w:r w:rsidRPr="00306D13">
        <w:rPr>
          <w:sz w:val="26"/>
          <w:szCs w:val="26"/>
        </w:rPr>
        <w:t>и</w:t>
      </w:r>
      <w:r w:rsidRPr="00306D13">
        <w:rPr>
          <w:sz w:val="26"/>
          <w:szCs w:val="26"/>
        </w:rPr>
        <w:t>тия территории</w:t>
      </w:r>
      <w:r w:rsidR="00546689" w:rsidRPr="00306D13">
        <w:rPr>
          <w:sz w:val="26"/>
          <w:szCs w:val="26"/>
        </w:rPr>
        <w:t xml:space="preserve">, </w:t>
      </w:r>
      <w:r w:rsidRPr="00306D13">
        <w:rPr>
          <w:sz w:val="26"/>
          <w:szCs w:val="26"/>
        </w:rPr>
        <w:t xml:space="preserve">с учетом протокола </w:t>
      </w:r>
      <w:r w:rsidR="009E29A2" w:rsidRPr="00306D13">
        <w:rPr>
          <w:sz w:val="26"/>
          <w:szCs w:val="26"/>
        </w:rPr>
        <w:t>публичных слушаний</w:t>
      </w:r>
      <w:r w:rsidRPr="00306D13">
        <w:rPr>
          <w:sz w:val="26"/>
          <w:szCs w:val="26"/>
        </w:rPr>
        <w:t xml:space="preserve"> и заключения о результатах</w:t>
      </w:r>
      <w:r w:rsidR="00DE2D87" w:rsidRPr="00306D13">
        <w:rPr>
          <w:sz w:val="26"/>
          <w:szCs w:val="26"/>
        </w:rPr>
        <w:t xml:space="preserve"> публичных слушаний</w:t>
      </w:r>
      <w:r w:rsidR="0051339E" w:rsidRPr="00306D13">
        <w:rPr>
          <w:sz w:val="26"/>
          <w:szCs w:val="26"/>
        </w:rPr>
        <w:t>, в соответствии с Градостроительным кодексом Российской Ф</w:t>
      </w:r>
      <w:r w:rsidR="0051339E" w:rsidRPr="00306D13">
        <w:rPr>
          <w:sz w:val="26"/>
          <w:szCs w:val="26"/>
        </w:rPr>
        <w:t>е</w:t>
      </w:r>
      <w:r w:rsidR="0051339E" w:rsidRPr="00306D13">
        <w:rPr>
          <w:sz w:val="26"/>
          <w:szCs w:val="26"/>
        </w:rPr>
        <w:t>дерации,</w:t>
      </w:r>
      <w:r w:rsidR="008A3DBB" w:rsidRPr="00306D13">
        <w:rPr>
          <w:sz w:val="26"/>
          <w:szCs w:val="26"/>
        </w:rPr>
        <w:t xml:space="preserve"> </w:t>
      </w:r>
      <w:r w:rsidR="00410A02" w:rsidRPr="00306D13">
        <w:rPr>
          <w:sz w:val="26"/>
          <w:szCs w:val="26"/>
        </w:rPr>
        <w:t>Федеральными законами от 06.10.2003 № 131-ФЗ «Об общих принципах орг</w:t>
      </w:r>
      <w:r w:rsidR="00410A02" w:rsidRPr="00306D13">
        <w:rPr>
          <w:sz w:val="26"/>
          <w:szCs w:val="26"/>
        </w:rPr>
        <w:t>а</w:t>
      </w:r>
      <w:r w:rsidR="00410A02" w:rsidRPr="00306D13">
        <w:rPr>
          <w:sz w:val="26"/>
          <w:szCs w:val="26"/>
        </w:rPr>
        <w:t>низации местного самоуправления в Российской Федерации», от 14.03.2022 № 58-ФЗ «О внесении изменений в отдельные законодатель</w:t>
      </w:r>
      <w:r w:rsidR="00F05F1C" w:rsidRPr="00306D13">
        <w:rPr>
          <w:sz w:val="26"/>
          <w:szCs w:val="26"/>
        </w:rPr>
        <w:t>ные акты Российской Федерации»</w:t>
      </w:r>
      <w:r w:rsidR="00EA5A42" w:rsidRPr="00306D13">
        <w:rPr>
          <w:sz w:val="26"/>
          <w:szCs w:val="26"/>
        </w:rPr>
        <w:t xml:space="preserve">, </w:t>
      </w:r>
      <w:r w:rsidR="0051339E" w:rsidRPr="00306D13">
        <w:rPr>
          <w:sz w:val="26"/>
          <w:szCs w:val="26"/>
        </w:rPr>
        <w:t>рук</w:t>
      </w:r>
      <w:r w:rsidR="0051339E" w:rsidRPr="00306D13">
        <w:rPr>
          <w:sz w:val="26"/>
          <w:szCs w:val="26"/>
        </w:rPr>
        <w:t>о</w:t>
      </w:r>
      <w:r w:rsidR="0051339E" w:rsidRPr="00306D13">
        <w:rPr>
          <w:sz w:val="26"/>
          <w:szCs w:val="26"/>
        </w:rPr>
        <w:t>водствуясь Уставом города Новосибирска, ПОСТАНОВЛЯЮ:</w:t>
      </w:r>
    </w:p>
    <w:p w14:paraId="3A80C98E" w14:textId="77777777" w:rsidR="00F05F1C" w:rsidRPr="00306D13" w:rsidRDefault="0051339E" w:rsidP="00F05F1C">
      <w:pPr>
        <w:rPr>
          <w:sz w:val="26"/>
          <w:szCs w:val="26"/>
        </w:rPr>
      </w:pPr>
      <w:r w:rsidRPr="00306D13">
        <w:rPr>
          <w:sz w:val="26"/>
          <w:szCs w:val="26"/>
        </w:rPr>
        <w:t xml:space="preserve">1. Утвердить </w:t>
      </w:r>
      <w:r w:rsidR="00F05F1C" w:rsidRPr="00306D13">
        <w:rPr>
          <w:sz w:val="26"/>
          <w:szCs w:val="26"/>
        </w:rPr>
        <w:t>изменения, вносимые</w:t>
      </w:r>
      <w:r w:rsidR="00B11240" w:rsidRPr="00306D13">
        <w:rPr>
          <w:sz w:val="26"/>
          <w:szCs w:val="26"/>
        </w:rPr>
        <w:t xml:space="preserve"> в проект планировки территории, </w:t>
      </w:r>
      <w:r w:rsidR="0081664D" w:rsidRPr="00306D13">
        <w:rPr>
          <w:sz w:val="26"/>
          <w:szCs w:val="26"/>
        </w:rPr>
        <w:t>ограниче</w:t>
      </w:r>
      <w:r w:rsidR="0081664D" w:rsidRPr="00306D13">
        <w:rPr>
          <w:sz w:val="26"/>
          <w:szCs w:val="26"/>
        </w:rPr>
        <w:t>н</w:t>
      </w:r>
      <w:r w:rsidR="0081664D" w:rsidRPr="00306D13">
        <w:rPr>
          <w:sz w:val="26"/>
          <w:szCs w:val="26"/>
        </w:rPr>
        <w:t>ной Толмачевским шоссе, ул. Хилокской, границей города Новосибирска, в Ленинском районе</w:t>
      </w:r>
      <w:r w:rsidR="0081664D" w:rsidRPr="00306D13">
        <w:rPr>
          <w:rFonts w:eastAsia="Calibri"/>
          <w:sz w:val="26"/>
          <w:szCs w:val="26"/>
        </w:rPr>
        <w:t xml:space="preserve">, утвержденный постановлением мэрии города Новосибирска от </w:t>
      </w:r>
      <w:r w:rsidR="0081664D" w:rsidRPr="00306D13">
        <w:rPr>
          <w:sz w:val="26"/>
          <w:szCs w:val="26"/>
        </w:rPr>
        <w:t>17.09.2024 № 7522</w:t>
      </w:r>
      <w:r w:rsidR="00F05F1C" w:rsidRPr="00306D13">
        <w:rPr>
          <w:sz w:val="26"/>
          <w:szCs w:val="26"/>
        </w:rPr>
        <w:t>, изложив приложение 2 в редакции приложения к настоящему постановлению.</w:t>
      </w:r>
    </w:p>
    <w:p w14:paraId="79C124D9" w14:textId="77777777" w:rsidR="00952867" w:rsidRPr="00306D13" w:rsidRDefault="00952867" w:rsidP="009528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306D13">
        <w:rPr>
          <w:color w:val="000000"/>
          <w:sz w:val="26"/>
          <w:szCs w:val="26"/>
        </w:rPr>
        <w:t>2. Департаменту строительства и архитектуры мэрии города Новосибирска разм</w:t>
      </w:r>
      <w:r w:rsidRPr="00306D13">
        <w:rPr>
          <w:color w:val="000000"/>
          <w:sz w:val="26"/>
          <w:szCs w:val="26"/>
        </w:rPr>
        <w:t>е</w:t>
      </w:r>
      <w:r w:rsidRPr="00306D13">
        <w:rPr>
          <w:color w:val="000000"/>
          <w:sz w:val="26"/>
          <w:szCs w:val="26"/>
        </w:rPr>
        <w:t>стить постановление на официальном сайте города Новосибирска в информационно-телекоммуникационной сети «Интернет».</w:t>
      </w:r>
    </w:p>
    <w:p w14:paraId="01AF97FD" w14:textId="77777777" w:rsidR="00952867" w:rsidRPr="00306D13" w:rsidRDefault="00952867" w:rsidP="009528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306D13">
        <w:rPr>
          <w:color w:val="000000"/>
          <w:sz w:val="26"/>
          <w:szCs w:val="26"/>
        </w:rPr>
        <w:t>3. </w:t>
      </w:r>
      <w:r w:rsidRPr="00306D13">
        <w:rPr>
          <w:sz w:val="26"/>
          <w:szCs w:val="26"/>
        </w:rPr>
        <w:t>Департаменту организационно-контрольной работы мэрии города Новосиби</w:t>
      </w:r>
      <w:r w:rsidRPr="00306D13">
        <w:rPr>
          <w:sz w:val="26"/>
          <w:szCs w:val="26"/>
        </w:rPr>
        <w:t>р</w:t>
      </w:r>
      <w:r w:rsidRPr="00306D13">
        <w:rPr>
          <w:sz w:val="26"/>
          <w:szCs w:val="26"/>
        </w:rPr>
        <w:t>ска</w:t>
      </w:r>
      <w:r w:rsidRPr="00306D13">
        <w:rPr>
          <w:color w:val="000000"/>
          <w:sz w:val="26"/>
          <w:szCs w:val="26"/>
        </w:rPr>
        <w:t xml:space="preserve"> в течение семи дней со дня издания постановления обеспечить опубликование п</w:t>
      </w:r>
      <w:r w:rsidRPr="00306D13">
        <w:rPr>
          <w:color w:val="000000"/>
          <w:sz w:val="26"/>
          <w:szCs w:val="26"/>
        </w:rPr>
        <w:t>о</w:t>
      </w:r>
      <w:r w:rsidRPr="00306D13">
        <w:rPr>
          <w:color w:val="000000"/>
          <w:sz w:val="26"/>
          <w:szCs w:val="26"/>
        </w:rPr>
        <w:t>становления.</w:t>
      </w:r>
    </w:p>
    <w:p w14:paraId="486681D4" w14:textId="77777777" w:rsidR="00952867" w:rsidRPr="00306D13" w:rsidRDefault="00952867" w:rsidP="009528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306D13">
        <w:rPr>
          <w:color w:val="000000"/>
          <w:sz w:val="26"/>
          <w:szCs w:val="26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B3305F" w:rsidRPr="00306D13" w14:paraId="4ED5DF61" w14:textId="77777777" w:rsidTr="00805B59">
        <w:tc>
          <w:tcPr>
            <w:tcW w:w="6946" w:type="dxa"/>
          </w:tcPr>
          <w:p w14:paraId="1F8F6F59" w14:textId="77777777" w:rsidR="00B3305F" w:rsidRPr="00306D13" w:rsidRDefault="00B3305F" w:rsidP="002E32DB">
            <w:pPr>
              <w:spacing w:before="600" w:line="240" w:lineRule="atLeast"/>
              <w:ind w:firstLine="0"/>
              <w:rPr>
                <w:sz w:val="26"/>
                <w:szCs w:val="26"/>
              </w:rPr>
            </w:pPr>
            <w:r w:rsidRPr="00306D13">
              <w:rPr>
                <w:sz w:val="26"/>
                <w:szCs w:val="26"/>
              </w:rPr>
              <w:t>Мэр города Новосибирска</w:t>
            </w:r>
          </w:p>
        </w:tc>
        <w:tc>
          <w:tcPr>
            <w:tcW w:w="3119" w:type="dxa"/>
            <w:vAlign w:val="bottom"/>
          </w:tcPr>
          <w:p w14:paraId="5CAF5ED4" w14:textId="77777777" w:rsidR="00B3305F" w:rsidRPr="00306D13" w:rsidRDefault="002A6470" w:rsidP="002E32DB">
            <w:pPr>
              <w:pStyle w:val="7"/>
              <w:keepNext w:val="0"/>
              <w:spacing w:befor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06D13">
              <w:rPr>
                <w:rFonts w:ascii="Times New Roman" w:hAnsi="Times New Roman"/>
                <w:sz w:val="26"/>
                <w:szCs w:val="26"/>
              </w:rPr>
              <w:t>М. Г. Кудрявцев</w:t>
            </w:r>
          </w:p>
        </w:tc>
      </w:tr>
    </w:tbl>
    <w:p w14:paraId="659A28E9" w14:textId="4FE294E7" w:rsidR="00306D13" w:rsidRDefault="00306D13" w:rsidP="002E32DB">
      <w:pPr>
        <w:ind w:firstLine="0"/>
        <w:rPr>
          <w:sz w:val="24"/>
          <w:szCs w:val="24"/>
        </w:rPr>
      </w:pPr>
    </w:p>
    <w:p w14:paraId="4277541C" w14:textId="502E50D2" w:rsidR="00306D13" w:rsidRDefault="00306D13" w:rsidP="002E32DB">
      <w:pPr>
        <w:ind w:firstLine="0"/>
        <w:rPr>
          <w:sz w:val="24"/>
          <w:szCs w:val="24"/>
        </w:rPr>
      </w:pPr>
    </w:p>
    <w:p w14:paraId="1BDF63DB" w14:textId="4BD80C67" w:rsidR="00306D13" w:rsidRDefault="00306D13" w:rsidP="002E32DB">
      <w:pPr>
        <w:ind w:firstLine="0"/>
        <w:rPr>
          <w:sz w:val="24"/>
          <w:szCs w:val="24"/>
        </w:rPr>
      </w:pPr>
    </w:p>
    <w:p w14:paraId="3A60B105" w14:textId="5DC4736A" w:rsidR="00306D13" w:rsidRDefault="00306D13" w:rsidP="002E32DB">
      <w:pPr>
        <w:ind w:firstLine="0"/>
        <w:rPr>
          <w:sz w:val="24"/>
          <w:szCs w:val="24"/>
        </w:rPr>
      </w:pPr>
    </w:p>
    <w:p w14:paraId="31C5391E" w14:textId="6A3A9CB1" w:rsidR="0051339E" w:rsidRPr="00E10E0D" w:rsidRDefault="0051339E" w:rsidP="002E32DB">
      <w:pPr>
        <w:ind w:firstLine="0"/>
        <w:rPr>
          <w:sz w:val="24"/>
          <w:szCs w:val="24"/>
        </w:rPr>
      </w:pPr>
      <w:r w:rsidRPr="00E10E0D">
        <w:rPr>
          <w:sz w:val="24"/>
          <w:szCs w:val="24"/>
        </w:rPr>
        <w:t>Кучинская</w:t>
      </w:r>
    </w:p>
    <w:p w14:paraId="762D13BB" w14:textId="77777777" w:rsidR="0051339E" w:rsidRPr="00E10E0D" w:rsidRDefault="0051339E" w:rsidP="002E32DB">
      <w:pPr>
        <w:ind w:firstLine="0"/>
        <w:rPr>
          <w:sz w:val="24"/>
          <w:szCs w:val="24"/>
        </w:rPr>
      </w:pPr>
      <w:r w:rsidRPr="00E10E0D">
        <w:rPr>
          <w:sz w:val="24"/>
          <w:szCs w:val="24"/>
        </w:rPr>
        <w:t>2275337</w:t>
      </w:r>
    </w:p>
    <w:p w14:paraId="1451AACD" w14:textId="77777777" w:rsidR="002B23AB" w:rsidRPr="00E10E0D" w:rsidRDefault="0051339E" w:rsidP="002E32DB">
      <w:pPr>
        <w:ind w:firstLine="0"/>
        <w:rPr>
          <w:szCs w:val="28"/>
        </w:rPr>
        <w:sectPr w:rsidR="002B23AB" w:rsidRPr="00E10E0D" w:rsidSect="00306D13">
          <w:headerReference w:type="default" r:id="rId17"/>
          <w:footerReference w:type="first" r:id="rId18"/>
          <w:pgSz w:w="11906" w:h="16838" w:code="9"/>
          <w:pgMar w:top="1134" w:right="567" w:bottom="0" w:left="1418" w:header="709" w:footer="709" w:gutter="0"/>
          <w:pgNumType w:start="1"/>
          <w:cols w:space="708"/>
          <w:titlePg/>
          <w:docGrid w:linePitch="381"/>
        </w:sectPr>
      </w:pPr>
      <w:r w:rsidRPr="00E10E0D">
        <w:rPr>
          <w:sz w:val="24"/>
          <w:szCs w:val="24"/>
        </w:rPr>
        <w:t>ГУА</w:t>
      </w:r>
      <w:r w:rsidR="00F05F1C" w:rsidRPr="00E10E0D">
        <w:rPr>
          <w:sz w:val="24"/>
          <w:szCs w:val="24"/>
        </w:rPr>
        <w:t>иГ</w:t>
      </w:r>
    </w:p>
    <w:p w14:paraId="1C123093" w14:textId="77777777" w:rsidR="00A82DB6" w:rsidRPr="00E10E0D" w:rsidRDefault="00A82DB6" w:rsidP="00A82DB6">
      <w:pPr>
        <w:ind w:left="6521" w:firstLine="0"/>
        <w:jc w:val="left"/>
        <w:rPr>
          <w:szCs w:val="28"/>
        </w:rPr>
      </w:pPr>
      <w:bookmarkStart w:id="1" w:name="_Toc84460162"/>
      <w:r w:rsidRPr="00E10E0D">
        <w:rPr>
          <w:szCs w:val="28"/>
        </w:rPr>
        <w:lastRenderedPageBreak/>
        <w:t>Приложение</w:t>
      </w:r>
    </w:p>
    <w:p w14:paraId="00DE306D" w14:textId="77777777" w:rsidR="00A82DB6" w:rsidRPr="00E10E0D" w:rsidRDefault="00A82DB6" w:rsidP="00A82DB6">
      <w:pPr>
        <w:widowControl w:val="0"/>
        <w:tabs>
          <w:tab w:val="left" w:pos="6379"/>
        </w:tabs>
        <w:ind w:left="6521" w:firstLine="0"/>
        <w:jc w:val="left"/>
        <w:rPr>
          <w:szCs w:val="28"/>
        </w:rPr>
      </w:pPr>
      <w:r w:rsidRPr="00E10E0D">
        <w:rPr>
          <w:szCs w:val="28"/>
        </w:rPr>
        <w:t>к постановлению мэрии</w:t>
      </w:r>
    </w:p>
    <w:p w14:paraId="66F481D7" w14:textId="77777777" w:rsidR="00A82DB6" w:rsidRPr="00E10E0D" w:rsidRDefault="00A82DB6" w:rsidP="00A82DB6">
      <w:pPr>
        <w:widowControl w:val="0"/>
        <w:tabs>
          <w:tab w:val="left" w:pos="6379"/>
        </w:tabs>
        <w:ind w:left="6521" w:firstLine="0"/>
        <w:jc w:val="left"/>
        <w:rPr>
          <w:szCs w:val="28"/>
        </w:rPr>
      </w:pPr>
      <w:r w:rsidRPr="00E10E0D">
        <w:rPr>
          <w:szCs w:val="28"/>
        </w:rPr>
        <w:t>города Новосибирска</w:t>
      </w:r>
    </w:p>
    <w:p w14:paraId="4D25F072" w14:textId="77777777" w:rsidR="00A82DB6" w:rsidRPr="00E10E0D" w:rsidRDefault="00A82DB6" w:rsidP="00A82DB6">
      <w:pPr>
        <w:widowControl w:val="0"/>
        <w:ind w:left="6521" w:firstLine="0"/>
        <w:jc w:val="left"/>
        <w:rPr>
          <w:szCs w:val="28"/>
          <w:u w:val="single"/>
        </w:rPr>
      </w:pPr>
      <w:r w:rsidRPr="00E10E0D">
        <w:rPr>
          <w:szCs w:val="28"/>
        </w:rPr>
        <w:t>от __________ № _______</w:t>
      </w:r>
    </w:p>
    <w:p w14:paraId="43861477" w14:textId="77777777" w:rsidR="00A82DB6" w:rsidRPr="00E10E0D" w:rsidRDefault="00A82DB6" w:rsidP="00F05F1C">
      <w:pPr>
        <w:ind w:left="6521" w:firstLine="0"/>
        <w:rPr>
          <w:sz w:val="24"/>
          <w:szCs w:val="24"/>
        </w:rPr>
      </w:pPr>
    </w:p>
    <w:p w14:paraId="09CBE4E9" w14:textId="77777777" w:rsidR="007C7E34" w:rsidRPr="004A7A0D" w:rsidRDefault="007C7E34" w:rsidP="007C7E34">
      <w:pPr>
        <w:widowControl w:val="0"/>
        <w:ind w:left="6521" w:firstLine="0"/>
        <w:rPr>
          <w:color w:val="000000" w:themeColor="text1"/>
          <w:sz w:val="24"/>
          <w:szCs w:val="24"/>
        </w:rPr>
      </w:pPr>
      <w:r w:rsidRPr="004A7A0D">
        <w:rPr>
          <w:color w:val="000000" w:themeColor="text1"/>
          <w:sz w:val="24"/>
          <w:szCs w:val="24"/>
        </w:rPr>
        <w:t xml:space="preserve">Приложение 2 </w:t>
      </w:r>
    </w:p>
    <w:p w14:paraId="6E1983A7" w14:textId="77777777" w:rsidR="007C7E34" w:rsidRPr="004A7A0D" w:rsidRDefault="007C7E34" w:rsidP="007C7E34">
      <w:pPr>
        <w:widowControl w:val="0"/>
        <w:ind w:left="6521" w:firstLine="0"/>
        <w:rPr>
          <w:b/>
          <w:color w:val="000000" w:themeColor="text1"/>
          <w:szCs w:val="28"/>
        </w:rPr>
      </w:pPr>
      <w:r w:rsidRPr="004A7A0D">
        <w:rPr>
          <w:color w:val="000000" w:themeColor="text1"/>
          <w:sz w:val="24"/>
          <w:szCs w:val="24"/>
        </w:rPr>
        <w:t xml:space="preserve">к проекту планировки </w:t>
      </w:r>
      <w:r w:rsidRPr="004A7A0D">
        <w:rPr>
          <w:color w:val="000000" w:themeColor="text1"/>
          <w:spacing w:val="1"/>
          <w:sz w:val="24"/>
          <w:szCs w:val="24"/>
        </w:rPr>
        <w:t>террит</w:t>
      </w:r>
      <w:r w:rsidRPr="004A7A0D">
        <w:rPr>
          <w:color w:val="000000" w:themeColor="text1"/>
          <w:spacing w:val="1"/>
          <w:sz w:val="24"/>
          <w:szCs w:val="24"/>
        </w:rPr>
        <w:t>о</w:t>
      </w:r>
      <w:r w:rsidRPr="004A7A0D">
        <w:rPr>
          <w:color w:val="000000" w:themeColor="text1"/>
          <w:spacing w:val="1"/>
          <w:sz w:val="24"/>
          <w:szCs w:val="24"/>
        </w:rPr>
        <w:t>рии, ограниченной Толмаче</w:t>
      </w:r>
      <w:r w:rsidRPr="004A7A0D">
        <w:rPr>
          <w:color w:val="000000" w:themeColor="text1"/>
          <w:spacing w:val="1"/>
          <w:sz w:val="24"/>
          <w:szCs w:val="24"/>
        </w:rPr>
        <w:t>в</w:t>
      </w:r>
      <w:r w:rsidRPr="004A7A0D">
        <w:rPr>
          <w:color w:val="000000" w:themeColor="text1"/>
          <w:spacing w:val="1"/>
          <w:sz w:val="24"/>
          <w:szCs w:val="24"/>
        </w:rPr>
        <w:t>ским шоссе, ул. Хилокской, границей города Новосибирска, в Ленинском районе</w:t>
      </w:r>
    </w:p>
    <w:p w14:paraId="63DC82AB" w14:textId="77777777" w:rsidR="007C7E34" w:rsidRPr="004A7A0D" w:rsidRDefault="007C7E34" w:rsidP="007C7E3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b/>
          <w:color w:val="000000" w:themeColor="text1"/>
          <w:szCs w:val="28"/>
        </w:rPr>
      </w:pPr>
    </w:p>
    <w:p w14:paraId="1D8DD4A2" w14:textId="77777777" w:rsidR="007C7E34" w:rsidRPr="004A7A0D" w:rsidRDefault="007C7E34" w:rsidP="007C7E3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b/>
          <w:color w:val="000000" w:themeColor="text1"/>
          <w:szCs w:val="28"/>
        </w:rPr>
      </w:pPr>
    </w:p>
    <w:p w14:paraId="6522FDA7" w14:textId="77777777" w:rsidR="007C7E34" w:rsidRPr="004A7A0D" w:rsidRDefault="007C7E34" w:rsidP="007C7E34">
      <w:pPr>
        <w:widowControl w:val="0"/>
        <w:tabs>
          <w:tab w:val="left" w:pos="4678"/>
          <w:tab w:val="left" w:pos="9781"/>
        </w:tabs>
        <w:suppressAutoHyphens/>
        <w:ind w:firstLine="0"/>
        <w:jc w:val="center"/>
        <w:rPr>
          <w:b/>
          <w:color w:val="000000" w:themeColor="text1"/>
          <w:szCs w:val="28"/>
        </w:rPr>
      </w:pPr>
      <w:r w:rsidRPr="004A7A0D">
        <w:rPr>
          <w:b/>
          <w:color w:val="000000" w:themeColor="text1"/>
          <w:szCs w:val="28"/>
        </w:rPr>
        <w:t>ПОЛОЖЕНИЕ</w:t>
      </w:r>
    </w:p>
    <w:p w14:paraId="0A69CF5B" w14:textId="77777777" w:rsidR="007C7E34" w:rsidRPr="004A7A0D" w:rsidRDefault="007C7E34" w:rsidP="007C7E34">
      <w:pPr>
        <w:widowControl w:val="0"/>
        <w:tabs>
          <w:tab w:val="left" w:pos="4678"/>
          <w:tab w:val="left" w:pos="9781"/>
        </w:tabs>
        <w:suppressAutoHyphens/>
        <w:ind w:firstLine="0"/>
        <w:jc w:val="center"/>
        <w:rPr>
          <w:b/>
          <w:color w:val="000000" w:themeColor="text1"/>
          <w:szCs w:val="28"/>
        </w:rPr>
      </w:pPr>
      <w:r w:rsidRPr="004A7A0D">
        <w:rPr>
          <w:b/>
          <w:color w:val="000000" w:themeColor="text1"/>
          <w:szCs w:val="28"/>
        </w:rPr>
        <w:t>о характеристиках планируемого развития территории</w:t>
      </w:r>
    </w:p>
    <w:p w14:paraId="184487D0" w14:textId="77777777" w:rsidR="007C7E34" w:rsidRPr="004A7A0D" w:rsidRDefault="007C7E34" w:rsidP="007C7E34">
      <w:pPr>
        <w:widowControl w:val="0"/>
        <w:tabs>
          <w:tab w:val="left" w:pos="4678"/>
          <w:tab w:val="left" w:pos="9781"/>
        </w:tabs>
        <w:spacing w:line="240" w:lineRule="atLeast"/>
        <w:ind w:firstLine="0"/>
        <w:jc w:val="center"/>
        <w:rPr>
          <w:b/>
          <w:color w:val="000000" w:themeColor="text1"/>
          <w:szCs w:val="28"/>
        </w:rPr>
      </w:pPr>
    </w:p>
    <w:p w14:paraId="181B016B" w14:textId="77777777" w:rsidR="007C7E34" w:rsidRPr="004A7A0D" w:rsidRDefault="007C7E34" w:rsidP="007C7E34">
      <w:pPr>
        <w:pStyle w:val="afd"/>
        <w:widowControl w:val="0"/>
        <w:tabs>
          <w:tab w:val="left" w:pos="4678"/>
          <w:tab w:val="left" w:pos="9781"/>
        </w:tabs>
        <w:spacing w:line="240" w:lineRule="atLeast"/>
        <w:ind w:left="0" w:firstLine="0"/>
        <w:jc w:val="center"/>
        <w:outlineLvl w:val="0"/>
        <w:rPr>
          <w:b/>
          <w:color w:val="000000" w:themeColor="text1"/>
          <w:szCs w:val="28"/>
        </w:rPr>
      </w:pPr>
      <w:r w:rsidRPr="004A7A0D">
        <w:rPr>
          <w:b/>
          <w:color w:val="000000" w:themeColor="text1"/>
          <w:szCs w:val="28"/>
        </w:rPr>
        <w:t>1. Общие положения</w:t>
      </w:r>
    </w:p>
    <w:p w14:paraId="5F122AF4" w14:textId="77777777" w:rsidR="007C7E34" w:rsidRPr="004A7A0D" w:rsidRDefault="007C7E34" w:rsidP="007C7E34">
      <w:pPr>
        <w:ind w:firstLine="0"/>
        <w:rPr>
          <w:b/>
          <w:color w:val="000000" w:themeColor="text1"/>
          <w:szCs w:val="28"/>
        </w:rPr>
      </w:pPr>
    </w:p>
    <w:p w14:paraId="5706BE9C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Проект планировки территории, ограниченной Толмачевским шоссе, ул. Хилокской, границей города Новосибирска, в Ленинском районе (далее – пр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ект планировки) разработан в отношении территории, ограниченной Толмаче</w:t>
      </w:r>
      <w:r w:rsidRPr="004A7A0D">
        <w:rPr>
          <w:color w:val="000000" w:themeColor="text1"/>
          <w:szCs w:val="28"/>
        </w:rPr>
        <w:t>в</w:t>
      </w:r>
      <w:r w:rsidRPr="004A7A0D">
        <w:rPr>
          <w:color w:val="000000" w:themeColor="text1"/>
          <w:szCs w:val="28"/>
        </w:rPr>
        <w:t>ским шоссе, ул. Хилокской, границей города Новосибирска, в Ленинском районе (далее – планируемая территория).</w:t>
      </w:r>
    </w:p>
    <w:p w14:paraId="38CB5D0F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pacing w:val="38"/>
          <w:szCs w:val="28"/>
        </w:rPr>
      </w:pPr>
      <w:r w:rsidRPr="004A7A0D">
        <w:rPr>
          <w:color w:val="000000" w:themeColor="text1"/>
          <w:spacing w:val="-1"/>
          <w:szCs w:val="28"/>
        </w:rPr>
        <w:t>Пл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pacing w:val="1"/>
          <w:szCs w:val="28"/>
        </w:rPr>
        <w:t>нир</w:t>
      </w:r>
      <w:r w:rsidRPr="004A7A0D">
        <w:rPr>
          <w:color w:val="000000" w:themeColor="text1"/>
          <w:spacing w:val="-4"/>
          <w:szCs w:val="28"/>
        </w:rPr>
        <w:t>у</w:t>
      </w:r>
      <w:r w:rsidRPr="004A7A0D">
        <w:rPr>
          <w:color w:val="000000" w:themeColor="text1"/>
          <w:szCs w:val="28"/>
        </w:rPr>
        <w:t>емая</w:t>
      </w:r>
      <w:r w:rsidRPr="004A7A0D">
        <w:rPr>
          <w:color w:val="000000" w:themeColor="text1"/>
          <w:spacing w:val="1"/>
          <w:szCs w:val="28"/>
        </w:rPr>
        <w:t xml:space="preserve"> </w:t>
      </w:r>
      <w:r w:rsidRPr="004A7A0D">
        <w:rPr>
          <w:color w:val="000000" w:themeColor="text1"/>
          <w:szCs w:val="28"/>
        </w:rPr>
        <w:t>те</w:t>
      </w:r>
      <w:r w:rsidRPr="004A7A0D">
        <w:rPr>
          <w:color w:val="000000" w:themeColor="text1"/>
          <w:spacing w:val="-1"/>
          <w:szCs w:val="28"/>
        </w:rPr>
        <w:t>р</w:t>
      </w:r>
      <w:r w:rsidRPr="004A7A0D">
        <w:rPr>
          <w:color w:val="000000" w:themeColor="text1"/>
          <w:spacing w:val="6"/>
          <w:szCs w:val="28"/>
        </w:rPr>
        <w:t>р</w:t>
      </w:r>
      <w:r w:rsidRPr="004A7A0D">
        <w:rPr>
          <w:color w:val="000000" w:themeColor="text1"/>
          <w:spacing w:val="1"/>
          <w:szCs w:val="28"/>
        </w:rPr>
        <w:t>и</w:t>
      </w:r>
      <w:r w:rsidRPr="004A7A0D">
        <w:rPr>
          <w:color w:val="000000" w:themeColor="text1"/>
          <w:szCs w:val="28"/>
        </w:rPr>
        <w:t>т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pacing w:val="-1"/>
          <w:szCs w:val="28"/>
        </w:rPr>
        <w:t>р</w:t>
      </w:r>
      <w:r w:rsidRPr="004A7A0D">
        <w:rPr>
          <w:color w:val="000000" w:themeColor="text1"/>
          <w:spacing w:val="1"/>
          <w:szCs w:val="28"/>
        </w:rPr>
        <w:t>и</w:t>
      </w:r>
      <w:r w:rsidRPr="004A7A0D">
        <w:rPr>
          <w:color w:val="000000" w:themeColor="text1"/>
          <w:szCs w:val="28"/>
        </w:rPr>
        <w:t>я</w:t>
      </w:r>
      <w:r w:rsidRPr="004A7A0D">
        <w:rPr>
          <w:color w:val="000000" w:themeColor="text1"/>
          <w:spacing w:val="21"/>
          <w:szCs w:val="28"/>
        </w:rPr>
        <w:t xml:space="preserve"> </w:t>
      </w:r>
      <w:r w:rsidRPr="004A7A0D">
        <w:rPr>
          <w:color w:val="000000" w:themeColor="text1"/>
          <w:spacing w:val="1"/>
          <w:szCs w:val="28"/>
        </w:rPr>
        <w:t>р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pacing w:val="-2"/>
          <w:szCs w:val="28"/>
        </w:rPr>
        <w:t>с</w:t>
      </w:r>
      <w:r w:rsidRPr="004A7A0D">
        <w:rPr>
          <w:color w:val="000000" w:themeColor="text1"/>
          <w:spacing w:val="1"/>
          <w:szCs w:val="28"/>
        </w:rPr>
        <w:t>по</w:t>
      </w:r>
      <w:r w:rsidRPr="004A7A0D">
        <w:rPr>
          <w:color w:val="000000" w:themeColor="text1"/>
          <w:spacing w:val="-3"/>
          <w:szCs w:val="28"/>
        </w:rPr>
        <w:t>л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zCs w:val="28"/>
        </w:rPr>
        <w:t>ж</w:t>
      </w:r>
      <w:r w:rsidRPr="004A7A0D">
        <w:rPr>
          <w:color w:val="000000" w:themeColor="text1"/>
          <w:spacing w:val="-2"/>
          <w:szCs w:val="28"/>
        </w:rPr>
        <w:t>е</w:t>
      </w:r>
      <w:r w:rsidRPr="004A7A0D">
        <w:rPr>
          <w:color w:val="000000" w:themeColor="text1"/>
          <w:spacing w:val="1"/>
          <w:szCs w:val="28"/>
        </w:rPr>
        <w:t>н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pacing w:val="21"/>
          <w:szCs w:val="28"/>
        </w:rPr>
        <w:t xml:space="preserve"> </w:t>
      </w:r>
      <w:r w:rsidRPr="004A7A0D">
        <w:rPr>
          <w:color w:val="000000" w:themeColor="text1"/>
          <w:szCs w:val="28"/>
        </w:rPr>
        <w:t>в</w:t>
      </w:r>
      <w:r w:rsidRPr="004A7A0D">
        <w:rPr>
          <w:color w:val="000000" w:themeColor="text1"/>
          <w:spacing w:val="23"/>
          <w:szCs w:val="28"/>
        </w:rPr>
        <w:t xml:space="preserve"> </w:t>
      </w:r>
      <w:r w:rsidRPr="004A7A0D">
        <w:rPr>
          <w:color w:val="000000" w:themeColor="text1"/>
          <w:szCs w:val="28"/>
        </w:rPr>
        <w:t>западной</w:t>
      </w:r>
      <w:r w:rsidRPr="004A7A0D">
        <w:rPr>
          <w:color w:val="000000" w:themeColor="text1"/>
          <w:spacing w:val="24"/>
          <w:szCs w:val="28"/>
        </w:rPr>
        <w:t xml:space="preserve"> </w:t>
      </w:r>
      <w:r w:rsidRPr="004A7A0D">
        <w:rPr>
          <w:color w:val="000000" w:themeColor="text1"/>
          <w:szCs w:val="28"/>
        </w:rPr>
        <w:t>ч</w:t>
      </w:r>
      <w:r w:rsidRPr="004A7A0D">
        <w:rPr>
          <w:color w:val="000000" w:themeColor="text1"/>
          <w:spacing w:val="-2"/>
          <w:szCs w:val="28"/>
        </w:rPr>
        <w:t>а</w:t>
      </w:r>
      <w:r w:rsidRPr="004A7A0D">
        <w:rPr>
          <w:color w:val="000000" w:themeColor="text1"/>
          <w:szCs w:val="28"/>
        </w:rPr>
        <w:t>сти</w:t>
      </w:r>
      <w:r w:rsidRPr="004A7A0D">
        <w:rPr>
          <w:color w:val="000000" w:themeColor="text1"/>
          <w:spacing w:val="24"/>
          <w:szCs w:val="28"/>
        </w:rPr>
        <w:t xml:space="preserve"> </w:t>
      </w:r>
      <w:r w:rsidRPr="004A7A0D">
        <w:rPr>
          <w:color w:val="000000" w:themeColor="text1"/>
          <w:spacing w:val="-2"/>
          <w:szCs w:val="28"/>
        </w:rPr>
        <w:t>г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pacing w:val="-1"/>
          <w:szCs w:val="28"/>
        </w:rPr>
        <w:t>ро</w:t>
      </w:r>
      <w:r w:rsidRPr="004A7A0D">
        <w:rPr>
          <w:color w:val="000000" w:themeColor="text1"/>
          <w:spacing w:val="1"/>
          <w:szCs w:val="28"/>
        </w:rPr>
        <w:t>д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pacing w:val="24"/>
          <w:szCs w:val="28"/>
        </w:rPr>
        <w:t xml:space="preserve"> </w:t>
      </w:r>
      <w:r w:rsidRPr="004A7A0D">
        <w:rPr>
          <w:color w:val="000000" w:themeColor="text1"/>
          <w:spacing w:val="-1"/>
          <w:szCs w:val="28"/>
        </w:rPr>
        <w:t>Н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pacing w:val="-3"/>
          <w:szCs w:val="28"/>
        </w:rPr>
        <w:t>в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pacing w:val="-1"/>
          <w:szCs w:val="28"/>
        </w:rPr>
        <w:t>и</w:t>
      </w:r>
      <w:r w:rsidRPr="004A7A0D">
        <w:rPr>
          <w:color w:val="000000" w:themeColor="text1"/>
          <w:spacing w:val="-1"/>
          <w:szCs w:val="28"/>
        </w:rPr>
        <w:t>б</w:t>
      </w:r>
      <w:r w:rsidRPr="004A7A0D">
        <w:rPr>
          <w:color w:val="000000" w:themeColor="text1"/>
          <w:spacing w:val="1"/>
          <w:szCs w:val="28"/>
        </w:rPr>
        <w:t>ир</w:t>
      </w:r>
      <w:r w:rsidRPr="004A7A0D">
        <w:rPr>
          <w:color w:val="000000" w:themeColor="text1"/>
          <w:spacing w:val="-2"/>
          <w:szCs w:val="28"/>
        </w:rPr>
        <w:t>ск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pacing w:val="24"/>
          <w:szCs w:val="28"/>
        </w:rPr>
        <w:t xml:space="preserve"> </w:t>
      </w:r>
      <w:r w:rsidRPr="004A7A0D">
        <w:rPr>
          <w:color w:val="000000" w:themeColor="text1"/>
          <w:szCs w:val="28"/>
        </w:rPr>
        <w:t>в</w:t>
      </w:r>
      <w:r w:rsidRPr="004A7A0D">
        <w:rPr>
          <w:color w:val="000000" w:themeColor="text1"/>
          <w:spacing w:val="23"/>
          <w:szCs w:val="28"/>
        </w:rPr>
        <w:t xml:space="preserve"> </w:t>
      </w:r>
      <w:r w:rsidRPr="004A7A0D">
        <w:rPr>
          <w:color w:val="000000" w:themeColor="text1"/>
          <w:szCs w:val="28"/>
        </w:rPr>
        <w:t>Лен</w:t>
      </w:r>
      <w:r w:rsidRPr="004A7A0D">
        <w:rPr>
          <w:color w:val="000000" w:themeColor="text1"/>
          <w:spacing w:val="1"/>
          <w:szCs w:val="28"/>
        </w:rPr>
        <w:t>и</w:t>
      </w:r>
      <w:r w:rsidRPr="004A7A0D">
        <w:rPr>
          <w:color w:val="000000" w:themeColor="text1"/>
          <w:spacing w:val="-1"/>
          <w:szCs w:val="28"/>
        </w:rPr>
        <w:t>н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pacing w:val="-2"/>
          <w:szCs w:val="28"/>
        </w:rPr>
        <w:t>к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zCs w:val="28"/>
        </w:rPr>
        <w:t>м</w:t>
      </w:r>
      <w:r w:rsidRPr="004A7A0D">
        <w:rPr>
          <w:color w:val="000000" w:themeColor="text1"/>
          <w:spacing w:val="23"/>
          <w:szCs w:val="28"/>
        </w:rPr>
        <w:t xml:space="preserve"> </w:t>
      </w:r>
      <w:r w:rsidRPr="004A7A0D">
        <w:rPr>
          <w:color w:val="000000" w:themeColor="text1"/>
          <w:spacing w:val="1"/>
          <w:szCs w:val="28"/>
        </w:rPr>
        <w:t>р</w:t>
      </w:r>
      <w:r w:rsidRPr="004A7A0D">
        <w:rPr>
          <w:color w:val="000000" w:themeColor="text1"/>
          <w:spacing w:val="-2"/>
          <w:szCs w:val="28"/>
        </w:rPr>
        <w:t>а</w:t>
      </w:r>
      <w:r w:rsidRPr="004A7A0D">
        <w:rPr>
          <w:color w:val="000000" w:themeColor="text1"/>
          <w:spacing w:val="-1"/>
          <w:szCs w:val="28"/>
        </w:rPr>
        <w:t>йо</w:t>
      </w:r>
      <w:r w:rsidRPr="004A7A0D">
        <w:rPr>
          <w:color w:val="000000" w:themeColor="text1"/>
          <w:spacing w:val="1"/>
          <w:szCs w:val="28"/>
        </w:rPr>
        <w:t>н</w:t>
      </w:r>
      <w:r w:rsidRPr="004A7A0D">
        <w:rPr>
          <w:color w:val="000000" w:themeColor="text1"/>
          <w:szCs w:val="28"/>
        </w:rPr>
        <w:t>е и</w:t>
      </w:r>
      <w:r w:rsidRPr="004A7A0D">
        <w:rPr>
          <w:color w:val="000000" w:themeColor="text1"/>
          <w:spacing w:val="38"/>
          <w:szCs w:val="28"/>
        </w:rPr>
        <w:t xml:space="preserve"> 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pacing w:val="-2"/>
          <w:szCs w:val="28"/>
        </w:rPr>
        <w:t>г</w:t>
      </w:r>
      <w:r w:rsidRPr="004A7A0D">
        <w:rPr>
          <w:color w:val="000000" w:themeColor="text1"/>
          <w:spacing w:val="1"/>
          <w:szCs w:val="28"/>
        </w:rPr>
        <w:t>р</w:t>
      </w:r>
      <w:r w:rsidRPr="004A7A0D">
        <w:rPr>
          <w:color w:val="000000" w:themeColor="text1"/>
          <w:spacing w:val="-2"/>
          <w:szCs w:val="28"/>
        </w:rPr>
        <w:t>а</w:t>
      </w:r>
      <w:r w:rsidRPr="004A7A0D">
        <w:rPr>
          <w:color w:val="000000" w:themeColor="text1"/>
          <w:spacing w:val="1"/>
          <w:szCs w:val="28"/>
        </w:rPr>
        <w:t>н</w:t>
      </w:r>
      <w:r w:rsidRPr="004A7A0D">
        <w:rPr>
          <w:color w:val="000000" w:themeColor="text1"/>
          <w:spacing w:val="-1"/>
          <w:szCs w:val="28"/>
        </w:rPr>
        <w:t>и</w:t>
      </w:r>
      <w:r w:rsidRPr="004A7A0D">
        <w:rPr>
          <w:color w:val="000000" w:themeColor="text1"/>
          <w:szCs w:val="28"/>
        </w:rPr>
        <w:t>ч</w:t>
      </w:r>
      <w:r w:rsidRPr="004A7A0D">
        <w:rPr>
          <w:color w:val="000000" w:themeColor="text1"/>
          <w:spacing w:val="-2"/>
          <w:szCs w:val="28"/>
        </w:rPr>
        <w:t>е</w:t>
      </w:r>
      <w:r w:rsidRPr="004A7A0D">
        <w:rPr>
          <w:color w:val="000000" w:themeColor="text1"/>
          <w:spacing w:val="1"/>
          <w:szCs w:val="28"/>
        </w:rPr>
        <w:t>н</w:t>
      </w:r>
      <w:r w:rsidRPr="004A7A0D">
        <w:rPr>
          <w:color w:val="000000" w:themeColor="text1"/>
          <w:szCs w:val="28"/>
        </w:rPr>
        <w:t>а:</w:t>
      </w:r>
      <w:r w:rsidRPr="004A7A0D">
        <w:rPr>
          <w:color w:val="000000" w:themeColor="text1"/>
          <w:spacing w:val="38"/>
          <w:szCs w:val="28"/>
        </w:rPr>
        <w:t xml:space="preserve"> </w:t>
      </w:r>
    </w:p>
    <w:p w14:paraId="6CBDE1FC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pacing w:val="-1"/>
          <w:szCs w:val="28"/>
        </w:rPr>
      </w:pPr>
      <w:r w:rsidRPr="004A7A0D">
        <w:rPr>
          <w:color w:val="000000" w:themeColor="text1"/>
          <w:spacing w:val="-1"/>
          <w:szCs w:val="28"/>
        </w:rPr>
        <w:t xml:space="preserve">с севера </w:t>
      </w:r>
      <w:r w:rsidRPr="004A7A0D">
        <w:rPr>
          <w:color w:val="000000" w:themeColor="text1"/>
          <w:szCs w:val="28"/>
        </w:rPr>
        <w:t>–</w:t>
      </w:r>
      <w:r w:rsidRPr="004A7A0D">
        <w:rPr>
          <w:color w:val="000000" w:themeColor="text1"/>
          <w:spacing w:val="-1"/>
          <w:szCs w:val="28"/>
        </w:rPr>
        <w:t xml:space="preserve"> Толмачевским шоссе; </w:t>
      </w:r>
    </w:p>
    <w:p w14:paraId="4B938312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pacing w:val="-1"/>
          <w:szCs w:val="28"/>
        </w:rPr>
        <w:t xml:space="preserve">с востока </w:t>
      </w:r>
      <w:r w:rsidRPr="004A7A0D">
        <w:rPr>
          <w:color w:val="000000" w:themeColor="text1"/>
          <w:szCs w:val="28"/>
        </w:rPr>
        <w:t>–</w:t>
      </w:r>
      <w:r w:rsidRPr="004A7A0D">
        <w:rPr>
          <w:color w:val="000000" w:themeColor="text1"/>
          <w:spacing w:val="-1"/>
          <w:szCs w:val="28"/>
        </w:rPr>
        <w:t xml:space="preserve"> ул. </w:t>
      </w:r>
      <w:r w:rsidRPr="004A7A0D">
        <w:rPr>
          <w:color w:val="000000" w:themeColor="text1"/>
          <w:spacing w:val="1"/>
          <w:szCs w:val="28"/>
        </w:rPr>
        <w:t>Хилокской</w:t>
      </w:r>
      <w:r w:rsidRPr="004A7A0D">
        <w:rPr>
          <w:color w:val="000000" w:themeColor="text1"/>
          <w:szCs w:val="28"/>
        </w:rPr>
        <w:t xml:space="preserve">; </w:t>
      </w:r>
    </w:p>
    <w:p w14:paraId="7518338F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pacing w:val="-1"/>
          <w:szCs w:val="28"/>
        </w:rPr>
        <w:t>с юго-запада –</w:t>
      </w:r>
      <w:r w:rsidRPr="004A7A0D">
        <w:rPr>
          <w:color w:val="000000" w:themeColor="text1"/>
          <w:szCs w:val="28"/>
        </w:rPr>
        <w:t xml:space="preserve"> г</w:t>
      </w:r>
      <w:r w:rsidRPr="004A7A0D">
        <w:rPr>
          <w:color w:val="000000" w:themeColor="text1"/>
          <w:spacing w:val="1"/>
          <w:szCs w:val="28"/>
        </w:rPr>
        <w:t>р</w:t>
      </w:r>
      <w:r w:rsidRPr="004A7A0D">
        <w:rPr>
          <w:color w:val="000000" w:themeColor="text1"/>
          <w:spacing w:val="-2"/>
          <w:szCs w:val="28"/>
        </w:rPr>
        <w:t>а</w:t>
      </w:r>
      <w:r w:rsidRPr="004A7A0D">
        <w:rPr>
          <w:color w:val="000000" w:themeColor="text1"/>
          <w:spacing w:val="1"/>
          <w:szCs w:val="28"/>
        </w:rPr>
        <w:t>н</w:t>
      </w:r>
      <w:r w:rsidRPr="004A7A0D">
        <w:rPr>
          <w:color w:val="000000" w:themeColor="text1"/>
          <w:spacing w:val="-1"/>
          <w:szCs w:val="28"/>
        </w:rPr>
        <w:t>и</w:t>
      </w:r>
      <w:r w:rsidRPr="004A7A0D">
        <w:rPr>
          <w:color w:val="000000" w:themeColor="text1"/>
          <w:spacing w:val="1"/>
          <w:szCs w:val="28"/>
        </w:rPr>
        <w:t>ц</w:t>
      </w:r>
      <w:r w:rsidRPr="004A7A0D">
        <w:rPr>
          <w:color w:val="000000" w:themeColor="text1"/>
          <w:szCs w:val="28"/>
        </w:rPr>
        <w:t>ами</w:t>
      </w:r>
      <w:r w:rsidRPr="004A7A0D">
        <w:rPr>
          <w:color w:val="000000" w:themeColor="text1"/>
          <w:spacing w:val="1"/>
          <w:szCs w:val="28"/>
        </w:rPr>
        <w:t xml:space="preserve"> </w:t>
      </w:r>
      <w:r w:rsidRPr="004A7A0D">
        <w:rPr>
          <w:color w:val="000000" w:themeColor="text1"/>
          <w:spacing w:val="-2"/>
          <w:szCs w:val="28"/>
        </w:rPr>
        <w:t>г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pacing w:val="-1"/>
          <w:szCs w:val="28"/>
        </w:rPr>
        <w:t>ро</w:t>
      </w:r>
      <w:r w:rsidRPr="004A7A0D">
        <w:rPr>
          <w:color w:val="000000" w:themeColor="text1"/>
          <w:spacing w:val="1"/>
          <w:szCs w:val="28"/>
        </w:rPr>
        <w:t>д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pacing w:val="3"/>
          <w:szCs w:val="28"/>
        </w:rPr>
        <w:t xml:space="preserve"> </w:t>
      </w:r>
      <w:r w:rsidRPr="004A7A0D">
        <w:rPr>
          <w:color w:val="000000" w:themeColor="text1"/>
          <w:spacing w:val="-4"/>
          <w:szCs w:val="28"/>
        </w:rPr>
        <w:t>Н</w:t>
      </w:r>
      <w:r w:rsidRPr="004A7A0D">
        <w:rPr>
          <w:color w:val="000000" w:themeColor="text1"/>
          <w:spacing w:val="1"/>
          <w:szCs w:val="28"/>
        </w:rPr>
        <w:t>о</w:t>
      </w:r>
      <w:r w:rsidRPr="004A7A0D">
        <w:rPr>
          <w:color w:val="000000" w:themeColor="text1"/>
          <w:szCs w:val="28"/>
        </w:rPr>
        <w:t>во</w:t>
      </w:r>
      <w:r w:rsidRPr="004A7A0D">
        <w:rPr>
          <w:color w:val="000000" w:themeColor="text1"/>
          <w:spacing w:val="-2"/>
          <w:szCs w:val="28"/>
        </w:rPr>
        <w:t>с</w:t>
      </w:r>
      <w:r w:rsidRPr="004A7A0D">
        <w:rPr>
          <w:color w:val="000000" w:themeColor="text1"/>
          <w:spacing w:val="-1"/>
          <w:szCs w:val="28"/>
        </w:rPr>
        <w:t>и</w:t>
      </w:r>
      <w:r w:rsidRPr="004A7A0D">
        <w:rPr>
          <w:color w:val="000000" w:themeColor="text1"/>
          <w:spacing w:val="1"/>
          <w:szCs w:val="28"/>
        </w:rPr>
        <w:t>б</w:t>
      </w:r>
      <w:r w:rsidRPr="004A7A0D">
        <w:rPr>
          <w:color w:val="000000" w:themeColor="text1"/>
          <w:spacing w:val="-1"/>
          <w:szCs w:val="28"/>
        </w:rPr>
        <w:t>и</w:t>
      </w:r>
      <w:r w:rsidRPr="004A7A0D">
        <w:rPr>
          <w:color w:val="000000" w:themeColor="text1"/>
          <w:spacing w:val="1"/>
          <w:szCs w:val="28"/>
        </w:rPr>
        <w:t>р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pacing w:val="-2"/>
          <w:szCs w:val="28"/>
        </w:rPr>
        <w:t>к</w:t>
      </w:r>
      <w:r w:rsidRPr="004A7A0D">
        <w:rPr>
          <w:color w:val="000000" w:themeColor="text1"/>
          <w:szCs w:val="28"/>
        </w:rPr>
        <w:t>а, Толмачевского сельсовета.</w:t>
      </w:r>
    </w:p>
    <w:p w14:paraId="3C7EF5FA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 xml:space="preserve">Площадь планируемой территории – </w:t>
      </w:r>
      <w:r w:rsidRPr="004A7A0D">
        <w:rPr>
          <w:color w:val="000000" w:themeColor="text1"/>
          <w:spacing w:val="-1"/>
          <w:szCs w:val="28"/>
        </w:rPr>
        <w:t>510</w:t>
      </w:r>
      <w:r w:rsidRPr="004A7A0D">
        <w:rPr>
          <w:color w:val="000000" w:themeColor="text1"/>
          <w:szCs w:val="28"/>
        </w:rPr>
        <w:t xml:space="preserve"> га.</w:t>
      </w:r>
    </w:p>
    <w:p w14:paraId="6DAF4991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Проект планировки выполнен в соответствии с положениями Генерального плана города Новосибирска, утвержденного решением Совета депутатов города Новосибирска от 26.12.2007 № 824 (далее – Генеральный план города Новосиби</w:t>
      </w:r>
      <w:r w:rsidRPr="004A7A0D">
        <w:rPr>
          <w:color w:val="000000" w:themeColor="text1"/>
          <w:szCs w:val="28"/>
        </w:rPr>
        <w:t>р</w:t>
      </w:r>
      <w:r w:rsidRPr="004A7A0D">
        <w:rPr>
          <w:color w:val="000000" w:themeColor="text1"/>
          <w:szCs w:val="28"/>
        </w:rPr>
        <w:t>ска), Правилами землепользования и застройки города Новосибирска, утвержде</w:t>
      </w:r>
      <w:r w:rsidRPr="004A7A0D">
        <w:rPr>
          <w:color w:val="000000" w:themeColor="text1"/>
          <w:szCs w:val="28"/>
        </w:rPr>
        <w:t>н</w:t>
      </w:r>
      <w:r w:rsidRPr="004A7A0D">
        <w:rPr>
          <w:color w:val="000000" w:themeColor="text1"/>
          <w:szCs w:val="28"/>
        </w:rPr>
        <w:t>ными решением Совета депутатов города Новосибирска от 24.06.2009 № 1288 (далее – Правила землепользования и застройки), Местными нормативами град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строительного проектирования города Новосибирска, утвержденными решением Совета депутатов города Новосибирска от 02.12.2015 № 96 (далее – Местные нормативы).</w:t>
      </w:r>
    </w:p>
    <w:p w14:paraId="78A62008" w14:textId="77777777" w:rsidR="007C7E34" w:rsidRPr="004A7A0D" w:rsidRDefault="007C7E34" w:rsidP="00306D13">
      <w:pPr>
        <w:widowControl w:val="0"/>
        <w:spacing w:before="3" w:line="320" w:lineRule="exact"/>
        <w:ind w:left="20" w:right="-26"/>
        <w:rPr>
          <w:color w:val="000000" w:themeColor="text1"/>
          <w:szCs w:val="28"/>
        </w:rPr>
      </w:pPr>
    </w:p>
    <w:p w14:paraId="1827C387" w14:textId="77777777" w:rsidR="007C7E34" w:rsidRPr="004A7A0D" w:rsidRDefault="007C7E34" w:rsidP="00306D13">
      <w:pPr>
        <w:widowControl w:val="0"/>
        <w:ind w:firstLine="0"/>
        <w:jc w:val="center"/>
        <w:outlineLvl w:val="0"/>
        <w:rPr>
          <w:b/>
          <w:color w:val="000000" w:themeColor="text1"/>
          <w:szCs w:val="28"/>
        </w:rPr>
      </w:pPr>
      <w:bookmarkStart w:id="2" w:name="_Toc37162408"/>
      <w:r w:rsidRPr="004A7A0D">
        <w:rPr>
          <w:b/>
          <w:color w:val="000000" w:themeColor="text1"/>
          <w:szCs w:val="28"/>
        </w:rPr>
        <w:t>2. Характеристики планируемого развития планируемой территории, в том числе</w:t>
      </w:r>
      <w:bookmarkEnd w:id="2"/>
      <w:r w:rsidRPr="004A7A0D">
        <w:rPr>
          <w:b/>
          <w:color w:val="000000" w:themeColor="text1"/>
          <w:szCs w:val="28"/>
        </w:rPr>
        <w:t xml:space="preserve"> </w:t>
      </w:r>
      <w:bookmarkStart w:id="3" w:name="_Toc37162409"/>
      <w:r w:rsidRPr="004A7A0D">
        <w:rPr>
          <w:b/>
          <w:color w:val="000000" w:themeColor="text1"/>
          <w:szCs w:val="28"/>
        </w:rPr>
        <w:t xml:space="preserve">плотность и параметры застройки планируемой территории </w:t>
      </w:r>
      <w:r w:rsidRPr="004A7A0D">
        <w:rPr>
          <w:b/>
          <w:color w:val="000000" w:themeColor="text1"/>
          <w:szCs w:val="28"/>
        </w:rPr>
        <w:br/>
        <w:t>(в пределах,</w:t>
      </w:r>
      <w:bookmarkEnd w:id="3"/>
      <w:r w:rsidRPr="004A7A0D">
        <w:rPr>
          <w:b/>
          <w:color w:val="000000" w:themeColor="text1"/>
          <w:szCs w:val="28"/>
        </w:rPr>
        <w:t xml:space="preserve"> </w:t>
      </w:r>
      <w:bookmarkStart w:id="4" w:name="_Toc37162410"/>
      <w:r w:rsidRPr="004A7A0D">
        <w:rPr>
          <w:b/>
          <w:color w:val="000000" w:themeColor="text1"/>
          <w:szCs w:val="28"/>
        </w:rPr>
        <w:t>установленных градостроительным регламентом)</w:t>
      </w:r>
      <w:bookmarkEnd w:id="4"/>
    </w:p>
    <w:p w14:paraId="4884C5D1" w14:textId="77777777" w:rsidR="007C7E34" w:rsidRPr="004A7A0D" w:rsidRDefault="007C7E34" w:rsidP="00306D13">
      <w:pPr>
        <w:widowControl w:val="0"/>
        <w:ind w:firstLine="0"/>
        <w:jc w:val="center"/>
        <w:rPr>
          <w:b/>
          <w:color w:val="000000" w:themeColor="text1"/>
          <w:szCs w:val="28"/>
        </w:rPr>
      </w:pPr>
    </w:p>
    <w:p w14:paraId="28A5D079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color w:val="000000" w:themeColor="text1"/>
          <w:szCs w:val="28"/>
        </w:rPr>
      </w:pPr>
      <w:bookmarkStart w:id="5" w:name="_Toc37162411"/>
      <w:r w:rsidRPr="004A7A0D">
        <w:rPr>
          <w:b/>
          <w:color w:val="000000" w:themeColor="text1"/>
          <w:szCs w:val="28"/>
        </w:rPr>
        <w:t>2.1. Характеристика планируемого развития планируемой территории</w:t>
      </w:r>
      <w:bookmarkEnd w:id="5"/>
    </w:p>
    <w:p w14:paraId="7C3B7ADC" w14:textId="77777777" w:rsidR="007C7E34" w:rsidRPr="004A7A0D" w:rsidRDefault="007C7E34" w:rsidP="00306D13">
      <w:pPr>
        <w:widowControl w:val="0"/>
        <w:ind w:right="23"/>
        <w:rPr>
          <w:color w:val="000000" w:themeColor="text1"/>
          <w:szCs w:val="28"/>
        </w:rPr>
      </w:pPr>
    </w:p>
    <w:p w14:paraId="10E5400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 xml:space="preserve">Проект планировки выполнен с целью выделения элементов планировочной </w:t>
      </w:r>
      <w:r w:rsidRPr="004A7A0D">
        <w:rPr>
          <w:color w:val="000000" w:themeColor="text1"/>
          <w:szCs w:val="28"/>
        </w:rPr>
        <w:lastRenderedPageBreak/>
        <w:t>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планируемой территории.</w:t>
      </w:r>
    </w:p>
    <w:p w14:paraId="45D570C1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Проектом планировки устанавливаются красные линии.</w:t>
      </w:r>
    </w:p>
    <w:p w14:paraId="285388C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В проекте планировки отображены границы планируемых элементов пл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zCs w:val="28"/>
        </w:rPr>
        <w:t>нировочной структуры:</w:t>
      </w:r>
    </w:p>
    <w:p w14:paraId="27B262DA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районы, выделенные в их составе микрорайоны и кварталы;</w:t>
      </w:r>
    </w:p>
    <w:p w14:paraId="0187200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территории общего пользования (парки, скверы, бульвары, иные территории озеленения);</w:t>
      </w:r>
    </w:p>
    <w:p w14:paraId="37E3CC4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улично-дорожная сеть.</w:t>
      </w:r>
    </w:p>
    <w:p w14:paraId="391FF085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 планируемой территории формируется планировочная структура, сост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ящая из одного района и выделенных в его составе микрорайонов и кварталов:</w:t>
      </w:r>
    </w:p>
    <w:p w14:paraId="195AFCE1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район 321.01 – территория, которая сочетает одновременно несколько кру</w:t>
      </w:r>
      <w:r w:rsidRPr="004A7A0D">
        <w:rPr>
          <w:color w:val="000000" w:themeColor="text1"/>
          <w:szCs w:val="28"/>
        </w:rPr>
        <w:t>п</w:t>
      </w:r>
      <w:r w:rsidRPr="004A7A0D">
        <w:rPr>
          <w:color w:val="000000" w:themeColor="text1"/>
          <w:szCs w:val="28"/>
        </w:rPr>
        <w:t xml:space="preserve">ных функциональных зон (рекреационная, промышленная, жилая многоэтажная с отдельными участками общественно-делового использования). </w:t>
      </w:r>
    </w:p>
    <w:p w14:paraId="52A4000E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 xml:space="preserve">В границах планировочного района представлены: </w:t>
      </w:r>
    </w:p>
    <w:p w14:paraId="78A2FB64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кварталы 321.01.00.01 – 321.01.00.09, занимаемые преимущественно прои</w:t>
      </w:r>
      <w:r w:rsidRPr="004A7A0D">
        <w:rPr>
          <w:color w:val="000000" w:themeColor="text1"/>
          <w:szCs w:val="28"/>
        </w:rPr>
        <w:t>з</w:t>
      </w:r>
      <w:r w:rsidRPr="004A7A0D">
        <w:rPr>
          <w:color w:val="000000" w:themeColor="text1"/>
          <w:szCs w:val="28"/>
        </w:rPr>
        <w:t>водственными и коммунально-складскими объектами, в которых отсутствует ж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 xml:space="preserve">лье; </w:t>
      </w:r>
    </w:p>
    <w:p w14:paraId="1F931128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квартал 321.01.01.01 с объектами жилого и общественно-делового назнач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 xml:space="preserve">ния. </w:t>
      </w:r>
    </w:p>
    <w:p w14:paraId="6805FFAC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 территориях, прилегающих к Хилокскому рынку, предусмотрено разм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 xml:space="preserve">щение объектов общественно-делового и торгового назначения. </w:t>
      </w:r>
    </w:p>
    <w:p w14:paraId="492E690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Новый въезд на кладбище предусмотрен с ул. Малыгина в целях разведения потоков транспорта и пешеходов на площади перед Хилокским рынком.</w:t>
      </w:r>
    </w:p>
    <w:p w14:paraId="147F77C7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Проектом планировки устанавливаются границы следующих зон планиру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>мого размещения объектов капитального строительства:</w:t>
      </w:r>
    </w:p>
    <w:p w14:paraId="7922BF0B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застройки объектами делового, общественного и коммерческого назн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zCs w:val="28"/>
        </w:rPr>
        <w:t>чения, в том числе многоквартирными жилыми домами;</w:t>
      </w:r>
    </w:p>
    <w:p w14:paraId="4507FA36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застройки многоэтажными жилыми домами (9 – 13 этажей);</w:t>
      </w:r>
    </w:p>
    <w:p w14:paraId="5E16D52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специализированной малоэтажной общественной застройки;</w:t>
      </w:r>
    </w:p>
    <w:p w14:paraId="2CFB92A8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объектов дошкольного, начального общего, основного общего и сре</w:t>
      </w:r>
      <w:r w:rsidRPr="004A7A0D">
        <w:rPr>
          <w:color w:val="000000" w:themeColor="text1"/>
          <w:szCs w:val="28"/>
        </w:rPr>
        <w:t>д</w:t>
      </w:r>
      <w:r w:rsidRPr="004A7A0D">
        <w:rPr>
          <w:color w:val="000000" w:themeColor="text1"/>
          <w:szCs w:val="28"/>
        </w:rPr>
        <w:t>него общего образования;</w:t>
      </w:r>
    </w:p>
    <w:p w14:paraId="4A3602EF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сооружений и коммуникаций железнодорожного транспорта;</w:t>
      </w:r>
    </w:p>
    <w:p w14:paraId="151B64BE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сооружений и коммуникаций автомобильного, речного и воздушного транспорта, метрополитена;</w:t>
      </w:r>
    </w:p>
    <w:p w14:paraId="56F47F4D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производственных объектов с различными нормативами воздействия на окружающую среду;</w:t>
      </w:r>
    </w:p>
    <w:p w14:paraId="7CC4823D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коммунальных и складских объектов;</w:t>
      </w:r>
    </w:p>
    <w:p w14:paraId="19C55320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объектов инженерной инфраструктуры;</w:t>
      </w:r>
    </w:p>
    <w:p w14:paraId="4212BAEE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кладбищ и крематориев;</w:t>
      </w:r>
    </w:p>
    <w:p w14:paraId="639A212A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 xml:space="preserve">зона объектов религиозного назначения; </w:t>
      </w:r>
    </w:p>
    <w:p w14:paraId="2AF726E5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военных и иных режимных объектов и территорий;</w:t>
      </w:r>
    </w:p>
    <w:p w14:paraId="669BE27A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улично-дорожной сети;</w:t>
      </w:r>
    </w:p>
    <w:p w14:paraId="054C4082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перспективной улично-дорожной сети;</w:t>
      </w:r>
    </w:p>
    <w:p w14:paraId="59537B10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зона объектов, не подлежащих развитию до 2030 года.</w:t>
      </w:r>
    </w:p>
    <w:p w14:paraId="72A50BB9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lastRenderedPageBreak/>
        <w:t xml:space="preserve">В границах проекта планировки выделены территории общего пользования (парки, скверы, бульвары, иные территории озеленения). </w:t>
      </w:r>
    </w:p>
    <w:p w14:paraId="40BF9C29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Также проектом планировки выделены озелененные территории ограниче</w:t>
      </w:r>
      <w:r w:rsidRPr="004A7A0D">
        <w:rPr>
          <w:color w:val="000000" w:themeColor="text1"/>
          <w:szCs w:val="28"/>
        </w:rPr>
        <w:t>н</w:t>
      </w:r>
      <w:r w:rsidRPr="004A7A0D">
        <w:rPr>
          <w:color w:val="000000" w:themeColor="text1"/>
          <w:szCs w:val="28"/>
        </w:rPr>
        <w:t>ного пользования.</w:t>
      </w:r>
    </w:p>
    <w:p w14:paraId="11D6B6BA" w14:textId="77777777" w:rsidR="007C7E34" w:rsidRPr="004A7A0D" w:rsidRDefault="007C7E34" w:rsidP="00306D13">
      <w:pPr>
        <w:widowControl w:val="0"/>
        <w:rPr>
          <w:snapToGrid w:val="0"/>
          <w:color w:val="000000" w:themeColor="text1"/>
          <w:szCs w:val="28"/>
        </w:rPr>
      </w:pPr>
      <w:r w:rsidRPr="004A7A0D">
        <w:rPr>
          <w:snapToGrid w:val="0"/>
          <w:color w:val="000000" w:themeColor="text1"/>
          <w:szCs w:val="28"/>
        </w:rPr>
        <w:t>Планируемая численность населения к 2030 году составит 2060 человек.</w:t>
      </w:r>
    </w:p>
    <w:p w14:paraId="752CAB46" w14:textId="77777777" w:rsidR="007C7E34" w:rsidRPr="004A7A0D" w:rsidRDefault="007C7E34" w:rsidP="00306D13">
      <w:pPr>
        <w:widowControl w:val="0"/>
        <w:rPr>
          <w:snapToGrid w:val="0"/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 xml:space="preserve">Площадь жилищного фонда планируемой территории на расчетный срок составит </w:t>
      </w:r>
      <w:r w:rsidRPr="004A7A0D">
        <w:rPr>
          <w:snapToGrid w:val="0"/>
          <w:color w:val="000000" w:themeColor="text1"/>
          <w:szCs w:val="28"/>
        </w:rPr>
        <w:t xml:space="preserve">49,4 тыс. кв. м. </w:t>
      </w:r>
    </w:p>
    <w:p w14:paraId="4DB394FD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Строительство и реконструкция объектов капитального строительства с в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дом разрешенного использования «малоэтажные многоквартирные дома», «мн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гоквартирные среднеэтажные дома», «многоквартирные многоэтажные дома» осуществляется при условии обеспеченности их объектами социальной инфр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zCs w:val="28"/>
        </w:rPr>
        <w:t>структуры (</w:t>
      </w:r>
      <w:r w:rsidRPr="004A7A0D">
        <w:rPr>
          <w:bCs/>
          <w:color w:val="000000" w:themeColor="text1"/>
          <w:szCs w:val="28"/>
        </w:rPr>
        <w:t>дошкольные образовательные организации, общеобразовательные о</w:t>
      </w:r>
      <w:r w:rsidRPr="004A7A0D">
        <w:rPr>
          <w:bCs/>
          <w:color w:val="000000" w:themeColor="text1"/>
          <w:szCs w:val="28"/>
        </w:rPr>
        <w:t>р</w:t>
      </w:r>
      <w:r w:rsidRPr="004A7A0D">
        <w:rPr>
          <w:bCs/>
          <w:color w:val="000000" w:themeColor="text1"/>
          <w:szCs w:val="28"/>
        </w:rPr>
        <w:t>ганизации</w:t>
      </w:r>
      <w:r w:rsidRPr="004A7A0D">
        <w:rPr>
          <w:color w:val="000000" w:themeColor="text1"/>
          <w:szCs w:val="28"/>
        </w:rPr>
        <w:t>) в соответствии с Местными нормативами.</w:t>
      </w:r>
    </w:p>
    <w:p w14:paraId="7D6791C9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Строительство и реконструкцию объектов капитального строительства с указанными видами разрешенного использования допускается осуществлять при условии реализации мер, направленных на повышение обеспеченности террит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рии города Новосибирска объектами социальной инфраструктуры, предусмотре</w:t>
      </w:r>
      <w:r w:rsidRPr="004A7A0D">
        <w:rPr>
          <w:color w:val="000000" w:themeColor="text1"/>
          <w:szCs w:val="28"/>
        </w:rPr>
        <w:t>н</w:t>
      </w:r>
      <w:r w:rsidRPr="004A7A0D">
        <w:rPr>
          <w:color w:val="000000" w:themeColor="text1"/>
          <w:szCs w:val="28"/>
        </w:rPr>
        <w:t>ных муниципальными правовыми актами города Новосибирска.</w:t>
      </w:r>
    </w:p>
    <w:p w14:paraId="0950D119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В зависимости от максимальных расчетных объемов планируемого жили</w:t>
      </w:r>
      <w:r w:rsidRPr="004A7A0D">
        <w:rPr>
          <w:color w:val="000000" w:themeColor="text1"/>
          <w:szCs w:val="28"/>
        </w:rPr>
        <w:t>щ</w:t>
      </w:r>
      <w:r w:rsidRPr="004A7A0D">
        <w:rPr>
          <w:color w:val="000000" w:themeColor="text1"/>
          <w:szCs w:val="28"/>
        </w:rPr>
        <w:t>ного строительства и предполагаемой социальной нагрузки на планируемой те</w:t>
      </w:r>
      <w:r w:rsidRPr="004A7A0D">
        <w:rPr>
          <w:color w:val="000000" w:themeColor="text1"/>
          <w:szCs w:val="28"/>
        </w:rPr>
        <w:t>р</w:t>
      </w:r>
      <w:r w:rsidRPr="004A7A0D">
        <w:rPr>
          <w:color w:val="000000" w:themeColor="text1"/>
          <w:szCs w:val="28"/>
        </w:rPr>
        <w:t>ритории на момент принятия решения о выдаче разрешения на строительство должно быть выполнено одно или несколько из следующих условий (этапов), н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>обходимых для обеспечения такой территории муниципальными объектами соц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альной инфраструктуры, определенных в приложении 3 к проекту планировки:</w:t>
      </w:r>
    </w:p>
    <w:p w14:paraId="7C724FF8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наличие в муниципальной собственности земельных участков под размещ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>ние объектов дошкольного, начального общего, основного общего и среднего о</w:t>
      </w:r>
      <w:r w:rsidRPr="004A7A0D">
        <w:rPr>
          <w:color w:val="000000" w:themeColor="text1"/>
          <w:szCs w:val="28"/>
        </w:rPr>
        <w:t>б</w:t>
      </w:r>
      <w:r w:rsidRPr="004A7A0D">
        <w:rPr>
          <w:color w:val="000000" w:themeColor="text1"/>
          <w:szCs w:val="28"/>
        </w:rPr>
        <w:t>щего образования;</w:t>
      </w:r>
    </w:p>
    <w:p w14:paraId="4872DD85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наличие действующего разрешения на строительство и осуществление строительно-монтажных работ объектов дошкольного, начального общего, осно</w:t>
      </w:r>
      <w:r w:rsidRPr="004A7A0D">
        <w:rPr>
          <w:color w:val="000000" w:themeColor="text1"/>
          <w:szCs w:val="28"/>
        </w:rPr>
        <w:t>в</w:t>
      </w:r>
      <w:r w:rsidRPr="004A7A0D">
        <w:rPr>
          <w:color w:val="000000" w:themeColor="text1"/>
          <w:szCs w:val="28"/>
        </w:rPr>
        <w:t>ного общего и среднего общего образования;</w:t>
      </w:r>
    </w:p>
    <w:p w14:paraId="79A91E0A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наличие заключенного с органом власти концессионного соглашения, гос</w:t>
      </w:r>
      <w:r w:rsidRPr="004A7A0D">
        <w:rPr>
          <w:color w:val="000000" w:themeColor="text1"/>
          <w:szCs w:val="28"/>
        </w:rPr>
        <w:t>у</w:t>
      </w:r>
      <w:r w:rsidRPr="004A7A0D">
        <w:rPr>
          <w:color w:val="000000" w:themeColor="text1"/>
          <w:szCs w:val="28"/>
        </w:rPr>
        <w:t>дарственно-частного партнерства, иного заключенного в соответствии с требов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zCs w:val="28"/>
        </w:rPr>
        <w:t>ниями законодательства договора на строительство и ввод в эксплуатацию объе</w:t>
      </w:r>
      <w:r w:rsidRPr="004A7A0D">
        <w:rPr>
          <w:color w:val="000000" w:themeColor="text1"/>
          <w:szCs w:val="28"/>
        </w:rPr>
        <w:t>к</w:t>
      </w:r>
      <w:r w:rsidRPr="004A7A0D">
        <w:rPr>
          <w:color w:val="000000" w:themeColor="text1"/>
          <w:szCs w:val="28"/>
        </w:rPr>
        <w:t>тов социальной инфраструктуры.</w:t>
      </w:r>
    </w:p>
    <w:p w14:paraId="67F266F5" w14:textId="77777777" w:rsidR="007C7E34" w:rsidRDefault="007C7E34" w:rsidP="00306D13">
      <w:pPr>
        <w:widowControl w:val="0"/>
        <w:rPr>
          <w:rFonts w:eastAsia="Arial Unicode MS"/>
          <w:color w:val="000000" w:themeColor="text1"/>
          <w:szCs w:val="24"/>
          <w:lang w:bidi="ru-RU"/>
        </w:rPr>
      </w:pPr>
      <w:r w:rsidRPr="004A7A0D">
        <w:rPr>
          <w:rFonts w:eastAsia="Arial Unicode MS"/>
          <w:color w:val="000000" w:themeColor="text1"/>
          <w:szCs w:val="28"/>
          <w:lang w:bidi="ru-RU"/>
        </w:rPr>
        <w:t>Размещение объектов жилищного строительства</w:t>
      </w:r>
      <w:r w:rsidRPr="004A7A0D">
        <w:rPr>
          <w:rFonts w:eastAsia="Arial Unicode MS"/>
          <w:color w:val="000000" w:themeColor="text1"/>
          <w:szCs w:val="24"/>
          <w:lang w:bidi="ru-RU"/>
        </w:rPr>
        <w:t xml:space="preserve"> не допускается в границах территорий общего пользования (парки, скверы, бульвары, иные территории оз</w:t>
      </w:r>
      <w:r w:rsidRPr="004A7A0D">
        <w:rPr>
          <w:rFonts w:eastAsia="Arial Unicode MS"/>
          <w:color w:val="000000" w:themeColor="text1"/>
          <w:szCs w:val="24"/>
          <w:lang w:bidi="ru-RU"/>
        </w:rPr>
        <w:t>е</w:t>
      </w:r>
      <w:r w:rsidRPr="004A7A0D">
        <w:rPr>
          <w:rFonts w:eastAsia="Arial Unicode MS"/>
          <w:color w:val="000000" w:themeColor="text1"/>
          <w:szCs w:val="24"/>
          <w:lang w:bidi="ru-RU"/>
        </w:rPr>
        <w:t>ленения), озелененных территорий ограниченного пользования.</w:t>
      </w:r>
    </w:p>
    <w:p w14:paraId="5964B29F" w14:textId="77777777" w:rsidR="007C7E34" w:rsidRPr="008B5F77" w:rsidRDefault="007C7E34" w:rsidP="00306D13">
      <w:pPr>
        <w:widowControl w:val="0"/>
        <w:spacing w:line="240" w:lineRule="atLeast"/>
        <w:rPr>
          <w:szCs w:val="28"/>
        </w:rPr>
      </w:pPr>
      <w:r w:rsidRPr="008B5F77">
        <w:rPr>
          <w:szCs w:val="28"/>
        </w:rPr>
        <w:t>В зоне улично-дорожной сети и перспективной улично-дорожной сети не предполагается размещение объектов капитального строительства, кроме лине</w:t>
      </w:r>
      <w:r w:rsidRPr="008B5F77">
        <w:rPr>
          <w:szCs w:val="28"/>
        </w:rPr>
        <w:t>й</w:t>
      </w:r>
      <w:r w:rsidRPr="008B5F77">
        <w:rPr>
          <w:szCs w:val="28"/>
        </w:rPr>
        <w:t>ных, а также не предполагается размещение парковок и площадок благоустро</w:t>
      </w:r>
      <w:r w:rsidRPr="008B5F77">
        <w:rPr>
          <w:szCs w:val="28"/>
        </w:rPr>
        <w:t>й</w:t>
      </w:r>
      <w:r w:rsidRPr="008B5F77">
        <w:rPr>
          <w:szCs w:val="28"/>
        </w:rPr>
        <w:t>ства, необходимых для эксплуатации (нормативного обеспечения) объектов кап</w:t>
      </w:r>
      <w:r w:rsidRPr="008B5F77">
        <w:rPr>
          <w:szCs w:val="28"/>
        </w:rPr>
        <w:t>и</w:t>
      </w:r>
      <w:r w:rsidRPr="008B5F77">
        <w:rPr>
          <w:szCs w:val="28"/>
        </w:rPr>
        <w:t>тального строительства.</w:t>
      </w:r>
    </w:p>
    <w:p w14:paraId="07257401" w14:textId="77777777" w:rsidR="007C7E34" w:rsidRPr="004A7A0D" w:rsidRDefault="007C7E34" w:rsidP="00306D13">
      <w:pPr>
        <w:widowControl w:val="0"/>
      </w:pPr>
    </w:p>
    <w:p w14:paraId="42DFEF9A" w14:textId="77777777" w:rsidR="00192356" w:rsidRDefault="00192356" w:rsidP="00306D13">
      <w:pPr>
        <w:pStyle w:val="12"/>
        <w:keepNext w:val="0"/>
        <w:widowControl w:val="0"/>
        <w:spacing w:before="0" w:after="0" w:line="240" w:lineRule="atLeast"/>
        <w:ind w:firstLine="0"/>
        <w:rPr>
          <w:color w:val="000000" w:themeColor="text1"/>
        </w:rPr>
      </w:pPr>
    </w:p>
    <w:p w14:paraId="23F7CB5A" w14:textId="77777777" w:rsidR="00192356" w:rsidRDefault="00192356" w:rsidP="00306D13">
      <w:pPr>
        <w:pStyle w:val="12"/>
        <w:keepNext w:val="0"/>
        <w:widowControl w:val="0"/>
        <w:spacing w:before="0" w:after="0" w:line="240" w:lineRule="atLeast"/>
        <w:ind w:firstLine="0"/>
        <w:rPr>
          <w:color w:val="000000" w:themeColor="text1"/>
        </w:rPr>
      </w:pPr>
    </w:p>
    <w:p w14:paraId="7440FE74" w14:textId="77777777" w:rsidR="00192356" w:rsidRDefault="00192356" w:rsidP="00306D13">
      <w:pPr>
        <w:pStyle w:val="12"/>
        <w:keepNext w:val="0"/>
        <w:widowControl w:val="0"/>
        <w:spacing w:before="0" w:after="0" w:line="240" w:lineRule="atLeast"/>
        <w:ind w:firstLine="0"/>
        <w:rPr>
          <w:color w:val="000000" w:themeColor="text1"/>
        </w:rPr>
      </w:pPr>
    </w:p>
    <w:p w14:paraId="7C6EA245" w14:textId="77777777" w:rsidR="007C7E34" w:rsidRPr="004A7A0D" w:rsidRDefault="007C7E34" w:rsidP="00306D13">
      <w:pPr>
        <w:pStyle w:val="12"/>
        <w:spacing w:before="0" w:after="0" w:line="240" w:lineRule="atLeast"/>
        <w:ind w:firstLine="0"/>
        <w:rPr>
          <w:color w:val="000000" w:themeColor="text1"/>
        </w:rPr>
      </w:pPr>
      <w:r w:rsidRPr="004A7A0D">
        <w:rPr>
          <w:color w:val="000000" w:themeColor="text1"/>
        </w:rPr>
        <w:lastRenderedPageBreak/>
        <w:t>2.2. Объемно-пространственные характеристики планируемого развития территории и внешнего облика объектов капитального строительства</w:t>
      </w:r>
    </w:p>
    <w:p w14:paraId="3B543444" w14:textId="77777777" w:rsidR="007C7E34" w:rsidRPr="004A7A0D" w:rsidRDefault="007C7E34" w:rsidP="00306D13">
      <w:pPr>
        <w:keepNext/>
        <w:rPr>
          <w:color w:val="000000" w:themeColor="text1"/>
          <w:szCs w:val="28"/>
        </w:rPr>
      </w:pPr>
    </w:p>
    <w:p w14:paraId="2865F0A4" w14:textId="77777777" w:rsidR="007C7E34" w:rsidRPr="004A7A0D" w:rsidRDefault="007C7E34" w:rsidP="00306D13">
      <w:pPr>
        <w:keepNext/>
        <w:rPr>
          <w:color w:val="000000" w:themeColor="text1"/>
          <w:szCs w:val="28"/>
        </w:rPr>
      </w:pPr>
      <w:bookmarkStart w:id="6" w:name="_Toc37162412"/>
      <w:r w:rsidRPr="004A7A0D">
        <w:rPr>
          <w:color w:val="000000" w:themeColor="text1"/>
          <w:szCs w:val="28"/>
        </w:rPr>
        <w:t>В границах планируемой территории необходимо обеспечить формирование объемно-пространственных решений и архитектурно-градостроительного облика объектов капитального строительства с учетом современных архитектурно-художественных тенденций, создающих гармоничные визуальные и качественные параметры комфортной городской среды.</w:t>
      </w:r>
    </w:p>
    <w:p w14:paraId="69CD988B" w14:textId="77777777" w:rsidR="007C7E34" w:rsidRPr="004A7A0D" w:rsidRDefault="007C7E34" w:rsidP="00306D13">
      <w:pPr>
        <w:keepNext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Капитальная застройка не должна быть монотонной, а должна сочетать в композиционных решениях различные типы зданий для достижения оптимальной плотности, требуемого уровня функционального и архитектурного разнообразия. Колористические решения фасадов объектов должны учитывать современные тенденции и направления в архитектуре и не входить в противоречия со сложи</w:t>
      </w:r>
      <w:r w:rsidRPr="004A7A0D">
        <w:rPr>
          <w:color w:val="000000" w:themeColor="text1"/>
          <w:szCs w:val="28"/>
        </w:rPr>
        <w:t>в</w:t>
      </w:r>
      <w:r w:rsidRPr="004A7A0D">
        <w:rPr>
          <w:color w:val="000000" w:themeColor="text1"/>
          <w:szCs w:val="28"/>
        </w:rPr>
        <w:t>шимися традициями городской среды. Отделка фасадов объектов должна быть выполнена из современных материалов с высокими декоративными свойствами.</w:t>
      </w:r>
    </w:p>
    <w:p w14:paraId="0F620BF4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Объекты общественно-делового, торгового назначения формируются с а</w:t>
      </w:r>
      <w:r w:rsidRPr="004A7A0D">
        <w:rPr>
          <w:color w:val="000000" w:themeColor="text1"/>
          <w:szCs w:val="28"/>
        </w:rPr>
        <w:t>р</w:t>
      </w:r>
      <w:r w:rsidRPr="004A7A0D">
        <w:rPr>
          <w:color w:val="000000" w:themeColor="text1"/>
          <w:szCs w:val="28"/>
        </w:rPr>
        <w:t>хитектурными акцентами и организованными входными группами. Фасады и входные группы объектов и помещений общественно-делового, торгового назн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zCs w:val="28"/>
        </w:rPr>
        <w:t>чения должны предусматривать остекление, а также визуальную и планирово</w:t>
      </w:r>
      <w:r w:rsidRPr="004A7A0D">
        <w:rPr>
          <w:color w:val="000000" w:themeColor="text1"/>
          <w:szCs w:val="28"/>
        </w:rPr>
        <w:t>ч</w:t>
      </w:r>
      <w:r w:rsidRPr="004A7A0D">
        <w:rPr>
          <w:color w:val="000000" w:themeColor="text1"/>
          <w:szCs w:val="28"/>
        </w:rPr>
        <w:t>ную связь с примыкающими открытыми общественными пространствами и пеш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>ходными зонами.</w:t>
      </w:r>
    </w:p>
    <w:p w14:paraId="3F7141FE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Архитектурно-градостроительный облик объекта капитального строител</w:t>
      </w:r>
      <w:r w:rsidRPr="004A7A0D">
        <w:rPr>
          <w:color w:val="000000" w:themeColor="text1"/>
          <w:szCs w:val="28"/>
        </w:rPr>
        <w:t>ь</w:t>
      </w:r>
      <w:r w:rsidRPr="004A7A0D">
        <w:rPr>
          <w:color w:val="000000" w:themeColor="text1"/>
          <w:szCs w:val="28"/>
        </w:rPr>
        <w:t>ства при осуществлении строительства, реконструкции объекта капитального строительства, внесения изменений в архитектурно-градостроительный облик объекта капитального строительства в границах территорий, предусмотренных частью 5.3 статьи 30 Градостроительного кодекса Российской Федерации, за и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zCs w:val="28"/>
        </w:rPr>
        <w:t>ключением случаев, предусмотренных частью 2 статьи 40.1 Градостроительного кодекса Российской Федерации, подлежит согласованию департаментом стро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тельства и архитектуры мэрии города Новосибирска.</w:t>
      </w:r>
    </w:p>
    <w:p w14:paraId="76FD8982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Элементы озеленения и благоустройства общественных пространств на внутриквартальных территориях района должны формировать непрерывный пр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родный каркас планируемой территории, обеспечивающий защиту горожан от негативных внешних факторов природного и техногенного влияния. Открытые общественные пространства должны быть связаны в единую систему и обеспеч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вать комфортные пешеходные связи.</w:t>
      </w:r>
    </w:p>
    <w:p w14:paraId="77913111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К открытым пространствам относятся общественные пространства парков, скверов, площадей, пространства дворов в жилой застройке.</w:t>
      </w:r>
    </w:p>
    <w:p w14:paraId="1814484C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Необходимо обеспечение пешеходной доступности озелененных террит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рий и рекреационных пространств для жителей посредством размещения лине</w:t>
      </w:r>
      <w:r w:rsidRPr="004A7A0D">
        <w:rPr>
          <w:color w:val="000000" w:themeColor="text1"/>
          <w:szCs w:val="28"/>
        </w:rPr>
        <w:t>й</w:t>
      </w:r>
      <w:r w:rsidRPr="004A7A0D">
        <w:rPr>
          <w:color w:val="000000" w:themeColor="text1"/>
          <w:szCs w:val="28"/>
        </w:rPr>
        <w:t>ного озеленения скверов и бульваров вдоль городских улиц.</w:t>
      </w:r>
    </w:p>
    <w:p w14:paraId="5D264D78" w14:textId="77777777" w:rsidR="007C7E34" w:rsidRPr="004A7A0D" w:rsidRDefault="007C7E34" w:rsidP="00306D13">
      <w:pPr>
        <w:widowControl w:val="0"/>
        <w:rPr>
          <w:b/>
          <w:color w:val="000000" w:themeColor="text1"/>
          <w:szCs w:val="28"/>
        </w:rPr>
      </w:pPr>
    </w:p>
    <w:p w14:paraId="2176E7D6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color w:val="000000" w:themeColor="text1"/>
          <w:szCs w:val="28"/>
        </w:rPr>
      </w:pPr>
      <w:r w:rsidRPr="004A7A0D">
        <w:rPr>
          <w:b/>
          <w:color w:val="000000" w:themeColor="text1"/>
          <w:szCs w:val="28"/>
        </w:rPr>
        <w:t>2.3. Плотность и параметры застройки планируемой территории</w:t>
      </w:r>
      <w:bookmarkEnd w:id="6"/>
    </w:p>
    <w:p w14:paraId="69A8BE27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</w:p>
    <w:p w14:paraId="0993CDF7" w14:textId="77777777" w:rsidR="007C7E34" w:rsidRPr="004A7A0D" w:rsidRDefault="007C7E34" w:rsidP="00306D13">
      <w:pPr>
        <w:widowControl w:val="0"/>
        <w:spacing w:line="240" w:lineRule="atLeast"/>
        <w:rPr>
          <w:snapToGrid w:val="0"/>
          <w:color w:val="000000" w:themeColor="text1"/>
          <w:szCs w:val="28"/>
        </w:rPr>
      </w:pPr>
      <w:r w:rsidRPr="004A7A0D">
        <w:rPr>
          <w:snapToGrid w:val="0"/>
          <w:color w:val="000000" w:themeColor="text1"/>
          <w:szCs w:val="28"/>
        </w:rPr>
        <w:t>Численность населения к 2030 году составит 2060 человек.</w:t>
      </w:r>
    </w:p>
    <w:p w14:paraId="06513083" w14:textId="77777777" w:rsidR="007C7E34" w:rsidRPr="004A7A0D" w:rsidRDefault="007C7E34" w:rsidP="00306D13">
      <w:pPr>
        <w:widowControl w:val="0"/>
        <w:spacing w:line="240" w:lineRule="atLeast"/>
        <w:rPr>
          <w:snapToGrid w:val="0"/>
          <w:color w:val="000000" w:themeColor="text1"/>
          <w:szCs w:val="28"/>
        </w:rPr>
      </w:pPr>
      <w:r w:rsidRPr="004A7A0D">
        <w:rPr>
          <w:snapToGrid w:val="0"/>
          <w:color w:val="000000" w:themeColor="text1"/>
          <w:szCs w:val="28"/>
        </w:rPr>
        <w:t>В течение расчетного срока жилищный фонд планируемой территории с</w:t>
      </w:r>
      <w:r w:rsidRPr="004A7A0D">
        <w:rPr>
          <w:snapToGrid w:val="0"/>
          <w:color w:val="000000" w:themeColor="text1"/>
          <w:szCs w:val="28"/>
        </w:rPr>
        <w:t>о</w:t>
      </w:r>
      <w:r w:rsidRPr="004A7A0D">
        <w:rPr>
          <w:snapToGrid w:val="0"/>
          <w:color w:val="000000" w:themeColor="text1"/>
          <w:szCs w:val="28"/>
        </w:rPr>
        <w:t xml:space="preserve">ставит 49,4 тыс. кв. м. Строительство новых многоквартирных домов в границах </w:t>
      </w:r>
      <w:r w:rsidRPr="004A7A0D">
        <w:rPr>
          <w:snapToGrid w:val="0"/>
          <w:color w:val="000000" w:themeColor="text1"/>
          <w:szCs w:val="28"/>
        </w:rPr>
        <w:lastRenderedPageBreak/>
        <w:t>проекта планировки не планируется.</w:t>
      </w:r>
    </w:p>
    <w:p w14:paraId="73BEB268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Проектом планировки для зоны застройки объектами делового, обществе</w:t>
      </w:r>
      <w:r w:rsidRPr="004A7A0D">
        <w:rPr>
          <w:rFonts w:eastAsia="Calibri"/>
          <w:color w:val="000000" w:themeColor="text1"/>
          <w:szCs w:val="28"/>
          <w:lang w:eastAsia="en-US"/>
        </w:rPr>
        <w:t>н</w:t>
      </w:r>
      <w:r w:rsidRPr="004A7A0D">
        <w:rPr>
          <w:rFonts w:eastAsia="Calibri"/>
          <w:color w:val="000000" w:themeColor="text1"/>
          <w:szCs w:val="28"/>
          <w:lang w:eastAsia="en-US"/>
        </w:rPr>
        <w:t>ного и коммерческого назначения, в том числе многоквартирными жилыми дом</w:t>
      </w:r>
      <w:r w:rsidRPr="004A7A0D">
        <w:rPr>
          <w:rFonts w:eastAsia="Calibri"/>
          <w:color w:val="000000" w:themeColor="text1"/>
          <w:szCs w:val="28"/>
          <w:lang w:eastAsia="en-US"/>
        </w:rPr>
        <w:t>а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ми, устанавливаются следующие параметры застройки: </w:t>
      </w:r>
    </w:p>
    <w:p w14:paraId="75CF2F0C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zCs w:val="28"/>
        </w:rPr>
        <w:t>пользования «многоквартирные многоэтажные дома» – 9 этажей;</w:t>
      </w:r>
    </w:p>
    <w:p w14:paraId="284CD586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zCs w:val="28"/>
        </w:rPr>
        <w:t>пользования «многоквартирные среднеэтажные дома» – 5 этажей;</w:t>
      </w:r>
    </w:p>
    <w:p w14:paraId="26A83A64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zCs w:val="28"/>
        </w:rPr>
        <w:t>пользования «многоквартирные среднеэтажные дома» – 8 этажей;</w:t>
      </w:r>
    </w:p>
    <w:p w14:paraId="1ED4D776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иным видом разрешенн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го использования – 30 этажей.</w:t>
      </w:r>
    </w:p>
    <w:p w14:paraId="665A8821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 границах зоны застройки объектами делового, общественного и комме</w:t>
      </w:r>
      <w:r w:rsidRPr="004A7A0D">
        <w:rPr>
          <w:rFonts w:eastAsia="Calibri"/>
          <w:color w:val="000000" w:themeColor="text1"/>
          <w:szCs w:val="28"/>
          <w:lang w:eastAsia="en-US"/>
        </w:rPr>
        <w:t>р</w:t>
      </w:r>
      <w:r w:rsidRPr="004A7A0D">
        <w:rPr>
          <w:rFonts w:eastAsia="Calibri"/>
          <w:color w:val="000000" w:themeColor="text1"/>
          <w:szCs w:val="28"/>
          <w:lang w:eastAsia="en-US"/>
        </w:rPr>
        <w:t>ческого назначения, в том числе многоквартирными жилыми домами проектом планировки предусмотрено размещение:</w:t>
      </w:r>
    </w:p>
    <w:p w14:paraId="3A255805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всех видов объектов общественного назначения (объектов обслуживания жилой застройки, объектов социального обслуживания, объектов бытового о</w:t>
      </w:r>
      <w:r w:rsidRPr="004A7A0D">
        <w:rPr>
          <w:rFonts w:eastAsia="Calibri"/>
          <w:color w:val="000000" w:themeColor="text1"/>
          <w:szCs w:val="28"/>
          <w:lang w:eastAsia="en-US"/>
        </w:rPr>
        <w:t>б</w:t>
      </w:r>
      <w:r w:rsidRPr="004A7A0D">
        <w:rPr>
          <w:rFonts w:eastAsia="Calibri"/>
          <w:color w:val="000000" w:themeColor="text1"/>
          <w:szCs w:val="28"/>
          <w:lang w:eastAsia="en-US"/>
        </w:rPr>
        <w:t>служивания, объектов здравоохранения, объектов образования и просвещения, объектов среднего и высшего профессионального образования, объектов культ</w:t>
      </w:r>
      <w:r w:rsidRPr="004A7A0D">
        <w:rPr>
          <w:rFonts w:eastAsia="Calibri"/>
          <w:color w:val="000000" w:themeColor="text1"/>
          <w:szCs w:val="28"/>
          <w:lang w:eastAsia="en-US"/>
        </w:rPr>
        <w:t>у</w:t>
      </w:r>
      <w:r w:rsidRPr="004A7A0D">
        <w:rPr>
          <w:rFonts w:eastAsia="Calibri"/>
          <w:color w:val="000000" w:themeColor="text1"/>
          <w:szCs w:val="28"/>
          <w:lang w:eastAsia="en-US"/>
        </w:rPr>
        <w:t>ры, объектов государственного управления, объектов представительской деятел</w:t>
      </w:r>
      <w:r w:rsidRPr="004A7A0D">
        <w:rPr>
          <w:rFonts w:eastAsia="Calibri"/>
          <w:color w:val="000000" w:themeColor="text1"/>
          <w:szCs w:val="28"/>
          <w:lang w:eastAsia="en-US"/>
        </w:rPr>
        <w:t>ь</w:t>
      </w:r>
      <w:r w:rsidRPr="004A7A0D">
        <w:rPr>
          <w:rFonts w:eastAsia="Calibri"/>
          <w:color w:val="000000" w:themeColor="text1"/>
          <w:szCs w:val="28"/>
          <w:lang w:eastAsia="en-US"/>
        </w:rPr>
        <w:t>ности, объектов делового управления, объектов обеспечения научной деятельн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сти, объектов торговли, объектов банковской и страховой деятельности, объектов общественного питания, объектов развлечения, объектов спорта, объектов пред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ставления коммунальных услуг, </w:t>
      </w:r>
      <w:r w:rsidRPr="004A7A0D">
        <w:rPr>
          <w:color w:val="000000" w:themeColor="text1"/>
          <w:szCs w:val="28"/>
        </w:rPr>
        <w:t>отделений почтовой связи</w:t>
      </w:r>
      <w:r w:rsidRPr="004A7A0D">
        <w:rPr>
          <w:rFonts w:eastAsia="Calibri"/>
          <w:color w:val="000000" w:themeColor="text1"/>
          <w:szCs w:val="28"/>
          <w:lang w:eastAsia="en-US"/>
        </w:rPr>
        <w:t>);</w:t>
      </w:r>
    </w:p>
    <w:p w14:paraId="45AE7F39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объектов среднеэтажной и многоэтажной (высотной) жилой застройки;</w:t>
      </w:r>
    </w:p>
    <w:p w14:paraId="52538B84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озелененных территорий общего пользования и иных озелененных террит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рий.</w:t>
      </w:r>
    </w:p>
    <w:p w14:paraId="6A1C30AD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 xml:space="preserve">Проектом планировки для зоны застройки многоэтажными жилыми домами (9 – 13 этажей) устанавливаются следующие параметры застройки: </w:t>
      </w:r>
    </w:p>
    <w:p w14:paraId="56844200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предельное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среднеэтажные дома»: минимальное – 5 этажей, максимал</w:t>
      </w:r>
      <w:r w:rsidRPr="004A7A0D">
        <w:rPr>
          <w:rFonts w:eastAsia="Calibri"/>
          <w:color w:val="000000" w:themeColor="text1"/>
          <w:szCs w:val="28"/>
          <w:lang w:eastAsia="en-US"/>
        </w:rPr>
        <w:t>ь</w:t>
      </w:r>
      <w:r w:rsidRPr="004A7A0D">
        <w:rPr>
          <w:rFonts w:eastAsia="Calibri"/>
          <w:color w:val="000000" w:themeColor="text1"/>
          <w:szCs w:val="28"/>
          <w:lang w:eastAsia="en-US"/>
        </w:rPr>
        <w:t>ное – 8 этажей;</w:t>
      </w:r>
    </w:p>
    <w:p w14:paraId="2AE4DC15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предельное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многоэтажные дома»: минимальное – 9 этажей, максимал</w:t>
      </w:r>
      <w:r w:rsidRPr="004A7A0D">
        <w:rPr>
          <w:rFonts w:eastAsia="Calibri"/>
          <w:color w:val="000000" w:themeColor="text1"/>
          <w:szCs w:val="28"/>
          <w:lang w:eastAsia="en-US"/>
        </w:rPr>
        <w:t>ь</w:t>
      </w:r>
      <w:r w:rsidRPr="004A7A0D">
        <w:rPr>
          <w:rFonts w:eastAsia="Calibri"/>
          <w:color w:val="000000" w:themeColor="text1"/>
          <w:szCs w:val="28"/>
          <w:lang w:eastAsia="en-US"/>
        </w:rPr>
        <w:t>ное – 13 этажей;</w:t>
      </w:r>
    </w:p>
    <w:p w14:paraId="28DBE28E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предельное максимальное количество надземных этажей зданий, строений, сооружений для объектов капитального строительства с иным видом разрешенн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го использования – 13 этажей.</w:t>
      </w:r>
    </w:p>
    <w:p w14:paraId="168F1BA9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 границах зоны застройки многоэтажными жилыми домами (9 – 13 этажей) проектом планировки предусмотрено размещение:</w:t>
      </w:r>
    </w:p>
    <w:p w14:paraId="0B24CD1B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lastRenderedPageBreak/>
        <w:t>среднеэтажной жилой застройки, многоэтажной жилой застройки;</w:t>
      </w:r>
    </w:p>
    <w:p w14:paraId="1DDD4CD1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отдельно стоящих и встроенно-пристроенных объектов обслуживания ж</w:t>
      </w:r>
      <w:r w:rsidRPr="004A7A0D">
        <w:rPr>
          <w:rFonts w:eastAsia="Calibri"/>
          <w:color w:val="000000" w:themeColor="text1"/>
          <w:szCs w:val="28"/>
          <w:lang w:eastAsia="en-US"/>
        </w:rPr>
        <w:t>и</w:t>
      </w:r>
      <w:r w:rsidRPr="004A7A0D">
        <w:rPr>
          <w:rFonts w:eastAsia="Calibri"/>
          <w:color w:val="000000" w:themeColor="text1"/>
          <w:szCs w:val="28"/>
          <w:lang w:eastAsia="en-US"/>
        </w:rPr>
        <w:t>лой застройки (объектов хранения автотранспорта, объектов предоставления коммунальных услуг, объектов бытового обслуживания, магазинов,</w:t>
      </w:r>
      <w:r w:rsidRPr="004A7A0D">
        <w:rPr>
          <w:color w:val="000000" w:themeColor="text1"/>
        </w:rPr>
        <w:t xml:space="preserve"> объектов начального и среднего общего образования, объектов спорта, </w:t>
      </w:r>
      <w:r w:rsidRPr="004A7A0D">
        <w:rPr>
          <w:color w:val="000000" w:themeColor="text1"/>
          <w:szCs w:val="28"/>
        </w:rPr>
        <w:t>отделений почтовой связи,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 объектов, связанных с проживанием граждан и не оказывающих негативн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го воздействия на окружающую среду);</w:t>
      </w:r>
    </w:p>
    <w:p w14:paraId="4DD8B6C1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озелененных территорий общего пользования и иных озелененных террит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рий.</w:t>
      </w:r>
    </w:p>
    <w:p w14:paraId="0DE7F93C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Проектом планировки для зоны специализированной малоэтажной общ</w:t>
      </w:r>
      <w:r w:rsidRPr="004A7A0D">
        <w:rPr>
          <w:rFonts w:eastAsia="Calibri"/>
          <w:color w:val="000000" w:themeColor="text1"/>
          <w:szCs w:val="28"/>
          <w:lang w:eastAsia="en-US"/>
        </w:rPr>
        <w:t>е</w:t>
      </w:r>
      <w:r w:rsidRPr="004A7A0D">
        <w:rPr>
          <w:rFonts w:eastAsia="Calibri"/>
          <w:color w:val="000000" w:themeColor="text1"/>
          <w:szCs w:val="28"/>
          <w:lang w:eastAsia="en-US"/>
        </w:rPr>
        <w:t>ственной застройки устанавливается предельное максимальное количество надземных этажей зданий, строений, сооружений для объектов капитального строительства – 4 этажа.</w:t>
      </w:r>
    </w:p>
    <w:p w14:paraId="17513496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 границах зоны специализированной малоэтажной общественной застро</w:t>
      </w:r>
      <w:r w:rsidRPr="004A7A0D">
        <w:rPr>
          <w:rFonts w:eastAsia="Calibri"/>
          <w:color w:val="000000" w:themeColor="text1"/>
          <w:szCs w:val="28"/>
          <w:lang w:eastAsia="en-US"/>
        </w:rPr>
        <w:t>й</w:t>
      </w:r>
      <w:r w:rsidRPr="004A7A0D">
        <w:rPr>
          <w:rFonts w:eastAsia="Calibri"/>
          <w:color w:val="000000" w:themeColor="text1"/>
          <w:szCs w:val="28"/>
          <w:lang w:eastAsia="en-US"/>
        </w:rPr>
        <w:t>ки проектом планировки предусмотрено размещение:</w:t>
      </w:r>
    </w:p>
    <w:p w14:paraId="215B2467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всех видов объектов общественного назначения (объектов обслуживания жилой застройки, объектов предоставления коммунальных услуг, объектов быт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вого обслуживания, объектов здравоохранения, объектов образования и просв</w:t>
      </w:r>
      <w:r w:rsidRPr="004A7A0D">
        <w:rPr>
          <w:rFonts w:eastAsia="Calibri"/>
          <w:color w:val="000000" w:themeColor="text1"/>
          <w:szCs w:val="28"/>
          <w:lang w:eastAsia="en-US"/>
        </w:rPr>
        <w:t>е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щения, объектов среднего и высшего профессионального образования, </w:t>
      </w:r>
      <w:r w:rsidRPr="004A7A0D">
        <w:rPr>
          <w:color w:val="000000" w:themeColor="text1"/>
          <w:szCs w:val="28"/>
        </w:rPr>
        <w:t>объектов обеспечения научной деятельности,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 объектов культуры, объектов государстве</w:t>
      </w:r>
      <w:r w:rsidRPr="004A7A0D">
        <w:rPr>
          <w:rFonts w:eastAsia="Calibri"/>
          <w:color w:val="000000" w:themeColor="text1"/>
          <w:szCs w:val="28"/>
          <w:lang w:eastAsia="en-US"/>
        </w:rPr>
        <w:t>н</w:t>
      </w:r>
      <w:r w:rsidRPr="004A7A0D">
        <w:rPr>
          <w:rFonts w:eastAsia="Calibri"/>
          <w:color w:val="000000" w:themeColor="text1"/>
          <w:szCs w:val="28"/>
          <w:lang w:eastAsia="en-US"/>
        </w:rPr>
        <w:t>ного управления, объектов делового управления, объектов представительской д</w:t>
      </w:r>
      <w:r w:rsidRPr="004A7A0D">
        <w:rPr>
          <w:rFonts w:eastAsia="Calibri"/>
          <w:color w:val="000000" w:themeColor="text1"/>
          <w:szCs w:val="28"/>
          <w:lang w:eastAsia="en-US"/>
        </w:rPr>
        <w:t>е</w:t>
      </w:r>
      <w:r w:rsidRPr="004A7A0D">
        <w:rPr>
          <w:rFonts w:eastAsia="Calibri"/>
          <w:color w:val="000000" w:themeColor="text1"/>
          <w:szCs w:val="28"/>
          <w:lang w:eastAsia="en-US"/>
        </w:rPr>
        <w:t>ятельности, объектов торговли, магазинов, объектов банковской и страховой де</w:t>
      </w:r>
      <w:r w:rsidRPr="004A7A0D">
        <w:rPr>
          <w:rFonts w:eastAsia="Calibri"/>
          <w:color w:val="000000" w:themeColor="text1"/>
          <w:szCs w:val="28"/>
          <w:lang w:eastAsia="en-US"/>
        </w:rPr>
        <w:t>я</w:t>
      </w:r>
      <w:r w:rsidRPr="004A7A0D">
        <w:rPr>
          <w:rFonts w:eastAsia="Calibri"/>
          <w:color w:val="000000" w:themeColor="text1"/>
          <w:szCs w:val="28"/>
          <w:lang w:eastAsia="en-US"/>
        </w:rPr>
        <w:t>тельности, объектов общественного питания,</w:t>
      </w:r>
      <w:r w:rsidRPr="004A7A0D">
        <w:rPr>
          <w:szCs w:val="28"/>
        </w:rPr>
        <w:t xml:space="preserve"> объектов </w:t>
      </w:r>
      <w:r w:rsidRPr="004A7A0D">
        <w:t>придорожного сервиса</w:t>
      </w:r>
      <w:r w:rsidRPr="004A7A0D">
        <w:rPr>
          <w:szCs w:val="28"/>
        </w:rPr>
        <w:t xml:space="preserve">, </w:t>
      </w:r>
      <w:r w:rsidRPr="004A7A0D">
        <w:rPr>
          <w:rFonts w:eastAsia="Calibri"/>
          <w:color w:val="000000" w:themeColor="text1"/>
          <w:szCs w:val="28"/>
          <w:lang w:eastAsia="en-US"/>
        </w:rPr>
        <w:t>объектов историко-культурной деятельности, объектов спорта);</w:t>
      </w:r>
    </w:p>
    <w:p w14:paraId="409048F4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192356">
        <w:rPr>
          <w:rFonts w:eastAsia="Calibri"/>
          <w:color w:val="000000" w:themeColor="text1"/>
          <w:szCs w:val="28"/>
          <w:lang w:eastAsia="en-US"/>
        </w:rPr>
        <w:t>складов, промышленных баз;</w:t>
      </w:r>
    </w:p>
    <w:p w14:paraId="7A4B81B1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озелененных территорий общего пользования и иных озелененных террит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рий.</w:t>
      </w:r>
    </w:p>
    <w:p w14:paraId="3DBB6753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bCs/>
          <w:color w:val="000000" w:themeColor="text1"/>
          <w:szCs w:val="28"/>
          <w:lang w:eastAsia="en-US"/>
        </w:rPr>
        <w:t xml:space="preserve">Проектом планировки для </w:t>
      </w:r>
      <w:r w:rsidRPr="004A7A0D">
        <w:rPr>
          <w:bCs/>
          <w:color w:val="000000" w:themeColor="text1"/>
          <w:szCs w:val="28"/>
        </w:rPr>
        <w:t>зоны объектов дошкольного, начального общего, основного общего и среднего общего образования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 устанавливается предельное максимальное количество надземных этажей зданий, строений, сооружений для объектов капитального строительства – 5 этажей.</w:t>
      </w:r>
    </w:p>
    <w:p w14:paraId="5977B717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 границах зоны объектов дошкольного, начального общего, основного о</w:t>
      </w:r>
      <w:r w:rsidRPr="004A7A0D">
        <w:rPr>
          <w:rFonts w:eastAsia="Calibri"/>
          <w:color w:val="000000" w:themeColor="text1"/>
          <w:szCs w:val="28"/>
          <w:lang w:eastAsia="en-US"/>
        </w:rPr>
        <w:t>б</w:t>
      </w:r>
      <w:r w:rsidRPr="004A7A0D">
        <w:rPr>
          <w:rFonts w:eastAsia="Calibri"/>
          <w:color w:val="000000" w:themeColor="text1"/>
          <w:szCs w:val="28"/>
          <w:lang w:eastAsia="en-US"/>
        </w:rPr>
        <w:t>щего и среднего общего образования проектом планировки предусмотрено ра</w:t>
      </w:r>
      <w:r w:rsidRPr="004A7A0D">
        <w:rPr>
          <w:rFonts w:eastAsia="Calibri"/>
          <w:color w:val="000000" w:themeColor="text1"/>
          <w:szCs w:val="28"/>
          <w:lang w:eastAsia="en-US"/>
        </w:rPr>
        <w:t>з</w:t>
      </w:r>
      <w:r w:rsidRPr="004A7A0D">
        <w:rPr>
          <w:rFonts w:eastAsia="Calibri"/>
          <w:color w:val="000000" w:themeColor="text1"/>
          <w:szCs w:val="28"/>
          <w:lang w:eastAsia="en-US"/>
        </w:rPr>
        <w:t>мещение объектов дошкольного, начального и среднего общего образования, о</w:t>
      </w:r>
      <w:r w:rsidRPr="004A7A0D">
        <w:rPr>
          <w:rFonts w:eastAsia="Calibri"/>
          <w:color w:val="000000" w:themeColor="text1"/>
          <w:szCs w:val="28"/>
          <w:lang w:eastAsia="en-US"/>
        </w:rPr>
        <w:t>б</w:t>
      </w:r>
      <w:r w:rsidRPr="004A7A0D">
        <w:rPr>
          <w:rFonts w:eastAsia="Calibri"/>
          <w:color w:val="000000" w:themeColor="text1"/>
          <w:szCs w:val="28"/>
          <w:lang w:eastAsia="en-US"/>
        </w:rPr>
        <w:t>разования и просвещения, историко-культурной деятельности, объектов пред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t>ставления коммунальных услуг, озелененных территорий общего пользования и иных озелененных территорий.</w:t>
      </w:r>
    </w:p>
    <w:p w14:paraId="60B7C253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szCs w:val="28"/>
          <w:lang w:eastAsia="en-US"/>
        </w:rPr>
      </w:pPr>
      <w:r w:rsidRPr="004A7A0D">
        <w:rPr>
          <w:rFonts w:eastAsia="Calibri"/>
          <w:bCs/>
          <w:szCs w:val="28"/>
          <w:lang w:eastAsia="en-US"/>
        </w:rPr>
        <w:t>Проектом планировки для зоны сооружений и коммуникаций железнод</w:t>
      </w:r>
      <w:r w:rsidRPr="004A7A0D">
        <w:rPr>
          <w:rFonts w:eastAsia="Calibri"/>
          <w:bCs/>
          <w:szCs w:val="28"/>
          <w:lang w:eastAsia="en-US"/>
        </w:rPr>
        <w:t>о</w:t>
      </w:r>
      <w:r w:rsidRPr="004A7A0D">
        <w:rPr>
          <w:rFonts w:eastAsia="Calibri"/>
          <w:bCs/>
          <w:szCs w:val="28"/>
          <w:lang w:eastAsia="en-US"/>
        </w:rPr>
        <w:t>рожного транспорта</w:t>
      </w:r>
      <w:r w:rsidRPr="004A7A0D">
        <w:rPr>
          <w:rFonts w:eastAsia="Calibri"/>
          <w:b/>
          <w:bCs/>
          <w:szCs w:val="28"/>
          <w:lang w:eastAsia="en-US"/>
        </w:rPr>
        <w:t xml:space="preserve"> </w:t>
      </w:r>
      <w:r w:rsidRPr="004A7A0D">
        <w:rPr>
          <w:rFonts w:eastAsia="Calibri"/>
          <w:szCs w:val="28"/>
          <w:lang w:eastAsia="en-US"/>
        </w:rPr>
        <w:t xml:space="preserve">устанавливается предельное максимальное количество надземных этажей зданий, строений, сооружений </w:t>
      </w:r>
      <w:r w:rsidRPr="004A7A0D">
        <w:rPr>
          <w:rFonts w:eastAsia="Calibri"/>
          <w:color w:val="000000" w:themeColor="text1"/>
          <w:szCs w:val="28"/>
          <w:lang w:eastAsia="en-US"/>
        </w:rPr>
        <w:t>для объектов капитального строительства</w:t>
      </w:r>
      <w:r w:rsidRPr="004A7A0D">
        <w:rPr>
          <w:rFonts w:eastAsia="Calibri"/>
          <w:szCs w:val="28"/>
          <w:lang w:eastAsia="en-US"/>
        </w:rPr>
        <w:t xml:space="preserve"> – 16 этажей.</w:t>
      </w:r>
    </w:p>
    <w:p w14:paraId="04A6C33F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szCs w:val="28"/>
          <w:lang w:eastAsia="en-US"/>
        </w:rPr>
        <w:t>В границах зоны сооружений и коммуникаций железнодорожного тран</w:t>
      </w:r>
      <w:r w:rsidRPr="004A7A0D">
        <w:rPr>
          <w:rFonts w:eastAsia="Calibri"/>
          <w:szCs w:val="28"/>
          <w:lang w:eastAsia="en-US"/>
        </w:rPr>
        <w:t>с</w:t>
      </w:r>
      <w:r w:rsidRPr="004A7A0D">
        <w:rPr>
          <w:rFonts w:eastAsia="Calibri"/>
          <w:szCs w:val="28"/>
          <w:lang w:eastAsia="en-US"/>
        </w:rPr>
        <w:t>порта проектом планировки предусмотрено размещение объектов железнодоро</w:t>
      </w:r>
      <w:r w:rsidRPr="004A7A0D">
        <w:rPr>
          <w:rFonts w:eastAsia="Calibri"/>
          <w:szCs w:val="28"/>
          <w:lang w:eastAsia="en-US"/>
        </w:rPr>
        <w:t>ж</w:t>
      </w:r>
      <w:r w:rsidRPr="004A7A0D">
        <w:rPr>
          <w:rFonts w:eastAsia="Calibri"/>
          <w:szCs w:val="28"/>
          <w:lang w:eastAsia="en-US"/>
        </w:rPr>
        <w:t xml:space="preserve">ного, внеуличного транспорта, объектов для хранения автотранспорта, </w:t>
      </w:r>
      <w:r w:rsidRPr="004A7A0D">
        <w:rPr>
          <w:rFonts w:eastAsia="Calibri"/>
          <w:color w:val="000000" w:themeColor="text1"/>
          <w:szCs w:val="28"/>
          <w:lang w:eastAsia="en-US"/>
        </w:rPr>
        <w:t>складов, объектов предоставления коммунальных услуг, бытового обслуживания, объектов обеспечения внутреннего правопорядка, объектов общего пользования и благ</w:t>
      </w:r>
      <w:r w:rsidRPr="004A7A0D">
        <w:rPr>
          <w:rFonts w:eastAsia="Calibri"/>
          <w:color w:val="000000" w:themeColor="text1"/>
          <w:szCs w:val="28"/>
          <w:lang w:eastAsia="en-US"/>
        </w:rPr>
        <w:t>о</w:t>
      </w:r>
      <w:r w:rsidRPr="004A7A0D">
        <w:rPr>
          <w:rFonts w:eastAsia="Calibri"/>
          <w:color w:val="000000" w:themeColor="text1"/>
          <w:szCs w:val="28"/>
          <w:lang w:eastAsia="en-US"/>
        </w:rPr>
        <w:lastRenderedPageBreak/>
        <w:t>устройства территории.</w:t>
      </w:r>
    </w:p>
    <w:p w14:paraId="0C9CFA3E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bCs/>
          <w:color w:val="000000" w:themeColor="text1"/>
          <w:szCs w:val="28"/>
          <w:lang w:eastAsia="en-US"/>
        </w:rPr>
        <w:t>Проектом планировки для зоны сооружений и коммуникаций автомобил</w:t>
      </w:r>
      <w:r w:rsidRPr="004A7A0D">
        <w:rPr>
          <w:rFonts w:eastAsia="Calibri"/>
          <w:bCs/>
          <w:color w:val="000000" w:themeColor="text1"/>
          <w:szCs w:val="28"/>
          <w:lang w:eastAsia="en-US"/>
        </w:rPr>
        <w:t>ь</w:t>
      </w:r>
      <w:r w:rsidRPr="004A7A0D">
        <w:rPr>
          <w:rFonts w:eastAsia="Calibri"/>
          <w:bCs/>
          <w:color w:val="000000" w:themeColor="text1"/>
          <w:szCs w:val="28"/>
          <w:lang w:eastAsia="en-US"/>
        </w:rPr>
        <w:t>ного, речного и воздушного транспорта, метрополитена устанавливается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 предел</w:t>
      </w:r>
      <w:r w:rsidRPr="004A7A0D">
        <w:rPr>
          <w:rFonts w:eastAsia="Calibri"/>
          <w:color w:val="000000" w:themeColor="text1"/>
          <w:szCs w:val="28"/>
          <w:lang w:eastAsia="en-US"/>
        </w:rPr>
        <w:t>ь</w:t>
      </w:r>
      <w:r w:rsidRPr="004A7A0D">
        <w:rPr>
          <w:rFonts w:eastAsia="Calibri"/>
          <w:color w:val="000000" w:themeColor="text1"/>
          <w:szCs w:val="28"/>
          <w:lang w:eastAsia="en-US"/>
        </w:rPr>
        <w:t>ное максимальное количество надземных этажей зданий, строений, сооружений для объектов капитального строительства – 16 этажей.</w:t>
      </w:r>
    </w:p>
    <w:p w14:paraId="7D38D265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>В границах зоны сооружений и коммуникаций автомобильного, речного и воздушного транспорта, метрополитена проектом планировки предусмотрено размещение объектов железнодорожного, автомобильного, водного, воздушного, внеуличного транспорта, объектов для хранения автотранспорта, служебных г</w:t>
      </w:r>
      <w:r w:rsidRPr="004A7A0D">
        <w:rPr>
          <w:rFonts w:eastAsia="Calibri"/>
          <w:color w:val="000000" w:themeColor="text1"/>
          <w:szCs w:val="28"/>
          <w:lang w:eastAsia="en-US"/>
        </w:rPr>
        <w:t>а</w:t>
      </w:r>
      <w:r w:rsidRPr="004A7A0D">
        <w:rPr>
          <w:rFonts w:eastAsia="Calibri"/>
          <w:color w:val="000000" w:themeColor="text1"/>
          <w:szCs w:val="28"/>
          <w:lang w:eastAsia="en-US"/>
        </w:rPr>
        <w:t>ражей, складов, объектов предоставления коммунальных услуг, бытового обсл</w:t>
      </w:r>
      <w:r w:rsidRPr="004A7A0D">
        <w:rPr>
          <w:rFonts w:eastAsia="Calibri"/>
          <w:color w:val="000000" w:themeColor="text1"/>
          <w:szCs w:val="28"/>
          <w:lang w:eastAsia="en-US"/>
        </w:rPr>
        <w:t>у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живания, объектов обеспечения внутреннего правопорядка, объектов энергетики и связи, объектов культурного наследия, объектов улично-дорожной сети, </w:t>
      </w:r>
      <w:r w:rsidRPr="004A7A0D">
        <w:rPr>
          <w:color w:val="000000" w:themeColor="text1"/>
          <w:szCs w:val="28"/>
        </w:rPr>
        <w:t>озел</w:t>
      </w:r>
      <w:r w:rsidRPr="004A7A0D">
        <w:rPr>
          <w:color w:val="000000" w:themeColor="text1"/>
          <w:szCs w:val="28"/>
        </w:rPr>
        <w:t>е</w:t>
      </w:r>
      <w:r w:rsidRPr="004A7A0D">
        <w:rPr>
          <w:color w:val="000000" w:themeColor="text1"/>
          <w:szCs w:val="28"/>
        </w:rPr>
        <w:t>ненных территорий общего пользования и иных озелененных территорий</w:t>
      </w:r>
      <w:r w:rsidRPr="004A7A0D">
        <w:rPr>
          <w:rFonts w:eastAsia="Calibri"/>
          <w:color w:val="000000" w:themeColor="text1"/>
          <w:szCs w:val="28"/>
          <w:lang w:eastAsia="en-US"/>
        </w:rPr>
        <w:t>.</w:t>
      </w:r>
    </w:p>
    <w:p w14:paraId="07EC5D8A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Проектом планировки для зоны производственных объектов с различными нормативами воздействия на окружающую среду устанавливается предельное максимальное количество надземных этажей зданий, строений, сооружений для объектов капитального строительства – 16 этажей.</w:t>
      </w:r>
    </w:p>
    <w:p w14:paraId="11CD1987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В границах зоны производственных объектов с различными нормативами воздействия на окружающую среду проектом планировки предусмотрено разм</w:t>
      </w:r>
      <w:r w:rsidRPr="004A7A0D">
        <w:rPr>
          <w:szCs w:val="28"/>
        </w:rPr>
        <w:t>е</w:t>
      </w:r>
      <w:r w:rsidRPr="004A7A0D">
        <w:rPr>
          <w:szCs w:val="28"/>
        </w:rPr>
        <w:t xml:space="preserve">щение всех видов объектов промышленности, </w:t>
      </w:r>
      <w:r w:rsidRPr="004A7A0D">
        <w:rPr>
          <w:rFonts w:eastAsia="Calibri"/>
          <w:color w:val="000000" w:themeColor="text1"/>
          <w:szCs w:val="28"/>
          <w:lang w:eastAsia="en-US"/>
        </w:rPr>
        <w:t>объектов предоставления комм</w:t>
      </w:r>
      <w:r w:rsidRPr="004A7A0D">
        <w:rPr>
          <w:rFonts w:eastAsia="Calibri"/>
          <w:color w:val="000000" w:themeColor="text1"/>
          <w:szCs w:val="28"/>
          <w:lang w:eastAsia="en-US"/>
        </w:rPr>
        <w:t>у</w:t>
      </w:r>
      <w:r w:rsidRPr="004A7A0D">
        <w:rPr>
          <w:rFonts w:eastAsia="Calibri"/>
          <w:color w:val="000000" w:themeColor="text1"/>
          <w:szCs w:val="28"/>
          <w:lang w:eastAsia="en-US"/>
        </w:rPr>
        <w:t>нальных услуг</w:t>
      </w:r>
      <w:r w:rsidRPr="004A7A0D">
        <w:rPr>
          <w:szCs w:val="28"/>
        </w:rPr>
        <w:t>, железнодорожного и автомобильного транспорта, обеспечения вооруженных сил, бытового обслуживания, объектов ветеринарного обслужив</w:t>
      </w:r>
      <w:r w:rsidRPr="004A7A0D">
        <w:rPr>
          <w:szCs w:val="28"/>
        </w:rPr>
        <w:t>а</w:t>
      </w:r>
      <w:r w:rsidRPr="004A7A0D">
        <w:rPr>
          <w:szCs w:val="28"/>
        </w:rPr>
        <w:t xml:space="preserve">ния, </w:t>
      </w:r>
      <w:r w:rsidRPr="004A7A0D">
        <w:rPr>
          <w:rFonts w:eastAsia="Calibri"/>
          <w:color w:val="000000" w:themeColor="text1"/>
          <w:szCs w:val="28"/>
          <w:lang w:eastAsia="en-US"/>
        </w:rPr>
        <w:t>объектов делового управления</w:t>
      </w:r>
      <w:r w:rsidRPr="004A7A0D">
        <w:rPr>
          <w:szCs w:val="28"/>
        </w:rPr>
        <w:t>, озелененных территорий общего пользования и благоустройства территории.</w:t>
      </w:r>
    </w:p>
    <w:p w14:paraId="045911D5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Проектом планировки для зоны коммунальных и складских объектов уст</w:t>
      </w:r>
      <w:r w:rsidRPr="004A7A0D">
        <w:rPr>
          <w:szCs w:val="28"/>
        </w:rPr>
        <w:t>а</w:t>
      </w:r>
      <w:r w:rsidRPr="004A7A0D">
        <w:rPr>
          <w:szCs w:val="28"/>
        </w:rPr>
        <w:t xml:space="preserve">навливается предельное максимальное количество надземных этажей зданий, строений, сооружений </w:t>
      </w:r>
      <w:r w:rsidRPr="004A7A0D">
        <w:rPr>
          <w:rFonts w:eastAsia="Calibri"/>
          <w:color w:val="000000" w:themeColor="text1"/>
          <w:szCs w:val="28"/>
          <w:lang w:eastAsia="en-US"/>
        </w:rPr>
        <w:t>для объектов капитального строительства</w:t>
      </w:r>
      <w:r w:rsidRPr="004A7A0D">
        <w:rPr>
          <w:szCs w:val="28"/>
        </w:rPr>
        <w:t xml:space="preserve"> – 16 этажей.</w:t>
      </w:r>
    </w:p>
    <w:p w14:paraId="680DDE49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 xml:space="preserve">В границах зоны коммунальных и складских объектов проектом планировки предусмотрено размещение </w:t>
      </w:r>
      <w:r w:rsidRPr="004A7A0D">
        <w:rPr>
          <w:rFonts w:eastAsia="Calibri"/>
          <w:color w:val="000000" w:themeColor="text1"/>
          <w:szCs w:val="28"/>
          <w:lang w:eastAsia="en-US"/>
        </w:rPr>
        <w:t>объектов предоставления коммунальных услуг</w:t>
      </w:r>
      <w:r w:rsidRPr="004A7A0D">
        <w:rPr>
          <w:szCs w:val="28"/>
        </w:rPr>
        <w:t>, быт</w:t>
      </w:r>
      <w:r w:rsidRPr="004A7A0D">
        <w:rPr>
          <w:szCs w:val="28"/>
        </w:rPr>
        <w:t>о</w:t>
      </w:r>
      <w:r w:rsidRPr="004A7A0D">
        <w:rPr>
          <w:szCs w:val="28"/>
        </w:rPr>
        <w:t xml:space="preserve">вого обслуживания, объектов ветеринарного обслуживания, </w:t>
      </w:r>
      <w:r w:rsidRPr="004A7A0D">
        <w:rPr>
          <w:rFonts w:eastAsia="Calibri"/>
          <w:color w:val="000000" w:themeColor="text1"/>
          <w:szCs w:val="28"/>
          <w:lang w:eastAsia="en-US"/>
        </w:rPr>
        <w:t>объектов делового управления</w:t>
      </w:r>
      <w:r w:rsidRPr="004A7A0D">
        <w:rPr>
          <w:szCs w:val="28"/>
        </w:rPr>
        <w:t>, рынков, магазинов, объектов общественного питания, объектов хр</w:t>
      </w:r>
      <w:r w:rsidRPr="004A7A0D">
        <w:rPr>
          <w:szCs w:val="28"/>
        </w:rPr>
        <w:t>а</w:t>
      </w:r>
      <w:r w:rsidRPr="004A7A0D">
        <w:rPr>
          <w:szCs w:val="28"/>
        </w:rPr>
        <w:t>нения автотранспорта, объектов придорожного сервиса, автозаправочных ста</w:t>
      </w:r>
      <w:r w:rsidRPr="004A7A0D">
        <w:rPr>
          <w:szCs w:val="28"/>
        </w:rPr>
        <w:t>н</w:t>
      </w:r>
      <w:r w:rsidRPr="004A7A0D">
        <w:rPr>
          <w:szCs w:val="28"/>
        </w:rPr>
        <w:t xml:space="preserve">ций, объектов </w:t>
      </w:r>
      <w:r w:rsidRPr="004A7A0D">
        <w:t>обеспечения</w:t>
      </w:r>
      <w:r w:rsidRPr="004A7A0D">
        <w:rPr>
          <w:szCs w:val="28"/>
        </w:rPr>
        <w:t xml:space="preserve"> дорожного отдыха, объектов для ремонта и обслуж</w:t>
      </w:r>
      <w:r w:rsidRPr="004A7A0D">
        <w:rPr>
          <w:szCs w:val="28"/>
        </w:rPr>
        <w:t>и</w:t>
      </w:r>
      <w:r w:rsidRPr="004A7A0D">
        <w:rPr>
          <w:szCs w:val="28"/>
        </w:rPr>
        <w:t>вания автомобилей, объектов спорта, объектов легкой промышленности, пищевой промышленности, энергетики, объектов связи, складов, объектов научно-производственной деятельности, объектов железнодорожного, автомобильного, водного, трубопроводного, внеуличного транспорта, объектов обеспечения вну</w:t>
      </w:r>
      <w:r w:rsidRPr="004A7A0D">
        <w:rPr>
          <w:szCs w:val="28"/>
        </w:rPr>
        <w:t>т</w:t>
      </w:r>
      <w:r w:rsidRPr="004A7A0D">
        <w:rPr>
          <w:szCs w:val="28"/>
        </w:rPr>
        <w:t>реннего правопорядка, объектов историко-культурной деятельности, гидротехн</w:t>
      </w:r>
      <w:r w:rsidRPr="004A7A0D">
        <w:rPr>
          <w:szCs w:val="28"/>
        </w:rPr>
        <w:t>и</w:t>
      </w:r>
      <w:r w:rsidRPr="004A7A0D">
        <w:rPr>
          <w:szCs w:val="28"/>
        </w:rPr>
        <w:t>ческих сооружений, озелененных территорий общего пользования и благоустро</w:t>
      </w:r>
      <w:r w:rsidRPr="004A7A0D">
        <w:rPr>
          <w:szCs w:val="28"/>
        </w:rPr>
        <w:t>й</w:t>
      </w:r>
      <w:r w:rsidRPr="004A7A0D">
        <w:rPr>
          <w:szCs w:val="28"/>
        </w:rPr>
        <w:t>ства территории.</w:t>
      </w:r>
    </w:p>
    <w:p w14:paraId="7715826A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szCs w:val="28"/>
          <w:lang w:eastAsia="en-US"/>
        </w:rPr>
      </w:pPr>
      <w:r w:rsidRPr="004A7A0D">
        <w:rPr>
          <w:bCs/>
          <w:szCs w:val="28"/>
        </w:rPr>
        <w:t>Проектом планировки для зоны объектов инженерной инфраструктуры устанавливается</w:t>
      </w:r>
      <w:r w:rsidRPr="004A7A0D">
        <w:rPr>
          <w:szCs w:val="28"/>
        </w:rPr>
        <w:t xml:space="preserve"> предельное максимальное количество надземных этажей зданий, строений, сооружений для объектов капитального строительства – 5 этажей.</w:t>
      </w:r>
    </w:p>
    <w:p w14:paraId="0F390BEE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szCs w:val="28"/>
          <w:lang w:eastAsia="en-US"/>
        </w:rPr>
      </w:pPr>
      <w:r w:rsidRPr="004A7A0D">
        <w:rPr>
          <w:szCs w:val="28"/>
        </w:rPr>
        <w:t>В границах зоны объектов инженерной инфраструктуры проектом план</w:t>
      </w:r>
      <w:r w:rsidRPr="004A7A0D">
        <w:rPr>
          <w:szCs w:val="28"/>
        </w:rPr>
        <w:t>и</w:t>
      </w:r>
      <w:r w:rsidRPr="004A7A0D">
        <w:rPr>
          <w:szCs w:val="28"/>
        </w:rPr>
        <w:t xml:space="preserve">ровки предусмотрено размещение объектов инженерной инфраструктуры, </w:t>
      </w:r>
      <w:r w:rsidRPr="004A7A0D">
        <w:rPr>
          <w:rFonts w:eastAsia="Calibri"/>
          <w:color w:val="000000" w:themeColor="text1"/>
          <w:szCs w:val="28"/>
          <w:lang w:eastAsia="en-US"/>
        </w:rPr>
        <w:t>объе</w:t>
      </w:r>
      <w:r w:rsidRPr="004A7A0D">
        <w:rPr>
          <w:rFonts w:eastAsia="Calibri"/>
          <w:color w:val="000000" w:themeColor="text1"/>
          <w:szCs w:val="28"/>
          <w:lang w:eastAsia="en-US"/>
        </w:rPr>
        <w:t>к</w:t>
      </w:r>
      <w:r w:rsidRPr="004A7A0D">
        <w:rPr>
          <w:rFonts w:eastAsia="Calibri"/>
          <w:color w:val="000000" w:themeColor="text1"/>
          <w:szCs w:val="28"/>
          <w:lang w:eastAsia="en-US"/>
        </w:rPr>
        <w:t>тов предоставления коммунальных услуг</w:t>
      </w:r>
      <w:r w:rsidRPr="004A7A0D">
        <w:rPr>
          <w:szCs w:val="28"/>
        </w:rPr>
        <w:t>, озелененных территорий общего пол</w:t>
      </w:r>
      <w:r w:rsidRPr="004A7A0D">
        <w:rPr>
          <w:szCs w:val="28"/>
        </w:rPr>
        <w:t>ь</w:t>
      </w:r>
      <w:r w:rsidRPr="004A7A0D">
        <w:rPr>
          <w:szCs w:val="28"/>
        </w:rPr>
        <w:lastRenderedPageBreak/>
        <w:t>зования и иных озелененных территорий</w:t>
      </w:r>
      <w:r w:rsidRPr="004A7A0D">
        <w:rPr>
          <w:rFonts w:eastAsia="Calibri"/>
          <w:szCs w:val="28"/>
          <w:lang w:eastAsia="en-US"/>
        </w:rPr>
        <w:t>.</w:t>
      </w:r>
    </w:p>
    <w:p w14:paraId="1A8B60D6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bCs/>
          <w:szCs w:val="28"/>
        </w:rPr>
        <w:t xml:space="preserve">Проектом планировки для зоны </w:t>
      </w:r>
      <w:r w:rsidRPr="004A7A0D">
        <w:rPr>
          <w:bCs/>
          <w:color w:val="000000" w:themeColor="text1"/>
          <w:szCs w:val="28"/>
        </w:rPr>
        <w:t>кладбищ и крематориев</w:t>
      </w:r>
      <w:r w:rsidRPr="004A7A0D">
        <w:rPr>
          <w:color w:val="000000" w:themeColor="text1"/>
          <w:szCs w:val="28"/>
        </w:rPr>
        <w:t xml:space="preserve"> </w:t>
      </w:r>
      <w:r w:rsidRPr="004A7A0D">
        <w:rPr>
          <w:szCs w:val="28"/>
        </w:rPr>
        <w:t>устанавливается предельное максимальное количество надземных этажей зданий, строений, с</w:t>
      </w:r>
      <w:r w:rsidRPr="004A7A0D">
        <w:rPr>
          <w:szCs w:val="28"/>
        </w:rPr>
        <w:t>о</w:t>
      </w:r>
      <w:r w:rsidRPr="004A7A0D">
        <w:rPr>
          <w:szCs w:val="28"/>
        </w:rPr>
        <w:t xml:space="preserve">оружений для объектов капитального строительства </w:t>
      </w:r>
      <w:r w:rsidRPr="004A7A0D">
        <w:rPr>
          <w:rFonts w:eastAsia="Calibri"/>
          <w:szCs w:val="28"/>
          <w:lang w:eastAsia="en-US"/>
        </w:rPr>
        <w:t xml:space="preserve">– </w:t>
      </w:r>
      <w:r w:rsidRPr="004A7A0D">
        <w:rPr>
          <w:szCs w:val="28"/>
        </w:rPr>
        <w:t>3 этажа.</w:t>
      </w:r>
    </w:p>
    <w:p w14:paraId="700EAE22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 xml:space="preserve">В границах зоны </w:t>
      </w:r>
      <w:r w:rsidRPr="004A7A0D">
        <w:rPr>
          <w:color w:val="000000" w:themeColor="text1"/>
          <w:szCs w:val="28"/>
        </w:rPr>
        <w:t>кладбищ и крематориев</w:t>
      </w:r>
      <w:r w:rsidRPr="004A7A0D">
        <w:rPr>
          <w:b/>
          <w:bCs/>
          <w:color w:val="000000" w:themeColor="text1"/>
          <w:szCs w:val="28"/>
        </w:rPr>
        <w:t xml:space="preserve"> </w:t>
      </w:r>
      <w:r w:rsidRPr="004A7A0D">
        <w:rPr>
          <w:szCs w:val="28"/>
        </w:rPr>
        <w:t>проектом планировки предусмо</w:t>
      </w:r>
      <w:r w:rsidRPr="004A7A0D">
        <w:rPr>
          <w:szCs w:val="28"/>
        </w:rPr>
        <w:t>т</w:t>
      </w:r>
      <w:r w:rsidRPr="004A7A0D">
        <w:rPr>
          <w:szCs w:val="28"/>
        </w:rPr>
        <w:t>рено размещение объектов ритуальной деятельности (кладбищ, крематориев и мест захоронения), соответствующих культовых сооружений, объектов по прои</w:t>
      </w:r>
      <w:r w:rsidRPr="004A7A0D">
        <w:rPr>
          <w:szCs w:val="28"/>
        </w:rPr>
        <w:t>з</w:t>
      </w:r>
      <w:r w:rsidRPr="004A7A0D">
        <w:rPr>
          <w:szCs w:val="28"/>
        </w:rPr>
        <w:t>водству продукции ритуально-обрядового назначения.</w:t>
      </w:r>
    </w:p>
    <w:p w14:paraId="7E3B379F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rFonts w:eastAsia="Calibri"/>
          <w:szCs w:val="28"/>
          <w:lang w:eastAsia="en-US"/>
        </w:rPr>
        <w:t xml:space="preserve">Проектом планировки </w:t>
      </w:r>
      <w:r w:rsidRPr="004A7A0D">
        <w:rPr>
          <w:szCs w:val="28"/>
        </w:rPr>
        <w:t xml:space="preserve">для зоны объектов религиозного назначения </w:t>
      </w:r>
      <w:r w:rsidRPr="004A7A0D">
        <w:rPr>
          <w:rFonts w:eastAsia="Calibri"/>
          <w:szCs w:val="28"/>
          <w:lang w:eastAsia="en-US"/>
        </w:rPr>
        <w:t>устана</w:t>
      </w:r>
      <w:r w:rsidRPr="004A7A0D">
        <w:rPr>
          <w:rFonts w:eastAsia="Calibri"/>
          <w:szCs w:val="28"/>
          <w:lang w:eastAsia="en-US"/>
        </w:rPr>
        <w:t>в</w:t>
      </w:r>
      <w:r w:rsidRPr="004A7A0D">
        <w:rPr>
          <w:rFonts w:eastAsia="Calibri"/>
          <w:szCs w:val="28"/>
          <w:lang w:eastAsia="en-US"/>
        </w:rPr>
        <w:t xml:space="preserve">ливается </w:t>
      </w:r>
      <w:r w:rsidRPr="004A7A0D">
        <w:rPr>
          <w:szCs w:val="28"/>
        </w:rPr>
        <w:t>предельное максимальное количество надземных этажей зданий, стро</w:t>
      </w:r>
      <w:r w:rsidRPr="004A7A0D">
        <w:rPr>
          <w:szCs w:val="28"/>
        </w:rPr>
        <w:t>е</w:t>
      </w:r>
      <w:r w:rsidRPr="004A7A0D">
        <w:rPr>
          <w:szCs w:val="28"/>
        </w:rPr>
        <w:t>ний, сооружений для объектов капитального строительства</w:t>
      </w:r>
      <w:r w:rsidRPr="004A7A0D">
        <w:rPr>
          <w:rFonts w:eastAsia="Calibri"/>
          <w:szCs w:val="28"/>
          <w:lang w:eastAsia="en-US"/>
        </w:rPr>
        <w:t xml:space="preserve"> – </w:t>
      </w:r>
      <w:r w:rsidRPr="004A7A0D">
        <w:rPr>
          <w:szCs w:val="28"/>
        </w:rPr>
        <w:t xml:space="preserve">5 этажей. </w:t>
      </w:r>
    </w:p>
    <w:p w14:paraId="40D1D6E8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szCs w:val="28"/>
          <w:lang w:eastAsia="en-US"/>
        </w:rPr>
      </w:pPr>
      <w:r w:rsidRPr="004A7A0D">
        <w:rPr>
          <w:rFonts w:eastAsia="Calibri"/>
          <w:color w:val="000000" w:themeColor="text1"/>
          <w:szCs w:val="28"/>
          <w:lang w:eastAsia="en-US"/>
        </w:rPr>
        <w:t xml:space="preserve">В границах </w:t>
      </w:r>
      <w:r w:rsidRPr="004A7A0D">
        <w:rPr>
          <w:szCs w:val="28"/>
        </w:rPr>
        <w:t>зоны объектов религиозного назначения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 проектом планировки предусмотрено размещение объектов для осуществления религиозных обрядов, </w:t>
      </w:r>
      <w:r w:rsidRPr="004A7A0D">
        <w:rPr>
          <w:szCs w:val="28"/>
        </w:rPr>
        <w:t>объектов для постоянного местонахождения духовных лиц, паломников и п</w:t>
      </w:r>
      <w:r w:rsidRPr="004A7A0D">
        <w:rPr>
          <w:szCs w:val="28"/>
        </w:rPr>
        <w:t>о</w:t>
      </w:r>
      <w:r w:rsidRPr="004A7A0D">
        <w:rPr>
          <w:szCs w:val="28"/>
        </w:rPr>
        <w:t>слушников в связи с осуществлением ими религиозной службы, объектов для осуществления благотворительной и религиозной образовательной деятельности.</w:t>
      </w:r>
    </w:p>
    <w:p w14:paraId="4D2E5DC5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bCs/>
          <w:szCs w:val="28"/>
        </w:rPr>
        <w:t>Проектом планировки для зоны военных и иных режимных объектов и те</w:t>
      </w:r>
      <w:r w:rsidRPr="004A7A0D">
        <w:rPr>
          <w:bCs/>
          <w:szCs w:val="28"/>
        </w:rPr>
        <w:t>р</w:t>
      </w:r>
      <w:r w:rsidRPr="004A7A0D">
        <w:rPr>
          <w:bCs/>
          <w:szCs w:val="28"/>
        </w:rPr>
        <w:t>риторий</w:t>
      </w:r>
      <w:r w:rsidRPr="004A7A0D">
        <w:rPr>
          <w:b/>
          <w:bCs/>
          <w:szCs w:val="28"/>
        </w:rPr>
        <w:t xml:space="preserve"> </w:t>
      </w:r>
      <w:r w:rsidRPr="004A7A0D">
        <w:rPr>
          <w:szCs w:val="28"/>
        </w:rPr>
        <w:t>устанавливается предельное максимальное количество надземных эт</w:t>
      </w:r>
      <w:r w:rsidRPr="004A7A0D">
        <w:rPr>
          <w:szCs w:val="28"/>
        </w:rPr>
        <w:t>а</w:t>
      </w:r>
      <w:r w:rsidRPr="004A7A0D">
        <w:rPr>
          <w:szCs w:val="28"/>
        </w:rPr>
        <w:t xml:space="preserve">жей зданий, строений, сооружений для объектов капитального строительства с иным видом разрешенного использования </w:t>
      </w:r>
      <w:r w:rsidRPr="004A7A0D">
        <w:rPr>
          <w:rFonts w:eastAsia="Calibri"/>
          <w:szCs w:val="28"/>
          <w:lang w:eastAsia="en-US"/>
        </w:rPr>
        <w:t>–</w:t>
      </w:r>
      <w:r w:rsidRPr="004A7A0D">
        <w:rPr>
          <w:szCs w:val="28"/>
        </w:rPr>
        <w:t xml:space="preserve"> 25 этажей.</w:t>
      </w:r>
    </w:p>
    <w:p w14:paraId="06D02018" w14:textId="77777777" w:rsidR="007C7E34" w:rsidRPr="004A7A0D" w:rsidRDefault="007C7E34" w:rsidP="00306D13">
      <w:pPr>
        <w:widowControl w:val="0"/>
        <w:spacing w:line="240" w:lineRule="atLeast"/>
      </w:pPr>
      <w:r w:rsidRPr="004A7A0D">
        <w:rPr>
          <w:szCs w:val="28"/>
        </w:rPr>
        <w:t xml:space="preserve">В границах зоны </w:t>
      </w:r>
      <w:r w:rsidRPr="004A7A0D">
        <w:rPr>
          <w:bCs/>
          <w:szCs w:val="28"/>
        </w:rPr>
        <w:t>военных и иных режимных объектов и территорий</w:t>
      </w:r>
      <w:r w:rsidRPr="004A7A0D">
        <w:rPr>
          <w:szCs w:val="28"/>
        </w:rPr>
        <w:t xml:space="preserve"> прое</w:t>
      </w:r>
      <w:r w:rsidRPr="004A7A0D">
        <w:rPr>
          <w:szCs w:val="28"/>
        </w:rPr>
        <w:t>к</w:t>
      </w:r>
      <w:r w:rsidRPr="004A7A0D">
        <w:rPr>
          <w:szCs w:val="28"/>
        </w:rPr>
        <w:t xml:space="preserve">том планировки предусмотрено размещение объектов </w:t>
      </w:r>
      <w:r w:rsidRPr="004A7A0D">
        <w:t>обеспечения обороны и безопасности, объектов обеспечения внутреннего правопорядка, объектов обесп</w:t>
      </w:r>
      <w:r w:rsidRPr="004A7A0D">
        <w:t>е</w:t>
      </w:r>
      <w:r w:rsidRPr="004A7A0D">
        <w:t>чения деятельности по исполнению наказаний,</w:t>
      </w:r>
      <w:r w:rsidRPr="004A7A0D">
        <w:rPr>
          <w:rFonts w:eastAsia="Calibri"/>
          <w:szCs w:val="28"/>
          <w:lang w:eastAsia="en-US"/>
        </w:rPr>
        <w:t xml:space="preserve"> объектов предоставления комм</w:t>
      </w:r>
      <w:r w:rsidRPr="004A7A0D">
        <w:rPr>
          <w:rFonts w:eastAsia="Calibri"/>
          <w:szCs w:val="28"/>
          <w:lang w:eastAsia="en-US"/>
        </w:rPr>
        <w:t>у</w:t>
      </w:r>
      <w:r w:rsidRPr="004A7A0D">
        <w:rPr>
          <w:rFonts w:eastAsia="Calibri"/>
          <w:szCs w:val="28"/>
          <w:lang w:eastAsia="en-US"/>
        </w:rPr>
        <w:t>нальных услуг</w:t>
      </w:r>
      <w:r w:rsidRPr="004A7A0D">
        <w:t>.</w:t>
      </w:r>
    </w:p>
    <w:p w14:paraId="796BDDCE" w14:textId="77777777" w:rsidR="007C7E34" w:rsidRPr="004A7A0D" w:rsidRDefault="007C7E34" w:rsidP="00306D13">
      <w:pPr>
        <w:widowControl w:val="0"/>
        <w:spacing w:line="240" w:lineRule="atLeast"/>
      </w:pPr>
      <w:r w:rsidRPr="004A7A0D">
        <w:rPr>
          <w:rFonts w:eastAsia="Calibri"/>
          <w:bCs/>
          <w:szCs w:val="28"/>
          <w:lang w:eastAsia="en-US"/>
        </w:rPr>
        <w:t xml:space="preserve">В границах зоны улично-дорожной сети и </w:t>
      </w:r>
      <w:r w:rsidRPr="004A7A0D">
        <w:rPr>
          <w:bCs/>
          <w:szCs w:val="28"/>
        </w:rPr>
        <w:t>зоны перспективной улично-дорожной сети</w:t>
      </w:r>
      <w:r w:rsidRPr="004A7A0D">
        <w:rPr>
          <w:rFonts w:eastAsia="Calibri"/>
          <w:b/>
          <w:bCs/>
          <w:szCs w:val="28"/>
          <w:lang w:eastAsia="en-US"/>
        </w:rPr>
        <w:t xml:space="preserve"> </w:t>
      </w:r>
      <w:r w:rsidRPr="004A7A0D">
        <w:rPr>
          <w:rFonts w:eastAsia="Calibri"/>
          <w:szCs w:val="28"/>
          <w:lang w:eastAsia="en-US"/>
        </w:rPr>
        <w:t>проектом планировки предусмотрено размещение объектов ули</w:t>
      </w:r>
      <w:r w:rsidRPr="004A7A0D">
        <w:rPr>
          <w:rFonts w:eastAsia="Calibri"/>
          <w:szCs w:val="28"/>
          <w:lang w:eastAsia="en-US"/>
        </w:rPr>
        <w:t>ч</w:t>
      </w:r>
      <w:r w:rsidRPr="004A7A0D">
        <w:rPr>
          <w:rFonts w:eastAsia="Calibri"/>
          <w:szCs w:val="28"/>
          <w:lang w:eastAsia="en-US"/>
        </w:rPr>
        <w:t xml:space="preserve">но-дорожной сети и иных линейных объектов транспортной инфраструктуры, </w:t>
      </w:r>
      <w:r w:rsidRPr="004A7A0D">
        <w:rPr>
          <w:rFonts w:eastAsia="Calibri"/>
          <w:color w:val="000000" w:themeColor="text1"/>
          <w:szCs w:val="28"/>
          <w:lang w:eastAsia="en-US"/>
        </w:rPr>
        <w:t>объектов предоставления коммунальных услуг</w:t>
      </w:r>
      <w:r w:rsidRPr="004A7A0D">
        <w:rPr>
          <w:rFonts w:eastAsia="Calibri"/>
          <w:szCs w:val="28"/>
          <w:lang w:eastAsia="en-US"/>
        </w:rPr>
        <w:t xml:space="preserve">, объектов железнодорожного, </w:t>
      </w:r>
      <w:r w:rsidRPr="004A7A0D">
        <w:rPr>
          <w:rFonts w:eastAsia="Calibri"/>
          <w:szCs w:val="28"/>
          <w:lang w:eastAsia="en-US"/>
        </w:rPr>
        <w:br/>
        <w:t xml:space="preserve">автомобильного, внеуличного транспорта, объектов обеспечения внутреннего правопорядка, объектов историко-культурной деятельности, гидротехнических </w:t>
      </w:r>
      <w:r w:rsidRPr="004A7A0D">
        <w:rPr>
          <w:rFonts w:eastAsia="Calibri"/>
          <w:szCs w:val="28"/>
          <w:lang w:eastAsia="en-US"/>
        </w:rPr>
        <w:br/>
        <w:t xml:space="preserve">сооружений, </w:t>
      </w:r>
      <w:r w:rsidRPr="004A7A0D">
        <w:rPr>
          <w:szCs w:val="28"/>
        </w:rPr>
        <w:t>озелененных территорий общего пользования и иных озелененных территорий</w:t>
      </w:r>
      <w:r w:rsidRPr="004A7A0D">
        <w:rPr>
          <w:rFonts w:eastAsia="Calibri"/>
          <w:szCs w:val="28"/>
          <w:lang w:eastAsia="en-US"/>
        </w:rPr>
        <w:t>.</w:t>
      </w:r>
    </w:p>
    <w:p w14:paraId="3A2924AB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color w:val="000000" w:themeColor="text1"/>
          <w:szCs w:val="28"/>
          <w:lang w:eastAsia="en-US"/>
        </w:rPr>
      </w:pPr>
      <w:r w:rsidRPr="004A7A0D">
        <w:rPr>
          <w:bCs/>
          <w:szCs w:val="28"/>
        </w:rPr>
        <w:t xml:space="preserve">Проектом планировки для </w:t>
      </w:r>
      <w:r w:rsidRPr="004A7A0D">
        <w:rPr>
          <w:bCs/>
          <w:color w:val="000000" w:themeColor="text1"/>
          <w:szCs w:val="28"/>
        </w:rPr>
        <w:t>зоны объектов, не подлежащих развитию до 2030 года,</w:t>
      </w:r>
      <w:r w:rsidRPr="004A7A0D">
        <w:rPr>
          <w:rFonts w:eastAsia="Calibri"/>
          <w:color w:val="000000" w:themeColor="text1"/>
          <w:szCs w:val="28"/>
          <w:lang w:eastAsia="en-US"/>
        </w:rPr>
        <w:t xml:space="preserve"> устанавливаются следующие параметры застройки:</w:t>
      </w:r>
    </w:p>
    <w:p w14:paraId="57707F46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предельное максимальное</w:t>
      </w:r>
      <w:r w:rsidRPr="004A7A0D">
        <w:t xml:space="preserve"> </w:t>
      </w:r>
      <w:r w:rsidRPr="004A7A0D">
        <w:rPr>
          <w:szCs w:val="28"/>
        </w:rPr>
        <w:t>количество надземных этажей зданий, строений, сооружений для объектов капитального строительства с видом разрешенного и</w:t>
      </w:r>
      <w:r w:rsidRPr="004A7A0D">
        <w:rPr>
          <w:szCs w:val="28"/>
        </w:rPr>
        <w:t>с</w:t>
      </w:r>
      <w:r w:rsidRPr="004A7A0D">
        <w:rPr>
          <w:szCs w:val="28"/>
        </w:rPr>
        <w:t xml:space="preserve">пользования «жилые дома» </w:t>
      </w:r>
      <w:r w:rsidRPr="004A7A0D">
        <w:rPr>
          <w:rFonts w:eastAsia="Calibri"/>
          <w:szCs w:val="28"/>
          <w:lang w:eastAsia="en-US"/>
        </w:rPr>
        <w:t>–</w:t>
      </w:r>
      <w:r w:rsidRPr="004A7A0D">
        <w:rPr>
          <w:szCs w:val="28"/>
        </w:rPr>
        <w:t xml:space="preserve"> 3 этажа;</w:t>
      </w:r>
    </w:p>
    <w:p w14:paraId="11CF8164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szCs w:val="28"/>
        </w:rPr>
        <w:t xml:space="preserve">предельное максимальное количество надземных этажей зданий, строений, сооружений с иным видом использования </w:t>
      </w:r>
      <w:r w:rsidRPr="004A7A0D">
        <w:rPr>
          <w:rFonts w:eastAsia="Calibri"/>
          <w:szCs w:val="28"/>
          <w:lang w:eastAsia="en-US"/>
        </w:rPr>
        <w:t>–</w:t>
      </w:r>
      <w:r w:rsidRPr="004A7A0D">
        <w:rPr>
          <w:szCs w:val="28"/>
        </w:rPr>
        <w:t xml:space="preserve"> 2 этажа.</w:t>
      </w:r>
    </w:p>
    <w:p w14:paraId="60A38E73" w14:textId="77777777" w:rsidR="007C7E34" w:rsidRPr="004A7A0D" w:rsidRDefault="007C7E34" w:rsidP="00306D13">
      <w:pPr>
        <w:widowControl w:val="0"/>
        <w:spacing w:line="240" w:lineRule="atLeast"/>
      </w:pPr>
      <w:r w:rsidRPr="004A7A0D">
        <w:rPr>
          <w:bCs/>
          <w:szCs w:val="28"/>
        </w:rPr>
        <w:t>В границах зоны объектов, не подлежащих развитию до 2030 года,</w:t>
      </w:r>
      <w:r w:rsidRPr="004A7A0D">
        <w:rPr>
          <w:szCs w:val="28"/>
        </w:rPr>
        <w:t xml:space="preserve"> </w:t>
      </w:r>
      <w:r w:rsidRPr="004A7A0D">
        <w:rPr>
          <w:rFonts w:eastAsia="Calibri"/>
          <w:szCs w:val="28"/>
          <w:lang w:eastAsia="en-US"/>
        </w:rPr>
        <w:t>пред</w:t>
      </w:r>
      <w:r w:rsidRPr="004A7A0D">
        <w:rPr>
          <w:rFonts w:eastAsia="Calibri"/>
          <w:szCs w:val="28"/>
          <w:lang w:eastAsia="en-US"/>
        </w:rPr>
        <w:t>у</w:t>
      </w:r>
      <w:r w:rsidRPr="004A7A0D">
        <w:rPr>
          <w:rFonts w:eastAsia="Calibri"/>
          <w:szCs w:val="28"/>
          <w:lang w:eastAsia="en-US"/>
        </w:rPr>
        <w:t xml:space="preserve">смотрено сохранение существующих садовых домов и индивидуальных жилых домов, </w:t>
      </w:r>
      <w:r w:rsidRPr="004A7A0D">
        <w:t>хозяйственных построек и гаражей для собственных нужд, их реконстру</w:t>
      </w:r>
      <w:r w:rsidRPr="004A7A0D">
        <w:t>к</w:t>
      </w:r>
      <w:r w:rsidRPr="004A7A0D">
        <w:t>ция, а также новое строительство.</w:t>
      </w:r>
    </w:p>
    <w:p w14:paraId="7D9CC9A9" w14:textId="77777777" w:rsidR="007C7E34" w:rsidRPr="004A7A0D" w:rsidRDefault="007C7E34" w:rsidP="00306D13">
      <w:pPr>
        <w:widowControl w:val="0"/>
        <w:spacing w:line="240" w:lineRule="atLeast"/>
      </w:pPr>
      <w:r w:rsidRPr="004A7A0D">
        <w:t>Требования проекта планировки не распространяются на правоотношения в сфере строительства, возникшие до момента его утверждения.</w:t>
      </w:r>
    </w:p>
    <w:p w14:paraId="02F14A37" w14:textId="77777777" w:rsidR="007C7E34" w:rsidRPr="004A7A0D" w:rsidRDefault="007C7E34" w:rsidP="00306D13">
      <w:pPr>
        <w:widowControl w:val="0"/>
        <w:spacing w:line="240" w:lineRule="atLeast"/>
        <w:rPr>
          <w:rStyle w:val="layout"/>
        </w:rPr>
      </w:pPr>
      <w:r w:rsidRPr="004A7A0D">
        <w:rPr>
          <w:rStyle w:val="layout"/>
        </w:rPr>
        <w:lastRenderedPageBreak/>
        <w:t>Минимальный процент застройки и максимальный процент застройки для объектов капитального строительства в границах земельных участков приним</w:t>
      </w:r>
      <w:r w:rsidRPr="004A7A0D">
        <w:rPr>
          <w:rStyle w:val="layout"/>
        </w:rPr>
        <w:t>а</w:t>
      </w:r>
      <w:r w:rsidRPr="004A7A0D">
        <w:rPr>
          <w:rStyle w:val="layout"/>
        </w:rPr>
        <w:t>ются в соответствии с Правилами землепользования и застройки в зависимости от вида разрешенного использования.</w:t>
      </w:r>
    </w:p>
    <w:p w14:paraId="7DB8D028" w14:textId="77777777" w:rsidR="007C7E34" w:rsidRPr="004A7A0D" w:rsidRDefault="007C7E34" w:rsidP="00306D13">
      <w:pPr>
        <w:widowControl w:val="0"/>
        <w:spacing w:line="240" w:lineRule="atLeast"/>
        <w:rPr>
          <w:rFonts w:eastAsia="Calibri"/>
          <w:szCs w:val="22"/>
          <w:lang w:eastAsia="en-US"/>
        </w:rPr>
      </w:pPr>
      <w:r w:rsidRPr="004A7A0D">
        <w:rPr>
          <w:rFonts w:eastAsia="Calibri"/>
          <w:szCs w:val="22"/>
          <w:lang w:eastAsia="en-US"/>
        </w:rPr>
        <w:t>Действие параметров застройки не распространяется на отношения по пр</w:t>
      </w:r>
      <w:r w:rsidRPr="004A7A0D">
        <w:rPr>
          <w:rFonts w:eastAsia="Calibri"/>
          <w:szCs w:val="22"/>
          <w:lang w:eastAsia="en-US"/>
        </w:rPr>
        <w:t>и</w:t>
      </w:r>
      <w:r w:rsidRPr="004A7A0D">
        <w:rPr>
          <w:rFonts w:eastAsia="Calibri"/>
          <w:szCs w:val="22"/>
          <w:lang w:eastAsia="en-US"/>
        </w:rPr>
        <w:t>обретению в установленном порядке гражданами и юридическими лицами, им</w:t>
      </w:r>
      <w:r w:rsidRPr="004A7A0D">
        <w:rPr>
          <w:rFonts w:eastAsia="Calibri"/>
          <w:szCs w:val="22"/>
          <w:lang w:eastAsia="en-US"/>
        </w:rPr>
        <w:t>е</w:t>
      </w:r>
      <w:r w:rsidRPr="004A7A0D">
        <w:rPr>
          <w:rFonts w:eastAsia="Calibri"/>
          <w:szCs w:val="22"/>
          <w:lang w:eastAsia="en-US"/>
        </w:rPr>
        <w:t>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муниципальной со</w:t>
      </w:r>
      <w:r w:rsidRPr="004A7A0D">
        <w:rPr>
          <w:rFonts w:eastAsia="Calibri"/>
          <w:szCs w:val="22"/>
          <w:lang w:eastAsia="en-US"/>
        </w:rPr>
        <w:t>б</w:t>
      </w:r>
      <w:r w:rsidRPr="004A7A0D">
        <w:rPr>
          <w:rFonts w:eastAsia="Calibri"/>
          <w:szCs w:val="22"/>
          <w:lang w:eastAsia="en-US"/>
        </w:rPr>
        <w:t>ственности, прав на эти участки, при условии, что объекты капитального стро</w:t>
      </w:r>
      <w:r w:rsidRPr="004A7A0D">
        <w:rPr>
          <w:rFonts w:eastAsia="Calibri"/>
          <w:szCs w:val="22"/>
          <w:lang w:eastAsia="en-US"/>
        </w:rPr>
        <w:t>и</w:t>
      </w:r>
      <w:r w:rsidRPr="004A7A0D">
        <w:rPr>
          <w:rFonts w:eastAsia="Calibri"/>
          <w:szCs w:val="22"/>
          <w:lang w:eastAsia="en-US"/>
        </w:rPr>
        <w:t xml:space="preserve">тельства созданы до вступления в силу Правил землепользования и застройки. </w:t>
      </w:r>
    </w:p>
    <w:p w14:paraId="361686DF" w14:textId="77777777" w:rsidR="007C7E34" w:rsidRPr="004A7A0D" w:rsidRDefault="007C7E34" w:rsidP="00306D13">
      <w:pPr>
        <w:widowControl w:val="0"/>
        <w:rPr>
          <w:szCs w:val="28"/>
        </w:rPr>
      </w:pPr>
    </w:p>
    <w:p w14:paraId="1940D8A1" w14:textId="77777777" w:rsidR="007C7E34" w:rsidRPr="004A7A0D" w:rsidRDefault="007C7E34" w:rsidP="00306D13">
      <w:pPr>
        <w:pStyle w:val="afd"/>
        <w:widowControl w:val="0"/>
        <w:tabs>
          <w:tab w:val="left" w:pos="4678"/>
          <w:tab w:val="left" w:pos="9781"/>
        </w:tabs>
        <w:spacing w:line="240" w:lineRule="atLeast"/>
        <w:ind w:left="0" w:right="-2" w:firstLine="0"/>
        <w:jc w:val="center"/>
        <w:outlineLvl w:val="0"/>
        <w:rPr>
          <w:b/>
          <w:szCs w:val="28"/>
        </w:rPr>
      </w:pPr>
      <w:bookmarkStart w:id="7" w:name="_Toc443631071"/>
      <w:bookmarkStart w:id="8" w:name="_Toc37162413"/>
      <w:bookmarkStart w:id="9" w:name="_Toc443631072"/>
      <w:bookmarkStart w:id="10" w:name="_Toc37162414"/>
      <w:r w:rsidRPr="004A7A0D">
        <w:rPr>
          <w:b/>
          <w:szCs w:val="28"/>
        </w:rPr>
        <w:t>3. Характеристика объектов капитального строительства</w:t>
      </w:r>
    </w:p>
    <w:p w14:paraId="67C35421" w14:textId="77777777" w:rsidR="007C7E34" w:rsidRPr="004A7A0D" w:rsidRDefault="007C7E34" w:rsidP="00306D13">
      <w:pPr>
        <w:widowControl w:val="0"/>
        <w:jc w:val="center"/>
        <w:rPr>
          <w:szCs w:val="28"/>
        </w:rPr>
      </w:pPr>
    </w:p>
    <w:p w14:paraId="4B7F664E" w14:textId="77777777" w:rsidR="007C7E34" w:rsidRPr="004A7A0D" w:rsidRDefault="007C7E34" w:rsidP="00306D13">
      <w:pPr>
        <w:pStyle w:val="afd"/>
        <w:widowControl w:val="0"/>
        <w:tabs>
          <w:tab w:val="left" w:pos="4678"/>
          <w:tab w:val="left" w:pos="9781"/>
        </w:tabs>
        <w:spacing w:line="240" w:lineRule="atLeast"/>
        <w:ind w:left="0" w:right="-2"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>3.1. Размещение объектов федерального значения</w:t>
      </w:r>
    </w:p>
    <w:p w14:paraId="7184A2E3" w14:textId="77777777" w:rsidR="007C7E34" w:rsidRPr="004A7A0D" w:rsidRDefault="007C7E34" w:rsidP="00306D13">
      <w:pPr>
        <w:widowControl w:val="0"/>
        <w:rPr>
          <w:b/>
          <w:szCs w:val="28"/>
        </w:rPr>
      </w:pPr>
    </w:p>
    <w:p w14:paraId="0869D588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Проектом планировки не предусмотрено размещение объектов федеральн</w:t>
      </w:r>
      <w:r w:rsidRPr="004A7A0D">
        <w:rPr>
          <w:szCs w:val="28"/>
        </w:rPr>
        <w:t>о</w:t>
      </w:r>
      <w:r w:rsidRPr="004A7A0D">
        <w:rPr>
          <w:szCs w:val="28"/>
        </w:rPr>
        <w:t>го значения.</w:t>
      </w:r>
    </w:p>
    <w:p w14:paraId="5F3167A5" w14:textId="77777777" w:rsidR="007C7E34" w:rsidRPr="004A7A0D" w:rsidRDefault="007C7E34" w:rsidP="00306D13">
      <w:pPr>
        <w:widowControl w:val="0"/>
        <w:rPr>
          <w:b/>
          <w:szCs w:val="28"/>
        </w:rPr>
      </w:pPr>
    </w:p>
    <w:p w14:paraId="05620959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>3.2. Размещение объектов регионального значения</w:t>
      </w:r>
      <w:bookmarkEnd w:id="7"/>
      <w:bookmarkEnd w:id="8"/>
    </w:p>
    <w:p w14:paraId="1D0D5E18" w14:textId="77777777" w:rsidR="007C7E34" w:rsidRPr="004A7A0D" w:rsidRDefault="007C7E34" w:rsidP="00306D13">
      <w:pPr>
        <w:widowControl w:val="0"/>
        <w:spacing w:line="240" w:lineRule="atLeast"/>
        <w:ind w:firstLine="0"/>
        <w:rPr>
          <w:b/>
          <w:szCs w:val="28"/>
        </w:rPr>
      </w:pPr>
    </w:p>
    <w:p w14:paraId="24DF927E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В соответствии с приказом министерства здравоохранения Новосибирской области от 28.01.2013 № 166 «О закреплении зон обслуживания за амбулаторно-поликлиническими учреждениями для организации оказания первичной медико-санитарной помощи по участковому принципу на территории города Новосиби</w:t>
      </w:r>
      <w:r w:rsidRPr="004A7A0D">
        <w:rPr>
          <w:szCs w:val="28"/>
        </w:rPr>
        <w:t>р</w:t>
      </w:r>
      <w:r w:rsidRPr="004A7A0D">
        <w:rPr>
          <w:szCs w:val="28"/>
        </w:rPr>
        <w:t>ска» обслуживание населения осуществляет государственное бюджетное учр</w:t>
      </w:r>
      <w:r w:rsidRPr="004A7A0D">
        <w:rPr>
          <w:szCs w:val="28"/>
        </w:rPr>
        <w:t>е</w:t>
      </w:r>
      <w:r w:rsidRPr="004A7A0D">
        <w:rPr>
          <w:szCs w:val="28"/>
        </w:rPr>
        <w:t>ждение здравоохранения Новосибирской области (далее </w:t>
      </w:r>
      <w:r w:rsidRPr="004A7A0D">
        <w:rPr>
          <w:rFonts w:eastAsia="Calibri"/>
          <w:szCs w:val="28"/>
          <w:lang w:eastAsia="en-US"/>
        </w:rPr>
        <w:t>–</w:t>
      </w:r>
      <w:r w:rsidRPr="004A7A0D">
        <w:rPr>
          <w:szCs w:val="28"/>
        </w:rPr>
        <w:t xml:space="preserve"> ГБУЗ НСО) «Городская поликлиника № 24» (ул. Связистов, 157).</w:t>
      </w:r>
    </w:p>
    <w:p w14:paraId="3003A219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Объекты больничного типа (стационары) в границах планировочного рай</w:t>
      </w:r>
      <w:r w:rsidRPr="004A7A0D">
        <w:rPr>
          <w:szCs w:val="28"/>
        </w:rPr>
        <w:t>о</w:t>
      </w:r>
      <w:r w:rsidRPr="004A7A0D">
        <w:rPr>
          <w:szCs w:val="28"/>
        </w:rPr>
        <w:t>на отсутствуют. Обслуживание населения осуществляется за пределами границ планируемой территории, а именно ближайшим учреждением здравоохранения больничного типа – ГБУЗ НСО «Городская клиническая больница № 11».</w:t>
      </w:r>
    </w:p>
    <w:p w14:paraId="166E6703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На расчетный срок предусмотрено строительство объекта регионального значения – пожарной части в квартале 321.01.00.02.</w:t>
      </w:r>
    </w:p>
    <w:p w14:paraId="24728DF9" w14:textId="77777777" w:rsidR="007C7E34" w:rsidRPr="004A7A0D" w:rsidRDefault="007C7E34" w:rsidP="00306D13">
      <w:pPr>
        <w:widowControl w:val="0"/>
        <w:rPr>
          <w:szCs w:val="28"/>
        </w:rPr>
      </w:pPr>
    </w:p>
    <w:p w14:paraId="59BD3F8E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>3.3. Размещение объектов местного значения</w:t>
      </w:r>
      <w:bookmarkEnd w:id="9"/>
      <w:bookmarkEnd w:id="10"/>
    </w:p>
    <w:p w14:paraId="4C3C09F8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</w:p>
    <w:p w14:paraId="365751B3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Существующие объекты капитального строительства местного значения на планируемой территории сохраняются:</w:t>
      </w:r>
    </w:p>
    <w:p w14:paraId="4EE61B5D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муниципальное бюджетное общеобразовательное учреждение города Нов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сибирска «Средняя общеобразовательная школа № 66» в квартале 321.01.01.01;</w:t>
      </w:r>
    </w:p>
    <w:p w14:paraId="6CB4A8BB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муниципальное образовательное учреждение дополнительного образования «Спортивная школа «Обь» в квартале 321.01.01.01;</w:t>
      </w:r>
    </w:p>
    <w:p w14:paraId="69BA07FD" w14:textId="77777777" w:rsidR="007C7E34" w:rsidRPr="004A7A0D" w:rsidRDefault="007C7E34" w:rsidP="00306D13">
      <w:pPr>
        <w:widowControl w:val="0"/>
        <w:tabs>
          <w:tab w:val="left" w:pos="1099"/>
        </w:tabs>
        <w:spacing w:line="240" w:lineRule="atLeast"/>
        <w:rPr>
          <w:rFonts w:eastAsia="Calibri"/>
          <w:color w:val="000000"/>
          <w:kern w:val="2"/>
          <w:szCs w:val="28"/>
          <w:lang w:eastAsia="en-US"/>
        </w:rPr>
      </w:pPr>
      <w:r w:rsidRPr="004A7A0D">
        <w:rPr>
          <w:rFonts w:eastAsia="Calibri"/>
          <w:color w:val="000000"/>
          <w:kern w:val="2"/>
          <w:szCs w:val="28"/>
          <w:lang w:eastAsia="en-US"/>
        </w:rPr>
        <w:t>универсальная спортивная площадка муниципального автономного учр</w:t>
      </w:r>
      <w:r w:rsidRPr="004A7A0D">
        <w:rPr>
          <w:rFonts w:eastAsia="Calibri"/>
          <w:color w:val="000000"/>
          <w:kern w:val="2"/>
          <w:szCs w:val="28"/>
          <w:lang w:eastAsia="en-US"/>
        </w:rPr>
        <w:t>е</w:t>
      </w:r>
      <w:r w:rsidRPr="004A7A0D">
        <w:rPr>
          <w:rFonts w:eastAsia="Calibri"/>
          <w:color w:val="000000"/>
          <w:kern w:val="2"/>
          <w:szCs w:val="28"/>
          <w:lang w:eastAsia="en-US"/>
        </w:rPr>
        <w:t>ждения «Стадион»</w:t>
      </w:r>
      <w:r w:rsidRPr="004A7A0D">
        <w:rPr>
          <w:szCs w:val="28"/>
        </w:rPr>
        <w:t xml:space="preserve"> </w:t>
      </w:r>
      <w:r w:rsidRPr="004A7A0D">
        <w:rPr>
          <w:rFonts w:eastAsia="Calibri"/>
          <w:color w:val="000000"/>
          <w:kern w:val="2"/>
          <w:szCs w:val="28"/>
          <w:lang w:eastAsia="en-US"/>
        </w:rPr>
        <w:t xml:space="preserve">в квартале </w:t>
      </w:r>
      <w:r w:rsidRPr="004A7A0D">
        <w:rPr>
          <w:color w:val="000000" w:themeColor="text1"/>
          <w:szCs w:val="28"/>
        </w:rPr>
        <w:t>321.01.01.01</w:t>
      </w:r>
      <w:r w:rsidRPr="004A7A0D">
        <w:rPr>
          <w:rFonts w:eastAsia="Calibri"/>
          <w:color w:val="000000"/>
          <w:kern w:val="2"/>
          <w:szCs w:val="28"/>
          <w:lang w:eastAsia="en-US"/>
        </w:rPr>
        <w:t>;</w:t>
      </w:r>
    </w:p>
    <w:p w14:paraId="20D17112" w14:textId="77777777" w:rsidR="007C7E34" w:rsidRPr="004A7A0D" w:rsidRDefault="007C7E34" w:rsidP="00306D13">
      <w:pPr>
        <w:widowControl w:val="0"/>
        <w:tabs>
          <w:tab w:val="left" w:pos="1099"/>
        </w:tabs>
        <w:spacing w:line="240" w:lineRule="atLeast"/>
        <w:rPr>
          <w:rFonts w:eastAsia="Calibri"/>
          <w:color w:val="000000"/>
          <w:kern w:val="2"/>
          <w:szCs w:val="28"/>
          <w:lang w:eastAsia="en-US"/>
        </w:rPr>
      </w:pPr>
      <w:r w:rsidRPr="004A7A0D">
        <w:rPr>
          <w:rStyle w:val="1w9o2igt"/>
        </w:rPr>
        <w:t xml:space="preserve">отдел полиции № 7 «Ленинский» Управления Министерства внутренних </w:t>
      </w:r>
      <w:r w:rsidRPr="004A7A0D">
        <w:rPr>
          <w:rStyle w:val="1w9o2igt"/>
        </w:rPr>
        <w:lastRenderedPageBreak/>
        <w:t xml:space="preserve">дел Российской Федерации по городу Новосибирску в квартале </w:t>
      </w:r>
      <w:r w:rsidRPr="004A7A0D">
        <w:rPr>
          <w:color w:val="000000" w:themeColor="text1"/>
          <w:szCs w:val="28"/>
        </w:rPr>
        <w:t>321.01.01.01</w:t>
      </w:r>
      <w:r w:rsidRPr="004A7A0D">
        <w:rPr>
          <w:rFonts w:eastAsia="Calibri"/>
          <w:color w:val="000000"/>
          <w:kern w:val="2"/>
          <w:szCs w:val="28"/>
          <w:lang w:eastAsia="en-US"/>
        </w:rPr>
        <w:t>.</w:t>
      </w:r>
    </w:p>
    <w:p w14:paraId="1DEB7231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На расчетный срок предусмотрено строительство:</w:t>
      </w:r>
    </w:p>
    <w:p w14:paraId="6C88938C" w14:textId="77777777" w:rsidR="007C7E34" w:rsidRPr="004A7A0D" w:rsidRDefault="007C7E34" w:rsidP="00306D13">
      <w:pPr>
        <w:pStyle w:val="S6"/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детского сада № 175 по ул. Хилокской, 2/1 в Ленинском районе на 320 мест в соответствии с Программой комплексного развития социальной инфраструкт</w:t>
      </w:r>
      <w:r w:rsidRPr="004A7A0D">
        <w:rPr>
          <w:szCs w:val="28"/>
        </w:rPr>
        <w:t>у</w:t>
      </w:r>
      <w:r w:rsidRPr="004A7A0D">
        <w:rPr>
          <w:szCs w:val="28"/>
        </w:rPr>
        <w:t xml:space="preserve">ры города Новосибирска на 2017 </w:t>
      </w:r>
      <w:r w:rsidRPr="004A7A0D">
        <w:rPr>
          <w:color w:val="000000" w:themeColor="text1"/>
          <w:szCs w:val="28"/>
        </w:rPr>
        <w:t>–</w:t>
      </w:r>
      <w:r w:rsidRPr="004A7A0D">
        <w:rPr>
          <w:szCs w:val="28"/>
        </w:rPr>
        <w:t xml:space="preserve"> 2030 годы, утвержденной решением Совета депутатов города Новосибирска от 21.12.2016 № 329, в квартале 321.01.01.01</w:t>
      </w:r>
      <w:r w:rsidR="00E361A7">
        <w:rPr>
          <w:szCs w:val="28"/>
        </w:rPr>
        <w:t>;</w:t>
      </w:r>
    </w:p>
    <w:p w14:paraId="4E914237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  <w:r w:rsidRPr="004A7A0D">
        <w:rPr>
          <w:szCs w:val="28"/>
        </w:rPr>
        <w:t>детского сада на 125 мест в квартале 321.01.01.01.</w:t>
      </w:r>
    </w:p>
    <w:p w14:paraId="35A62899" w14:textId="77777777" w:rsidR="007C7E34" w:rsidRPr="004A7A0D" w:rsidRDefault="007C7E34" w:rsidP="00306D13">
      <w:pPr>
        <w:widowControl w:val="0"/>
        <w:rPr>
          <w:b/>
          <w:szCs w:val="28"/>
        </w:rPr>
      </w:pPr>
      <w:bookmarkStart w:id="11" w:name="_Toc445826801"/>
      <w:bookmarkStart w:id="12" w:name="_Toc37162415"/>
    </w:p>
    <w:p w14:paraId="42704FA5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 xml:space="preserve">4. Характеристика </w:t>
      </w:r>
      <w:bookmarkEnd w:id="11"/>
      <w:r w:rsidRPr="004A7A0D">
        <w:rPr>
          <w:b/>
          <w:szCs w:val="28"/>
        </w:rPr>
        <w:t>объектов транспортной инфраструктуры</w:t>
      </w:r>
      <w:bookmarkEnd w:id="12"/>
    </w:p>
    <w:p w14:paraId="69AC5384" w14:textId="77777777" w:rsidR="007C7E34" w:rsidRPr="004A7A0D" w:rsidRDefault="007C7E34" w:rsidP="00306D13">
      <w:pPr>
        <w:widowControl w:val="0"/>
        <w:spacing w:line="240" w:lineRule="atLeast"/>
        <w:jc w:val="center"/>
        <w:rPr>
          <w:b/>
          <w:szCs w:val="28"/>
        </w:rPr>
      </w:pPr>
    </w:p>
    <w:p w14:paraId="130CE259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На расчетный срок в пределах красных линий, установленных проектом планировки, предусматривается:</w:t>
      </w:r>
    </w:p>
    <w:p w14:paraId="70541951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реконструкция магистральной улицы общегородского значения ул. Хило</w:t>
      </w:r>
      <w:r w:rsidRPr="004A7A0D">
        <w:rPr>
          <w:szCs w:val="28"/>
        </w:rPr>
        <w:t>к</w:t>
      </w:r>
      <w:r w:rsidRPr="004A7A0D">
        <w:rPr>
          <w:szCs w:val="28"/>
        </w:rPr>
        <w:t>ской с транспортной развязкой в двух уровнях на пересечении с ул. Петухова;</w:t>
      </w:r>
    </w:p>
    <w:p w14:paraId="655C1FFA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 xml:space="preserve">строительство участков улиц в зоне </w:t>
      </w:r>
      <w:r w:rsidRPr="004A7A0D">
        <w:t>производственных объектов с разли</w:t>
      </w:r>
      <w:r w:rsidRPr="004A7A0D">
        <w:t>ч</w:t>
      </w:r>
      <w:r w:rsidRPr="004A7A0D">
        <w:t xml:space="preserve">ными нормативами воздействия на окружающую среду </w:t>
      </w:r>
      <w:r w:rsidRPr="004A7A0D">
        <w:rPr>
          <w:szCs w:val="28"/>
        </w:rPr>
        <w:t xml:space="preserve">и </w:t>
      </w:r>
      <w:r w:rsidRPr="004A7A0D">
        <w:t>зоне коммунальных и складских объектов</w:t>
      </w:r>
      <w:r w:rsidRPr="004A7A0D">
        <w:rPr>
          <w:szCs w:val="28"/>
        </w:rPr>
        <w:t>;</w:t>
      </w:r>
    </w:p>
    <w:p w14:paraId="1A4394DC" w14:textId="77777777" w:rsidR="007C7E34" w:rsidRPr="004A7A0D" w:rsidRDefault="007C7E34" w:rsidP="00306D13">
      <w:pPr>
        <w:widowControl w:val="0"/>
      </w:pPr>
      <w:r w:rsidRPr="004A7A0D">
        <w:rPr>
          <w:szCs w:val="28"/>
        </w:rPr>
        <w:t xml:space="preserve">строительство </w:t>
      </w:r>
      <w:r w:rsidRPr="004A7A0D">
        <w:t>продолжения ул. Дукача с путепроводом через железнод</w:t>
      </w:r>
      <w:r w:rsidRPr="004A7A0D">
        <w:t>о</w:t>
      </w:r>
      <w:r w:rsidRPr="004A7A0D">
        <w:t xml:space="preserve">рожные пути через промышленную зону кварталов 321.01.00.02, 321.01.00.03 с выходом в Толмачевский сельсовет; </w:t>
      </w:r>
    </w:p>
    <w:p w14:paraId="2DB28A00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 xml:space="preserve">строительство части магистральной улицы районного значения – ул. Титова до границы города Новосибирска в Ленинском районе с устройством путепровода для автотранспорта, трамвая и пешеходов, пересекающего железную дорогу. </w:t>
      </w:r>
    </w:p>
    <w:p w14:paraId="3564DFD1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Протяженность улично-дорожной сети в границах проекта планировки с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ставит 14,527 км, из них:</w:t>
      </w:r>
    </w:p>
    <w:p w14:paraId="79EB2924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магистральные улицы общегородского значения непрерывного движения – 0,21 км;</w:t>
      </w:r>
    </w:p>
    <w:p w14:paraId="4D965093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магистральные улицы общегородского значения регулируемого движения – 5,27 км;</w:t>
      </w:r>
    </w:p>
    <w:p w14:paraId="1A9DF30B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магистральные улицы районного значения транспортно-пешеходные – 0,38 км;</w:t>
      </w:r>
    </w:p>
    <w:p w14:paraId="3881A618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улицы местного значения – 8,667 км.</w:t>
      </w:r>
    </w:p>
    <w:p w14:paraId="60CDA9EE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Плотность улично-дорожной сети на планируемой территории – 2,85 км/кв. км.</w:t>
      </w:r>
    </w:p>
    <w:p w14:paraId="4CFCE6AD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Предусмотрены надземные пешеходные переходы через Толмачевское шо</w:t>
      </w:r>
      <w:r w:rsidRPr="004A7A0D">
        <w:rPr>
          <w:color w:val="000000" w:themeColor="text1"/>
          <w:szCs w:val="28"/>
        </w:rPr>
        <w:t>с</w:t>
      </w:r>
      <w:r w:rsidRPr="004A7A0D">
        <w:rPr>
          <w:color w:val="000000" w:themeColor="text1"/>
          <w:szCs w:val="28"/>
        </w:rPr>
        <w:t>се у железнодорожных станций.</w:t>
      </w:r>
    </w:p>
    <w:p w14:paraId="1D2A652C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Структуру общественного пассажирского транспорта планируемой терр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тории дополнят троллейбусы и городской трамвай. Маршруты автобуса пред</w:t>
      </w:r>
      <w:r w:rsidRPr="004A7A0D">
        <w:rPr>
          <w:color w:val="000000" w:themeColor="text1"/>
          <w:szCs w:val="28"/>
        </w:rPr>
        <w:t>у</w:t>
      </w:r>
      <w:r w:rsidRPr="004A7A0D">
        <w:rPr>
          <w:color w:val="000000" w:themeColor="text1"/>
          <w:szCs w:val="28"/>
        </w:rPr>
        <w:t>смотрены по магистральным улицам. Проектом планировки предусмотрено пр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дление троллейбусной линии по ул. Петухова. Протяженность линий обществе</w:t>
      </w:r>
      <w:r w:rsidRPr="004A7A0D">
        <w:rPr>
          <w:color w:val="000000" w:themeColor="text1"/>
          <w:szCs w:val="28"/>
        </w:rPr>
        <w:t>н</w:t>
      </w:r>
      <w:r w:rsidRPr="004A7A0D">
        <w:rPr>
          <w:color w:val="000000" w:themeColor="text1"/>
          <w:szCs w:val="28"/>
        </w:rPr>
        <w:t>ного пассажирского транспорта составит 5,66 км.</w:t>
      </w:r>
    </w:p>
    <w:p w14:paraId="7E781927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color w:val="000000" w:themeColor="text1"/>
          <w:szCs w:val="28"/>
        </w:rPr>
      </w:pPr>
      <w:bookmarkStart w:id="13" w:name="_Toc37162417"/>
    </w:p>
    <w:p w14:paraId="6069FB01" w14:textId="77777777" w:rsidR="007C7E34" w:rsidRPr="004A7A0D" w:rsidRDefault="007C7E34" w:rsidP="00306D13">
      <w:pPr>
        <w:keepNext/>
        <w:spacing w:line="240" w:lineRule="atLeast"/>
        <w:ind w:firstLine="0"/>
        <w:jc w:val="center"/>
        <w:outlineLvl w:val="0"/>
        <w:rPr>
          <w:b/>
          <w:color w:val="000000" w:themeColor="text1"/>
          <w:szCs w:val="28"/>
        </w:rPr>
      </w:pPr>
      <w:r w:rsidRPr="004A7A0D">
        <w:rPr>
          <w:b/>
          <w:color w:val="000000" w:themeColor="text1"/>
          <w:szCs w:val="28"/>
        </w:rPr>
        <w:lastRenderedPageBreak/>
        <w:t xml:space="preserve">5. Характеристики объектов коммунальной инфраструктуры </w:t>
      </w:r>
    </w:p>
    <w:p w14:paraId="5CCF4FB8" w14:textId="77777777" w:rsidR="007C7E34" w:rsidRPr="004A7A0D" w:rsidRDefault="007C7E34" w:rsidP="00306D13">
      <w:pPr>
        <w:keepNext/>
        <w:ind w:firstLine="0"/>
        <w:jc w:val="center"/>
        <w:rPr>
          <w:b/>
        </w:rPr>
      </w:pPr>
    </w:p>
    <w:p w14:paraId="18323770" w14:textId="77777777" w:rsidR="007C7E34" w:rsidRPr="004A7A0D" w:rsidRDefault="007C7E34" w:rsidP="00306D13">
      <w:pPr>
        <w:keepNext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>5.1. Водоснабжение</w:t>
      </w:r>
      <w:bookmarkEnd w:id="13"/>
    </w:p>
    <w:p w14:paraId="59858540" w14:textId="77777777" w:rsidR="007C7E34" w:rsidRPr="004A7A0D" w:rsidRDefault="007C7E34" w:rsidP="00306D13">
      <w:pPr>
        <w:keepNext/>
        <w:rPr>
          <w:szCs w:val="28"/>
        </w:rPr>
      </w:pPr>
    </w:p>
    <w:p w14:paraId="7255BF9D" w14:textId="77777777" w:rsidR="007C7E34" w:rsidRPr="004A7A0D" w:rsidRDefault="007C7E34" w:rsidP="00306D13">
      <w:pPr>
        <w:keepNext/>
        <w:spacing w:line="240" w:lineRule="atLeast"/>
        <w:rPr>
          <w:szCs w:val="28"/>
        </w:rPr>
      </w:pPr>
      <w:r w:rsidRPr="004A7A0D">
        <w:rPr>
          <w:szCs w:val="28"/>
        </w:rPr>
        <w:t>Водоснабжение на планируемой территории промышленной зоны ос</w:t>
      </w:r>
      <w:r w:rsidRPr="004A7A0D">
        <w:rPr>
          <w:szCs w:val="28"/>
        </w:rPr>
        <w:t>у</w:t>
      </w:r>
      <w:r w:rsidRPr="004A7A0D">
        <w:rPr>
          <w:szCs w:val="28"/>
        </w:rPr>
        <w:t>ществляется от насосно-фильтровальной станции (далее – НФС) НФС-1. Схема существующих водопроводных сетей кольцевая, входит в состав второй зоны в левобережной части города Новосибирска.</w:t>
      </w:r>
    </w:p>
    <w:p w14:paraId="5EA4E24B" w14:textId="77777777" w:rsidR="007C7E34" w:rsidRPr="004A7A0D" w:rsidRDefault="007C7E34" w:rsidP="00306D13">
      <w:pPr>
        <w:keepNext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Для обеспечения возможности развития планируемой территории промы</w:t>
      </w:r>
      <w:r w:rsidRPr="004A7A0D">
        <w:rPr>
          <w:color w:val="000000" w:themeColor="text1"/>
          <w:szCs w:val="28"/>
        </w:rPr>
        <w:t>ш</w:t>
      </w:r>
      <w:r w:rsidRPr="004A7A0D">
        <w:rPr>
          <w:color w:val="000000" w:themeColor="text1"/>
          <w:szCs w:val="28"/>
        </w:rPr>
        <w:t>ленной зоны предусматривается строительство водопровода Д 300 мм по Толм</w:t>
      </w:r>
      <w:r w:rsidRPr="004A7A0D">
        <w:rPr>
          <w:color w:val="000000" w:themeColor="text1"/>
          <w:szCs w:val="28"/>
        </w:rPr>
        <w:t>а</w:t>
      </w:r>
      <w:r w:rsidRPr="004A7A0D">
        <w:rPr>
          <w:color w:val="000000" w:themeColor="text1"/>
          <w:szCs w:val="28"/>
        </w:rPr>
        <w:t>чевскому шоссе от водовода Д 1000 мм по ул. Связистов – ул. Петухова.</w:t>
      </w:r>
    </w:p>
    <w:p w14:paraId="768A459D" w14:textId="77777777" w:rsidR="007C7E34" w:rsidRPr="004A7A0D" w:rsidRDefault="007C7E34" w:rsidP="00306D13">
      <w:pPr>
        <w:widowControl w:val="0"/>
        <w:autoSpaceDE w:val="0"/>
        <w:autoSpaceDN w:val="0"/>
        <w:adjustRightInd w:val="0"/>
        <w:spacing w:line="240" w:lineRule="atLeast"/>
        <w:rPr>
          <w:szCs w:val="28"/>
        </w:rPr>
      </w:pPr>
      <w:r w:rsidRPr="004A7A0D">
        <w:rPr>
          <w:szCs w:val="28"/>
        </w:rPr>
        <w:t>В проекте планировки учтена схема водоснабжения города Новосибирска до 2030 года, утвержденная постановлением мэрии города Новосибирска от 19.12.2023 № 7140.</w:t>
      </w:r>
    </w:p>
    <w:p w14:paraId="319D873B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Прокладка проектируемых магистральных водопроводных сетей пред</w:t>
      </w:r>
      <w:r w:rsidRPr="004A7A0D">
        <w:rPr>
          <w:color w:val="000000" w:themeColor="text1"/>
          <w:szCs w:val="28"/>
        </w:rPr>
        <w:t>у</w:t>
      </w:r>
      <w:r w:rsidRPr="004A7A0D">
        <w:rPr>
          <w:color w:val="000000" w:themeColor="text1"/>
          <w:szCs w:val="28"/>
        </w:rPr>
        <w:t>сматривается в инженерных технических коридорах в соответствии с Местными нормативами.</w:t>
      </w:r>
    </w:p>
    <w:p w14:paraId="0359AB31" w14:textId="77777777" w:rsidR="007C7E34" w:rsidRPr="004A7A0D" w:rsidRDefault="007C7E34" w:rsidP="00306D13">
      <w:pPr>
        <w:widowControl w:val="0"/>
        <w:spacing w:line="240" w:lineRule="atLeast"/>
        <w:rPr>
          <w:szCs w:val="28"/>
        </w:rPr>
      </w:pPr>
    </w:p>
    <w:p w14:paraId="22093897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szCs w:val="28"/>
        </w:rPr>
      </w:pPr>
      <w:bookmarkStart w:id="14" w:name="_Toc37162418"/>
      <w:r w:rsidRPr="004A7A0D">
        <w:rPr>
          <w:b/>
          <w:szCs w:val="28"/>
        </w:rPr>
        <w:t>5.2. </w:t>
      </w:r>
      <w:bookmarkEnd w:id="14"/>
      <w:r w:rsidRPr="004A7A0D">
        <w:rPr>
          <w:b/>
          <w:szCs w:val="28"/>
        </w:rPr>
        <w:t>Водоотведение</w:t>
      </w:r>
    </w:p>
    <w:p w14:paraId="56CCBEC3" w14:textId="77777777" w:rsidR="007C7E34" w:rsidRPr="004A7A0D" w:rsidRDefault="007C7E34" w:rsidP="00306D13">
      <w:pPr>
        <w:widowControl w:val="0"/>
        <w:rPr>
          <w:szCs w:val="28"/>
        </w:rPr>
      </w:pPr>
    </w:p>
    <w:p w14:paraId="47091377" w14:textId="77777777" w:rsidR="00306D13" w:rsidRDefault="00306D13" w:rsidP="00306D13">
      <w:pPr>
        <w:widowControl w:val="0"/>
        <w:rPr>
          <w:szCs w:val="28"/>
        </w:rPr>
      </w:pPr>
    </w:p>
    <w:p w14:paraId="07BF2ABE" w14:textId="6DD6084B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Для обеспечения возможности развития территории промышленной зоны предусматривается строительство системы водоотведения промышленной зоны по Толмачевскому шоссе с подключением в коллектор Д 800 мм по Толмачевск</w:t>
      </w:r>
      <w:r w:rsidRPr="004A7A0D">
        <w:rPr>
          <w:szCs w:val="28"/>
        </w:rPr>
        <w:t>о</w:t>
      </w:r>
      <w:r w:rsidRPr="004A7A0D">
        <w:rPr>
          <w:szCs w:val="28"/>
        </w:rPr>
        <w:t>му шоссе через канализационные насосные станции.</w:t>
      </w:r>
    </w:p>
    <w:p w14:paraId="4BD75DB7" w14:textId="77777777" w:rsidR="007C7E34" w:rsidRPr="004A7A0D" w:rsidRDefault="007C7E34" w:rsidP="00306D13">
      <w:pPr>
        <w:widowControl w:val="0"/>
        <w:autoSpaceDE w:val="0"/>
        <w:autoSpaceDN w:val="0"/>
        <w:adjustRightInd w:val="0"/>
        <w:rPr>
          <w:szCs w:val="28"/>
        </w:rPr>
      </w:pPr>
      <w:r w:rsidRPr="004A7A0D">
        <w:rPr>
          <w:szCs w:val="28"/>
        </w:rPr>
        <w:t>В проекте планировки учтена схема водоотведения города Новосибирска до 2030 года, утвержденная постановлением мэрии города Новосибирска от 19.12.2023 № 7140. Для обеспечения возможности развития территории пр</w:t>
      </w:r>
      <w:r w:rsidRPr="004A7A0D">
        <w:rPr>
          <w:szCs w:val="28"/>
        </w:rPr>
        <w:t>о</w:t>
      </w:r>
      <w:r w:rsidRPr="004A7A0D">
        <w:rPr>
          <w:szCs w:val="28"/>
        </w:rPr>
        <w:t>мышленной зоны предусматривается строительство системы водоотведения пр</w:t>
      </w:r>
      <w:r w:rsidRPr="004A7A0D">
        <w:rPr>
          <w:szCs w:val="28"/>
        </w:rPr>
        <w:t>о</w:t>
      </w:r>
      <w:r w:rsidRPr="004A7A0D">
        <w:rPr>
          <w:szCs w:val="28"/>
        </w:rPr>
        <w:t>мышленной зоны по Толмачевскому шоссе с подключением в коллектор Д 800 мм по Толмачевскому шоссе через канализационные насосные станции после выпо</w:t>
      </w:r>
      <w:r w:rsidRPr="004A7A0D">
        <w:rPr>
          <w:szCs w:val="28"/>
        </w:rPr>
        <w:t>л</w:t>
      </w:r>
      <w:r w:rsidRPr="004A7A0D">
        <w:rPr>
          <w:szCs w:val="28"/>
        </w:rPr>
        <w:t>нения мероприятий инвестиционной программы «Канализационный коллектор Д 1500 мм под железной дорогой в районе ул. Невельского».</w:t>
      </w:r>
    </w:p>
    <w:p w14:paraId="20331325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Прокладка проектируемых магистральных канализационных сетей пред</w:t>
      </w:r>
      <w:r w:rsidRPr="004A7A0D">
        <w:rPr>
          <w:szCs w:val="28"/>
        </w:rPr>
        <w:t>у</w:t>
      </w:r>
      <w:r w:rsidRPr="004A7A0D">
        <w:rPr>
          <w:szCs w:val="28"/>
        </w:rPr>
        <w:t>сматривается в инженерных технических коридорах в соответствии с Местными нормативами.</w:t>
      </w:r>
    </w:p>
    <w:p w14:paraId="627227DD" w14:textId="77777777" w:rsidR="007C7E34" w:rsidRPr="004A7A0D" w:rsidRDefault="007C7E34" w:rsidP="00306D13">
      <w:pPr>
        <w:widowControl w:val="0"/>
        <w:rPr>
          <w:szCs w:val="28"/>
        </w:rPr>
      </w:pPr>
    </w:p>
    <w:p w14:paraId="507036AE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szCs w:val="28"/>
        </w:rPr>
      </w:pPr>
      <w:bookmarkStart w:id="15" w:name="_Toc37162419"/>
      <w:r w:rsidRPr="004A7A0D">
        <w:rPr>
          <w:b/>
          <w:szCs w:val="28"/>
        </w:rPr>
        <w:t>5.3. Теплоснабжение</w:t>
      </w:r>
      <w:bookmarkEnd w:id="15"/>
    </w:p>
    <w:p w14:paraId="7BEE928A" w14:textId="77777777" w:rsidR="007C7E34" w:rsidRPr="004A7A0D" w:rsidRDefault="007C7E34" w:rsidP="00306D13">
      <w:pPr>
        <w:widowControl w:val="0"/>
        <w:rPr>
          <w:szCs w:val="28"/>
        </w:rPr>
      </w:pPr>
    </w:p>
    <w:p w14:paraId="0A78B677" w14:textId="77777777" w:rsidR="007C7E34" w:rsidRPr="004A7A0D" w:rsidRDefault="007C7E34" w:rsidP="00306D13">
      <w:pPr>
        <w:widowControl w:val="0"/>
        <w:spacing w:before="3" w:line="320" w:lineRule="exact"/>
        <w:ind w:left="20" w:right="-24"/>
        <w:rPr>
          <w:szCs w:val="28"/>
        </w:rPr>
      </w:pPr>
      <w:r w:rsidRPr="004A7A0D">
        <w:rPr>
          <w:szCs w:val="28"/>
        </w:rPr>
        <w:t>Источником теплоснабжения планируемой территории являются теплоэле</w:t>
      </w:r>
      <w:r w:rsidRPr="004A7A0D">
        <w:rPr>
          <w:szCs w:val="28"/>
        </w:rPr>
        <w:t>к</w:t>
      </w:r>
      <w:r w:rsidRPr="004A7A0D">
        <w:rPr>
          <w:szCs w:val="28"/>
        </w:rPr>
        <w:t>троцентраль (далее – ТЭЦ) ТЭЦ-3 и Кировская районная котельная. При этом часть производственных и коммунально-складских зон отапливается от собстве</w:t>
      </w:r>
      <w:r w:rsidRPr="004A7A0D">
        <w:rPr>
          <w:szCs w:val="28"/>
        </w:rPr>
        <w:t>н</w:t>
      </w:r>
      <w:r w:rsidRPr="004A7A0D">
        <w:rPr>
          <w:szCs w:val="28"/>
        </w:rPr>
        <w:t>ных котельных.</w:t>
      </w:r>
    </w:p>
    <w:p w14:paraId="53FCB04C" w14:textId="77777777" w:rsidR="007C7E34" w:rsidRPr="004A7A0D" w:rsidRDefault="007C7E34" w:rsidP="00306D13">
      <w:pPr>
        <w:widowControl w:val="0"/>
        <w:spacing w:before="3" w:line="320" w:lineRule="exact"/>
        <w:ind w:left="20" w:right="-24"/>
        <w:rPr>
          <w:color w:val="000000" w:themeColor="text1"/>
          <w:szCs w:val="28"/>
        </w:rPr>
      </w:pPr>
      <w:r w:rsidRPr="004A7A0D">
        <w:rPr>
          <w:szCs w:val="28"/>
        </w:rPr>
        <w:t xml:space="preserve">Трассировка трубопроводов магистральных тепловых сетей предусмотрена под </w:t>
      </w:r>
      <w:r w:rsidRPr="004A7A0D">
        <w:rPr>
          <w:color w:val="000000" w:themeColor="text1"/>
          <w:szCs w:val="28"/>
        </w:rPr>
        <w:t>газонами вдоль проезжей части с соблюдением «СП 124.13330.2012. Свод правил. Тепловые сети. Актуализированная редакция СНиП 41-02-2003».</w:t>
      </w:r>
    </w:p>
    <w:p w14:paraId="20042EE0" w14:textId="77777777" w:rsidR="007C7E34" w:rsidRPr="004A7A0D" w:rsidRDefault="007C7E34" w:rsidP="00306D13">
      <w:pPr>
        <w:keepNext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lastRenderedPageBreak/>
        <w:t>5.4. Газоснабжение</w:t>
      </w:r>
    </w:p>
    <w:p w14:paraId="5B8703FE" w14:textId="77777777" w:rsidR="007C7E34" w:rsidRPr="004A7A0D" w:rsidRDefault="007C7E34" w:rsidP="00306D13">
      <w:pPr>
        <w:keepNext/>
        <w:rPr>
          <w:b/>
          <w:color w:val="000000" w:themeColor="text1"/>
          <w:szCs w:val="28"/>
        </w:rPr>
      </w:pPr>
    </w:p>
    <w:p w14:paraId="65B0FF16" w14:textId="77777777" w:rsidR="007C7E34" w:rsidRPr="004A7A0D" w:rsidRDefault="007C7E34" w:rsidP="00306D13">
      <w:pPr>
        <w:keepNext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 планируемой территории расположены три существующих газорегул</w:t>
      </w:r>
      <w:r w:rsidRPr="004A7A0D">
        <w:rPr>
          <w:color w:val="000000" w:themeColor="text1"/>
          <w:szCs w:val="28"/>
        </w:rPr>
        <w:t>я</w:t>
      </w:r>
      <w:r w:rsidRPr="004A7A0D">
        <w:rPr>
          <w:color w:val="000000" w:themeColor="text1"/>
          <w:szCs w:val="28"/>
        </w:rPr>
        <w:t>торных пункта (далее – ГРП): ГРП-150, ГРП-159, ГРП-343.</w:t>
      </w:r>
    </w:p>
    <w:p w14:paraId="5236EAB3" w14:textId="77777777" w:rsidR="007C7E34" w:rsidRPr="004A7A0D" w:rsidRDefault="007C7E34" w:rsidP="00306D13">
      <w:pPr>
        <w:keepNext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Для планируемой территории расход газа остается без изменений.</w:t>
      </w:r>
    </w:p>
    <w:p w14:paraId="1FD6AA99" w14:textId="77777777" w:rsidR="007C7E34" w:rsidRDefault="007C7E34" w:rsidP="00306D13">
      <w:pPr>
        <w:keepNext/>
        <w:spacing w:line="240" w:lineRule="atLeast"/>
        <w:ind w:firstLine="0"/>
        <w:jc w:val="center"/>
        <w:outlineLvl w:val="0"/>
        <w:rPr>
          <w:b/>
          <w:szCs w:val="28"/>
        </w:rPr>
      </w:pPr>
    </w:p>
    <w:p w14:paraId="095B73B2" w14:textId="77777777" w:rsidR="007C7E34" w:rsidRPr="004A7A0D" w:rsidRDefault="007C7E34" w:rsidP="00306D13">
      <w:pPr>
        <w:keepNext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>5.5. Электроснабжение</w:t>
      </w:r>
    </w:p>
    <w:p w14:paraId="14722B6A" w14:textId="77777777" w:rsidR="007C7E34" w:rsidRPr="004A7A0D" w:rsidRDefault="007C7E34" w:rsidP="00306D13">
      <w:pPr>
        <w:keepNext/>
        <w:rPr>
          <w:b/>
          <w:szCs w:val="28"/>
        </w:rPr>
      </w:pPr>
    </w:p>
    <w:p w14:paraId="7AF83A60" w14:textId="77777777" w:rsidR="007C7E34" w:rsidRPr="004A7A0D" w:rsidRDefault="007C7E34" w:rsidP="00306D13">
      <w:pPr>
        <w:keepNext/>
        <w:rPr>
          <w:szCs w:val="28"/>
        </w:rPr>
      </w:pPr>
      <w:r w:rsidRPr="004A7A0D">
        <w:rPr>
          <w:szCs w:val="28"/>
        </w:rPr>
        <w:t>Существующая схема электроснабжения планируемой территории пре</w:t>
      </w:r>
      <w:r w:rsidRPr="004A7A0D">
        <w:rPr>
          <w:szCs w:val="28"/>
        </w:rPr>
        <w:t>д</w:t>
      </w:r>
      <w:r w:rsidRPr="004A7A0D">
        <w:rPr>
          <w:szCs w:val="28"/>
        </w:rPr>
        <w:t>ставляет собой самостоятельную систему, запитанную от существующих распр</w:t>
      </w:r>
      <w:r w:rsidRPr="004A7A0D">
        <w:rPr>
          <w:szCs w:val="28"/>
        </w:rPr>
        <w:t>е</w:t>
      </w:r>
      <w:r w:rsidRPr="004A7A0D">
        <w:rPr>
          <w:szCs w:val="28"/>
        </w:rPr>
        <w:t>делительных пунктов (далее – РП), которые получают питание от электрических подстанций (далее – ПС) ПС-110кВ «Вертковская», ПС-110кВ «Кирзаводская», ПС-220 кВ «Строительная».</w:t>
      </w:r>
    </w:p>
    <w:p w14:paraId="1FE46FE9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Для равномерного распределения электроэнергии на планируемой террит</w:t>
      </w:r>
      <w:r w:rsidRPr="004A7A0D">
        <w:rPr>
          <w:szCs w:val="28"/>
        </w:rPr>
        <w:t>о</w:t>
      </w:r>
      <w:r w:rsidRPr="004A7A0D">
        <w:rPr>
          <w:szCs w:val="28"/>
        </w:rPr>
        <w:t>рии предусматривается использование существующих РП 10 кВ и проектируемых РП 10 кВ со встроенными 2-ТП, размещенными в центре электрических нагрузок, с последующим равномерным перераспределением нагрузок между существу</w:t>
      </w:r>
      <w:r w:rsidRPr="004A7A0D">
        <w:rPr>
          <w:szCs w:val="28"/>
        </w:rPr>
        <w:t>ю</w:t>
      </w:r>
      <w:r w:rsidRPr="004A7A0D">
        <w:rPr>
          <w:szCs w:val="28"/>
        </w:rPr>
        <w:t>щими и проектируемыми РП.</w:t>
      </w:r>
    </w:p>
    <w:p w14:paraId="19A5FB03" w14:textId="77777777" w:rsidR="007C7E34" w:rsidRPr="004A7A0D" w:rsidRDefault="007C7E34" w:rsidP="00306D13">
      <w:pPr>
        <w:widowControl w:val="0"/>
        <w:rPr>
          <w:color w:val="000000" w:themeColor="text1"/>
        </w:rPr>
      </w:pPr>
    </w:p>
    <w:p w14:paraId="0F9B72DE" w14:textId="77777777" w:rsidR="007C7E34" w:rsidRPr="004A7A0D" w:rsidRDefault="007C7E34" w:rsidP="00306D13">
      <w:pPr>
        <w:pStyle w:val="12"/>
        <w:keepNext w:val="0"/>
        <w:widowControl w:val="0"/>
        <w:spacing w:before="0" w:after="0"/>
        <w:ind w:firstLine="0"/>
        <w:rPr>
          <w:color w:val="000000" w:themeColor="text1"/>
        </w:rPr>
      </w:pPr>
      <w:r w:rsidRPr="004A7A0D">
        <w:rPr>
          <w:color w:val="000000" w:themeColor="text1"/>
        </w:rPr>
        <w:t>5.6. Инженерная подготовка планируемой территории</w:t>
      </w:r>
    </w:p>
    <w:p w14:paraId="59925AC8" w14:textId="77777777" w:rsidR="007C7E34" w:rsidRPr="004A7A0D" w:rsidRDefault="007C7E34" w:rsidP="00306D13">
      <w:pPr>
        <w:widowControl w:val="0"/>
        <w:rPr>
          <w:color w:val="000000" w:themeColor="text1"/>
        </w:rPr>
      </w:pPr>
    </w:p>
    <w:p w14:paraId="5EB183F8" w14:textId="77777777" w:rsidR="007C7E34" w:rsidRPr="004A7A0D" w:rsidRDefault="007C7E34" w:rsidP="00306D13">
      <w:pPr>
        <w:widowControl w:val="0"/>
        <w:rPr>
          <w:szCs w:val="28"/>
        </w:rPr>
      </w:pPr>
      <w:bookmarkStart w:id="16" w:name="_Toc406504383"/>
      <w:r w:rsidRPr="004A7A0D">
        <w:rPr>
          <w:color w:val="000000" w:themeColor="text1"/>
          <w:szCs w:val="28"/>
        </w:rPr>
        <w:t>Для организованного отвода ливневых и талых вод с планируемой террит</w:t>
      </w:r>
      <w:r w:rsidRPr="004A7A0D">
        <w:rPr>
          <w:color w:val="000000" w:themeColor="text1"/>
          <w:szCs w:val="28"/>
        </w:rPr>
        <w:t>о</w:t>
      </w:r>
      <w:r w:rsidRPr="004A7A0D">
        <w:rPr>
          <w:color w:val="000000" w:themeColor="text1"/>
          <w:szCs w:val="28"/>
        </w:rPr>
        <w:t>рии, защиты планируемой территории от подтопления, защиты от загрязнения бассейна реки Тулы проектом планировки предусмотрены</w:t>
      </w:r>
      <w:r w:rsidRPr="004A7A0D">
        <w:rPr>
          <w:szCs w:val="28"/>
        </w:rPr>
        <w:t xml:space="preserve"> мероприятия по инж</w:t>
      </w:r>
      <w:r w:rsidRPr="004A7A0D">
        <w:rPr>
          <w:szCs w:val="28"/>
        </w:rPr>
        <w:t>е</w:t>
      </w:r>
      <w:r w:rsidRPr="004A7A0D">
        <w:rPr>
          <w:szCs w:val="28"/>
        </w:rPr>
        <w:t>нерной подготовке планируемой территории, организации комплексной ливневой сети.</w:t>
      </w:r>
    </w:p>
    <w:p w14:paraId="5B20AEB6" w14:textId="77777777" w:rsidR="007C7E34" w:rsidRPr="004A7A0D" w:rsidRDefault="007C7E34" w:rsidP="00306D13">
      <w:pPr>
        <w:widowControl w:val="0"/>
        <w:rPr>
          <w:bCs/>
          <w:szCs w:val="28"/>
        </w:rPr>
      </w:pPr>
      <w:r w:rsidRPr="004A7A0D">
        <w:rPr>
          <w:bCs/>
          <w:szCs w:val="28"/>
        </w:rPr>
        <w:t>Характер мероприятий по инженерной подготовке принят в зависимости от направления естественных водотоков, характера сложившейся застройки и ули</w:t>
      </w:r>
      <w:r w:rsidRPr="004A7A0D">
        <w:rPr>
          <w:bCs/>
          <w:szCs w:val="28"/>
        </w:rPr>
        <w:t>ч</w:t>
      </w:r>
      <w:r w:rsidRPr="004A7A0D">
        <w:rPr>
          <w:bCs/>
          <w:szCs w:val="28"/>
        </w:rPr>
        <w:t>но-дорожной сети с сохранением существующей водосточной сети, ее развитием и совершенствованием.</w:t>
      </w:r>
    </w:p>
    <w:p w14:paraId="0FDB725B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Основными задачами инженерной подготовки планируемой территории я</w:t>
      </w:r>
      <w:r w:rsidRPr="004A7A0D">
        <w:rPr>
          <w:szCs w:val="28"/>
        </w:rPr>
        <w:t>в</w:t>
      </w:r>
      <w:r w:rsidRPr="004A7A0D">
        <w:rPr>
          <w:szCs w:val="28"/>
        </w:rPr>
        <w:t>ляются:</w:t>
      </w:r>
    </w:p>
    <w:p w14:paraId="70BED8A9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реконструкция и совершенствование сложившейся сети ливнеотвода;</w:t>
      </w:r>
    </w:p>
    <w:p w14:paraId="648AAFCC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организация стока поверхностных (дождевых и талых) вод с планируемой территории;</w:t>
      </w:r>
    </w:p>
    <w:p w14:paraId="37870E3C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обеспечение допустимых уклонов улиц, перекрестков, тротуаров для бе</w:t>
      </w:r>
      <w:r w:rsidRPr="004A7A0D">
        <w:rPr>
          <w:szCs w:val="28"/>
        </w:rPr>
        <w:t>з</w:t>
      </w:r>
      <w:r w:rsidRPr="004A7A0D">
        <w:rPr>
          <w:szCs w:val="28"/>
        </w:rPr>
        <w:t>опасного и удобного движения транспорта и пешеходов;</w:t>
      </w:r>
    </w:p>
    <w:p w14:paraId="5339E791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создание благоприятных условий для размещения зданий и прокладки по</w:t>
      </w:r>
      <w:r w:rsidRPr="004A7A0D">
        <w:rPr>
          <w:szCs w:val="28"/>
        </w:rPr>
        <w:t>д</w:t>
      </w:r>
      <w:r w:rsidRPr="004A7A0D">
        <w:rPr>
          <w:szCs w:val="28"/>
        </w:rPr>
        <w:t>земных инженерных сетей;</w:t>
      </w:r>
    </w:p>
    <w:p w14:paraId="6F75825C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защита от загрязнения поверхностным стоком акватории реки Тулы.</w:t>
      </w:r>
    </w:p>
    <w:p w14:paraId="0A16F7B7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Проектом планировки предлагается создать сеть ливневой канализации, объединяющей существующие и проектируемые водостоки. Сеть будет обеспеч</w:t>
      </w:r>
      <w:r w:rsidRPr="004A7A0D">
        <w:rPr>
          <w:szCs w:val="28"/>
        </w:rPr>
        <w:t>и</w:t>
      </w:r>
      <w:r w:rsidRPr="004A7A0D">
        <w:rPr>
          <w:szCs w:val="28"/>
        </w:rPr>
        <w:t>вать организованный сбор и отвод поверхностного стока в места выпуска в вод</w:t>
      </w:r>
      <w:r w:rsidRPr="004A7A0D">
        <w:rPr>
          <w:szCs w:val="28"/>
        </w:rPr>
        <w:t>о</w:t>
      </w:r>
      <w:r w:rsidRPr="004A7A0D">
        <w:rPr>
          <w:szCs w:val="28"/>
        </w:rPr>
        <w:t xml:space="preserve">ем с очисткой загрязненной части стока. </w:t>
      </w:r>
    </w:p>
    <w:p w14:paraId="2E29D75C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Проектом планировки предусмотрена очистка загрязненной части повер</w:t>
      </w:r>
      <w:r w:rsidRPr="004A7A0D">
        <w:rPr>
          <w:szCs w:val="28"/>
        </w:rPr>
        <w:t>х</w:t>
      </w:r>
      <w:r w:rsidRPr="004A7A0D">
        <w:rPr>
          <w:szCs w:val="28"/>
        </w:rPr>
        <w:t xml:space="preserve">ностного стока на очистных сооружениях, устраиваемых на устьевых участках </w:t>
      </w:r>
      <w:r w:rsidRPr="004A7A0D">
        <w:rPr>
          <w:szCs w:val="28"/>
        </w:rPr>
        <w:lastRenderedPageBreak/>
        <w:t>коллекторов ливневой канализации перед выпуском в водоемы. Перед сбросом поверхностный сток в распределительной камере разделяется на загрязненный и условно чистый. Загрязненная часть стока поступает на очистные сооружения, а остальная часть стока считается условно чистой и сбрасывается в прилегающий водоем.</w:t>
      </w:r>
    </w:p>
    <w:p w14:paraId="1637C0E3" w14:textId="77777777" w:rsidR="007C7E34" w:rsidRPr="004A7A0D" w:rsidRDefault="007C7E34" w:rsidP="00306D13">
      <w:pPr>
        <w:widowControl w:val="0"/>
        <w:rPr>
          <w:szCs w:val="28"/>
        </w:rPr>
      </w:pPr>
      <w:r w:rsidRPr="004A7A0D">
        <w:rPr>
          <w:szCs w:val="28"/>
        </w:rPr>
        <w:t>Очистные сооружения приняты закрытого типа для стабилизации темпер</w:t>
      </w:r>
      <w:r w:rsidRPr="004A7A0D">
        <w:rPr>
          <w:szCs w:val="28"/>
        </w:rPr>
        <w:t>а</w:t>
      </w:r>
      <w:r w:rsidRPr="004A7A0D">
        <w:rPr>
          <w:szCs w:val="28"/>
        </w:rPr>
        <w:t>турного режима. Очистные сооружения предназначены для очистки от плавающ</w:t>
      </w:r>
      <w:r w:rsidRPr="004A7A0D">
        <w:rPr>
          <w:szCs w:val="28"/>
        </w:rPr>
        <w:t>е</w:t>
      </w:r>
      <w:r w:rsidRPr="004A7A0D">
        <w:rPr>
          <w:szCs w:val="28"/>
        </w:rPr>
        <w:t>го мусора, взвешенных частиц масел и нефтепродуктов.</w:t>
      </w:r>
    </w:p>
    <w:p w14:paraId="73EF7D7C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На территории всех промышленных предприятий необходима организация предварительной очистки ливневого стока перед сбросом в общесплавную сеть.</w:t>
      </w:r>
    </w:p>
    <w:bookmarkEnd w:id="16"/>
    <w:p w14:paraId="45ADE0A7" w14:textId="77777777" w:rsidR="007C7E34" w:rsidRPr="004A7A0D" w:rsidRDefault="007C7E34" w:rsidP="00306D13">
      <w:pPr>
        <w:widowControl w:val="0"/>
        <w:rPr>
          <w:b/>
          <w:color w:val="000000" w:themeColor="text1"/>
          <w:szCs w:val="28"/>
        </w:rPr>
      </w:pPr>
    </w:p>
    <w:p w14:paraId="3A904202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outlineLvl w:val="0"/>
        <w:rPr>
          <w:b/>
          <w:szCs w:val="28"/>
        </w:rPr>
      </w:pPr>
      <w:r w:rsidRPr="004A7A0D">
        <w:rPr>
          <w:b/>
          <w:szCs w:val="28"/>
        </w:rPr>
        <w:t xml:space="preserve">6. Основные технико-экономические показатели развития </w:t>
      </w:r>
      <w:r w:rsidRPr="004A7A0D">
        <w:rPr>
          <w:b/>
          <w:szCs w:val="28"/>
        </w:rPr>
        <w:br/>
        <w:t>планируемой территории</w:t>
      </w:r>
    </w:p>
    <w:p w14:paraId="4B410A50" w14:textId="77777777" w:rsidR="007C7E34" w:rsidRPr="004A7A0D" w:rsidRDefault="007C7E34" w:rsidP="00306D13">
      <w:pPr>
        <w:widowControl w:val="0"/>
        <w:rPr>
          <w:b/>
          <w:color w:val="000000" w:themeColor="text1"/>
          <w:szCs w:val="28"/>
        </w:rPr>
      </w:pPr>
    </w:p>
    <w:p w14:paraId="193572C3" w14:textId="77777777" w:rsidR="007C7E34" w:rsidRPr="004A7A0D" w:rsidRDefault="007C7E34" w:rsidP="00306D13">
      <w:pPr>
        <w:widowControl w:val="0"/>
        <w:spacing w:line="240" w:lineRule="atLeas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Основные технико-экономические показатели развития планируемой терр</w:t>
      </w:r>
      <w:r w:rsidRPr="004A7A0D">
        <w:rPr>
          <w:color w:val="000000" w:themeColor="text1"/>
          <w:szCs w:val="28"/>
        </w:rPr>
        <w:t>и</w:t>
      </w:r>
      <w:r w:rsidRPr="004A7A0D">
        <w:rPr>
          <w:color w:val="000000" w:themeColor="text1"/>
          <w:szCs w:val="28"/>
        </w:rPr>
        <w:t>тории представлены в таблице.</w:t>
      </w:r>
    </w:p>
    <w:p w14:paraId="32805232" w14:textId="77777777" w:rsidR="007C7E34" w:rsidRPr="004A7A0D" w:rsidRDefault="007C7E34" w:rsidP="00306D13">
      <w:pPr>
        <w:widowControl w:val="0"/>
        <w:rPr>
          <w:color w:val="000000" w:themeColor="text1"/>
          <w:szCs w:val="28"/>
        </w:rPr>
      </w:pPr>
    </w:p>
    <w:p w14:paraId="7FDE1A35" w14:textId="77777777" w:rsidR="007C7E34" w:rsidRPr="004A7A0D" w:rsidRDefault="007C7E34" w:rsidP="00306D13">
      <w:pPr>
        <w:widowControl w:val="0"/>
        <w:jc w:val="right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 xml:space="preserve">Таблица </w:t>
      </w:r>
    </w:p>
    <w:p w14:paraId="06A05F7D" w14:textId="77777777" w:rsidR="007C7E34" w:rsidRPr="004A7A0D" w:rsidRDefault="007C7E34" w:rsidP="00306D13">
      <w:pPr>
        <w:widowControl w:val="0"/>
        <w:jc w:val="right"/>
        <w:rPr>
          <w:color w:val="000000" w:themeColor="text1"/>
          <w:szCs w:val="28"/>
        </w:rPr>
      </w:pPr>
    </w:p>
    <w:p w14:paraId="517BF82E" w14:textId="77777777" w:rsidR="007C7E34" w:rsidRPr="004A7A0D" w:rsidRDefault="007C7E34" w:rsidP="00306D13">
      <w:pPr>
        <w:widowControl w:val="0"/>
        <w:ind w:firstLine="0"/>
        <w:jc w:val="center"/>
        <w:rPr>
          <w:color w:val="000000" w:themeColor="text1"/>
          <w:szCs w:val="28"/>
        </w:rPr>
      </w:pPr>
      <w:r w:rsidRPr="004A7A0D">
        <w:rPr>
          <w:color w:val="000000" w:themeColor="text1"/>
          <w:szCs w:val="28"/>
        </w:rPr>
        <w:t>Основные технико-экономические показатели развития планируемой территории</w:t>
      </w:r>
    </w:p>
    <w:p w14:paraId="1BECD847" w14:textId="77777777" w:rsidR="007C7E34" w:rsidRPr="004A7A0D" w:rsidRDefault="007C7E34" w:rsidP="00306D13">
      <w:pPr>
        <w:widowControl w:val="0"/>
        <w:jc w:val="center"/>
        <w:rPr>
          <w:color w:val="000000" w:themeColor="text1"/>
          <w:szCs w:val="28"/>
        </w:rPr>
      </w:pPr>
    </w:p>
    <w:p w14:paraId="6831CDEB" w14:textId="77777777" w:rsidR="007C7E34" w:rsidRPr="004A7A0D" w:rsidRDefault="007C7E34" w:rsidP="00306D13">
      <w:pPr>
        <w:widowControl w:val="0"/>
        <w:rPr>
          <w:sz w:val="2"/>
          <w:szCs w:val="2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417"/>
        <w:gridCol w:w="1560"/>
        <w:gridCol w:w="1559"/>
      </w:tblGrid>
      <w:tr w:rsidR="007C7E34" w:rsidRPr="004A7A0D" w14:paraId="2FB52E76" w14:textId="77777777" w:rsidTr="00E361A7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59E1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№</w:t>
            </w:r>
          </w:p>
          <w:p w14:paraId="277DC90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58C4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46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4CF9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Существ</w:t>
            </w:r>
            <w:r w:rsidRPr="004A7A0D">
              <w:rPr>
                <w:color w:val="000000" w:themeColor="text1"/>
                <w:szCs w:val="28"/>
              </w:rPr>
              <w:t>у</w:t>
            </w:r>
            <w:r w:rsidRPr="004A7A0D">
              <w:rPr>
                <w:color w:val="000000" w:themeColor="text1"/>
                <w:szCs w:val="28"/>
              </w:rPr>
              <w:t>ющее</w:t>
            </w:r>
          </w:p>
          <w:p w14:paraId="547BD33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 xml:space="preserve">состояние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2507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Планиру</w:t>
            </w:r>
            <w:r w:rsidRPr="004A7A0D">
              <w:rPr>
                <w:color w:val="000000" w:themeColor="text1"/>
                <w:szCs w:val="28"/>
              </w:rPr>
              <w:t>е</w:t>
            </w:r>
            <w:r w:rsidRPr="004A7A0D">
              <w:rPr>
                <w:color w:val="000000" w:themeColor="text1"/>
                <w:szCs w:val="28"/>
              </w:rPr>
              <w:t xml:space="preserve">мые </w:t>
            </w:r>
            <w:r w:rsidRPr="004A7A0D">
              <w:rPr>
                <w:color w:val="000000" w:themeColor="text1"/>
                <w:szCs w:val="28"/>
              </w:rPr>
              <w:br/>
              <w:t>показатели</w:t>
            </w:r>
          </w:p>
        </w:tc>
      </w:tr>
    </w:tbl>
    <w:p w14:paraId="54C420CF" w14:textId="77777777" w:rsidR="007C7E34" w:rsidRPr="004A7A0D" w:rsidRDefault="007C7E34" w:rsidP="00306D13">
      <w:pPr>
        <w:widowControl w:val="0"/>
        <w:rPr>
          <w:sz w:val="2"/>
          <w:szCs w:val="2"/>
        </w:rPr>
      </w:pPr>
    </w:p>
    <w:tbl>
      <w:tblPr>
        <w:tblW w:w="993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31"/>
        <w:gridCol w:w="20"/>
        <w:gridCol w:w="4522"/>
        <w:gridCol w:w="14"/>
        <w:gridCol w:w="1397"/>
        <w:gridCol w:w="20"/>
        <w:gridCol w:w="1546"/>
        <w:gridCol w:w="14"/>
        <w:gridCol w:w="1545"/>
        <w:gridCol w:w="14"/>
      </w:tblGrid>
      <w:tr w:rsidR="007C7E34" w:rsidRPr="004A7A0D" w14:paraId="1F12B6BB" w14:textId="77777777" w:rsidTr="00E361A7">
        <w:trPr>
          <w:gridBefore w:val="1"/>
          <w:wBefore w:w="9" w:type="dxa"/>
          <w:tblHeader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B8B0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15F9D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C3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6BE3E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D1F3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</w:t>
            </w:r>
          </w:p>
        </w:tc>
      </w:tr>
      <w:tr w:rsidR="007C7E34" w:rsidRPr="004A7A0D" w14:paraId="0A17B47F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8D73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40935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Площадь планируемой террит</w:t>
            </w:r>
            <w:r w:rsidRPr="004A7A0D">
              <w:rPr>
                <w:color w:val="000000" w:themeColor="text1"/>
                <w:szCs w:val="28"/>
              </w:rPr>
              <w:t>о</w:t>
            </w:r>
            <w:r w:rsidRPr="004A7A0D">
              <w:rPr>
                <w:color w:val="000000" w:themeColor="text1"/>
                <w:szCs w:val="28"/>
              </w:rPr>
              <w:t>рии,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5A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9880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4E45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510</w:t>
            </w:r>
          </w:p>
        </w:tc>
      </w:tr>
      <w:tr w:rsidR="007C7E34" w:rsidRPr="004A7A0D" w14:paraId="4B617C93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4210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4393F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застройки объектами делов</w:t>
            </w:r>
            <w:r w:rsidRPr="004A7A0D">
              <w:rPr>
                <w:color w:val="000000" w:themeColor="text1"/>
                <w:szCs w:val="28"/>
              </w:rPr>
              <w:t>о</w:t>
            </w:r>
            <w:r w:rsidRPr="004A7A0D">
              <w:rPr>
                <w:color w:val="000000" w:themeColor="text1"/>
                <w:szCs w:val="28"/>
              </w:rPr>
              <w:t>го, общественного и коммерческ</w:t>
            </w:r>
            <w:r w:rsidRPr="004A7A0D">
              <w:rPr>
                <w:color w:val="000000" w:themeColor="text1"/>
                <w:szCs w:val="28"/>
              </w:rPr>
              <w:t>о</w:t>
            </w:r>
            <w:r w:rsidRPr="004A7A0D">
              <w:rPr>
                <w:color w:val="000000" w:themeColor="text1"/>
                <w:szCs w:val="28"/>
              </w:rPr>
              <w:t>го назначения, в том числе мног</w:t>
            </w:r>
            <w:r w:rsidRPr="004A7A0D">
              <w:rPr>
                <w:color w:val="000000" w:themeColor="text1"/>
                <w:szCs w:val="28"/>
              </w:rPr>
              <w:t>о</w:t>
            </w:r>
            <w:r w:rsidRPr="004A7A0D">
              <w:rPr>
                <w:color w:val="000000" w:themeColor="text1"/>
                <w:szCs w:val="28"/>
              </w:rPr>
              <w:t>квартирными жилыми домами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41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5758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A44E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6,14</w:t>
            </w:r>
          </w:p>
        </w:tc>
      </w:tr>
      <w:tr w:rsidR="007C7E34" w:rsidRPr="004A7A0D" w14:paraId="0F8A5547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4F18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20DD3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застройки многоэтажными жилыми домами (9 – 13 этажей)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C6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9093E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44E3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3,40</w:t>
            </w:r>
          </w:p>
        </w:tc>
      </w:tr>
      <w:tr w:rsidR="007C7E34" w:rsidRPr="004A7A0D" w14:paraId="64F5FEDF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6337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18904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застройки жилыми домами смешанной этажности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30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D2FF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9,97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62A6A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</w:tr>
      <w:tr w:rsidR="007C7E34" w:rsidRPr="004A7A0D" w14:paraId="544F7004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F8D1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4DAFD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существующих объектов в</w:t>
            </w:r>
            <w:r w:rsidRPr="004A7A0D">
              <w:rPr>
                <w:color w:val="000000" w:themeColor="text1"/>
                <w:szCs w:val="28"/>
              </w:rPr>
              <w:t>е</w:t>
            </w:r>
            <w:r w:rsidRPr="004A7A0D">
              <w:rPr>
                <w:color w:val="000000" w:themeColor="text1"/>
                <w:szCs w:val="28"/>
              </w:rPr>
              <w:t>дения садоводства и огороднич</w:t>
            </w:r>
            <w:r w:rsidRPr="004A7A0D">
              <w:rPr>
                <w:color w:val="000000" w:themeColor="text1"/>
                <w:szCs w:val="28"/>
              </w:rPr>
              <w:t>е</w:t>
            </w:r>
            <w:r w:rsidRPr="004A7A0D">
              <w:rPr>
                <w:color w:val="000000" w:themeColor="text1"/>
                <w:szCs w:val="28"/>
              </w:rPr>
              <w:t>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CC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4A7F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14,32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B9DBE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</w:tr>
      <w:tr w:rsidR="007C7E34" w:rsidRPr="004A7A0D" w14:paraId="0CD57A74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93C2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61AFB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специализированной мал</w:t>
            </w:r>
            <w:r w:rsidRPr="004A7A0D">
              <w:rPr>
                <w:color w:val="000000" w:themeColor="text1"/>
                <w:szCs w:val="28"/>
              </w:rPr>
              <w:t>о</w:t>
            </w:r>
            <w:r w:rsidRPr="004A7A0D">
              <w:rPr>
                <w:color w:val="000000" w:themeColor="text1"/>
                <w:szCs w:val="28"/>
              </w:rPr>
              <w:t>этажной общественной застройки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577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6876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26,17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9A6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29,48</w:t>
            </w:r>
          </w:p>
        </w:tc>
      </w:tr>
      <w:tr w:rsidR="007C7E34" w:rsidRPr="004A7A0D" w14:paraId="669653E2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77DB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EE3EC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объектов дошкольного, начального общего, основного о</w:t>
            </w:r>
            <w:r w:rsidRPr="004A7A0D">
              <w:rPr>
                <w:color w:val="000000" w:themeColor="text1"/>
                <w:szCs w:val="28"/>
              </w:rPr>
              <w:t>б</w:t>
            </w:r>
            <w:r w:rsidRPr="004A7A0D">
              <w:rPr>
                <w:color w:val="000000" w:themeColor="text1"/>
                <w:szCs w:val="28"/>
              </w:rPr>
              <w:t>щего и среднего общего образов</w:t>
            </w:r>
            <w:r w:rsidRPr="004A7A0D">
              <w:rPr>
                <w:color w:val="000000" w:themeColor="text1"/>
                <w:szCs w:val="28"/>
              </w:rPr>
              <w:t>а</w:t>
            </w:r>
            <w:r w:rsidRPr="004A7A0D">
              <w:rPr>
                <w:color w:val="000000" w:themeColor="text1"/>
                <w:szCs w:val="28"/>
              </w:rPr>
              <w:t>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93C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2FD6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F106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2,97</w:t>
            </w:r>
          </w:p>
        </w:tc>
      </w:tr>
      <w:tr w:rsidR="007C7E34" w:rsidRPr="004A7A0D" w14:paraId="3030248A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CE29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E6EE2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 xml:space="preserve">Зона сооружений и коммуникаций </w:t>
            </w:r>
            <w:r w:rsidRPr="004A7A0D">
              <w:rPr>
                <w:color w:val="000000" w:themeColor="text1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9BE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lastRenderedPageBreak/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8383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2818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4,18</w:t>
            </w:r>
          </w:p>
        </w:tc>
      </w:tr>
      <w:tr w:rsidR="007C7E34" w:rsidRPr="004A7A0D" w14:paraId="6CE0EC01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67C5A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lastRenderedPageBreak/>
              <w:t>1.8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D67B5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сооружений и коммуникаций автомобильного, речного, возду</w:t>
            </w:r>
            <w:r w:rsidRPr="004A7A0D">
              <w:rPr>
                <w:color w:val="000000" w:themeColor="text1"/>
                <w:szCs w:val="28"/>
              </w:rPr>
              <w:t>ш</w:t>
            </w:r>
            <w:r w:rsidRPr="004A7A0D">
              <w:rPr>
                <w:color w:val="000000" w:themeColor="text1"/>
                <w:szCs w:val="28"/>
              </w:rPr>
              <w:t>ного транспорта, метрополитена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A8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799E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7CE4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0,44</w:t>
            </w:r>
          </w:p>
        </w:tc>
      </w:tr>
      <w:tr w:rsidR="007C7E34" w:rsidRPr="004A7A0D" w14:paraId="6305689A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AD26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5C25A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производственных объектов с различными нормативами возде</w:t>
            </w:r>
            <w:r w:rsidRPr="004A7A0D">
              <w:rPr>
                <w:color w:val="000000" w:themeColor="text1"/>
                <w:szCs w:val="28"/>
              </w:rPr>
              <w:t>й</w:t>
            </w:r>
            <w:r w:rsidRPr="004A7A0D">
              <w:rPr>
                <w:color w:val="000000" w:themeColor="text1"/>
                <w:szCs w:val="28"/>
              </w:rPr>
              <w:t>ствия на окружающую среду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53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 xml:space="preserve">га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AAEA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176,14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BF65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146,83</w:t>
            </w:r>
          </w:p>
        </w:tc>
      </w:tr>
      <w:tr w:rsidR="007C7E34" w:rsidRPr="004A7A0D" w14:paraId="58E3543A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ABA5B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C1831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коммунальных и складских объектов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F3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157E7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164,03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60F3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182,90</w:t>
            </w:r>
          </w:p>
        </w:tc>
      </w:tr>
      <w:tr w:rsidR="007C7E34" w:rsidRPr="004A7A0D" w14:paraId="3BBBB5CE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3105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6FDB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объектов инженерной инфр</w:t>
            </w:r>
            <w:r w:rsidRPr="004A7A0D">
              <w:rPr>
                <w:color w:val="000000" w:themeColor="text1"/>
                <w:szCs w:val="28"/>
              </w:rPr>
              <w:t>а</w:t>
            </w:r>
            <w:r w:rsidRPr="004A7A0D">
              <w:rPr>
                <w:color w:val="000000" w:themeColor="text1"/>
                <w:szCs w:val="28"/>
              </w:rPr>
              <w:t>структуры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2B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7820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3360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1,63</w:t>
            </w:r>
          </w:p>
        </w:tc>
      </w:tr>
      <w:tr w:rsidR="007C7E34" w:rsidRPr="004A7A0D" w14:paraId="738575BC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A79D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07342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объектов религиозного назначения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27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0647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ACE9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0,54</w:t>
            </w:r>
          </w:p>
        </w:tc>
      </w:tr>
      <w:tr w:rsidR="007C7E34" w:rsidRPr="004A7A0D" w14:paraId="1A6DFD3B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2B48A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50D18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кладбищ и крематориев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7F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27C0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36,48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DD917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35,71</w:t>
            </w:r>
          </w:p>
        </w:tc>
      </w:tr>
      <w:tr w:rsidR="007C7E34" w:rsidRPr="004A7A0D" w14:paraId="0B9E9BFE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88AEB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5FB9D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военных и иных режимных объектов и территорий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03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4B567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8,45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FF53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8,45</w:t>
            </w:r>
          </w:p>
        </w:tc>
      </w:tr>
      <w:tr w:rsidR="007C7E34" w:rsidRPr="004A7A0D" w14:paraId="5296936D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3196B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2F5E9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улично-дорожной сети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5E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A7B6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45,86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CBD4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68,69</w:t>
            </w:r>
          </w:p>
        </w:tc>
      </w:tr>
      <w:tr w:rsidR="007C7E34" w:rsidRPr="004A7A0D" w14:paraId="3D019B8A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2AAD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FF52E" w14:textId="3F69284C" w:rsidR="007C7E34" w:rsidRPr="004A7A0D" w:rsidRDefault="00306D13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Зона перспективной улично-дорож</w:t>
            </w:r>
            <w:r w:rsidR="007C7E34" w:rsidRPr="004A7A0D">
              <w:rPr>
                <w:color w:val="000000" w:themeColor="text1"/>
                <w:szCs w:val="28"/>
              </w:rPr>
              <w:t>ной сети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D3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CA2C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CB82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2,65</w:t>
            </w:r>
          </w:p>
        </w:tc>
      </w:tr>
      <w:tr w:rsidR="007C7E34" w:rsidRPr="004A7A0D" w14:paraId="5E70094C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8E22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843DD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Зона объектов, не подлежащих развитию до 2030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56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2B81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DFF8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14,47</w:t>
            </w:r>
          </w:p>
        </w:tc>
      </w:tr>
      <w:tr w:rsidR="007C7E34" w:rsidRPr="004A7A0D" w14:paraId="282FF857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1982E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7E1F2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Парки, скверы, бульвары, иные территории озеленения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47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A7AA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00C9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0,57</w:t>
            </w:r>
          </w:p>
        </w:tc>
      </w:tr>
      <w:tr w:rsidR="007C7E34" w:rsidRPr="004A7A0D" w14:paraId="38CEA4FB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6E24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1.19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3418A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Озелененные территории огран</w:t>
            </w:r>
            <w:r w:rsidRPr="004A7A0D">
              <w:rPr>
                <w:color w:val="000000" w:themeColor="text1"/>
                <w:szCs w:val="28"/>
              </w:rPr>
              <w:t>и</w:t>
            </w:r>
            <w:r w:rsidRPr="004A7A0D">
              <w:rPr>
                <w:color w:val="000000" w:themeColor="text1"/>
                <w:szCs w:val="28"/>
              </w:rPr>
              <w:t>ченного пользования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81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DF0B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7C8C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0,95</w:t>
            </w:r>
          </w:p>
        </w:tc>
      </w:tr>
      <w:tr w:rsidR="007C7E34" w:rsidRPr="004A7A0D" w14:paraId="5CBE0FFC" w14:textId="77777777" w:rsidTr="00E361A7">
        <w:trPr>
          <w:gridBefore w:val="1"/>
          <w:wBefore w:w="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C027B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1.20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80597" w14:textId="77777777" w:rsidR="007C7E34" w:rsidRPr="004A7A0D" w:rsidRDefault="007C7E34" w:rsidP="00306D13">
            <w:pPr>
              <w:widowControl w:val="0"/>
              <w:spacing w:line="240" w:lineRule="atLeast"/>
              <w:ind w:left="114" w:right="114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Иные территории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B0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C6BA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23,63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BB07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</w:tr>
      <w:tr w:rsidR="007C7E34" w:rsidRPr="004A7A0D" w14:paraId="561BD4FA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782479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/>
              </w:rPr>
            </w:pPr>
            <w:r w:rsidRPr="004A7A0D">
              <w:rPr>
                <w:color w:val="000000"/>
              </w:rPr>
              <w:t>2.</w:t>
            </w:r>
            <w:r w:rsidRPr="004A7A0D">
              <w:rPr>
                <w:color w:val="000000"/>
                <w:lang w:val="en-US"/>
              </w:rPr>
              <w:t> </w:t>
            </w:r>
            <w:r w:rsidRPr="004A7A0D">
              <w:rPr>
                <w:color w:val="000000"/>
              </w:rPr>
              <w:t>Население</w:t>
            </w:r>
          </w:p>
        </w:tc>
      </w:tr>
      <w:tr w:rsidR="007C7E34" w:rsidRPr="004A7A0D" w14:paraId="2EA64013" w14:textId="77777777" w:rsidTr="00E361A7">
        <w:tblPrEx>
          <w:jc w:val="center"/>
        </w:tblPrEx>
        <w:trPr>
          <w:gridAfter w:val="1"/>
          <w:wAfter w:w="14" w:type="dxa"/>
          <w:trHeight w:val="33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C65C4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2.1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FF2E1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Численность населения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73B5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человек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54DC0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2369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969A2" w14:textId="77777777" w:rsidR="007C7E34" w:rsidRPr="004A7A0D" w:rsidRDefault="007C7E34" w:rsidP="00306D13">
            <w:pPr>
              <w:widowControl w:val="0"/>
              <w:spacing w:line="320" w:lineRule="exac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pacing w:val="1"/>
                <w:szCs w:val="28"/>
              </w:rPr>
              <w:t>2060</w:t>
            </w:r>
          </w:p>
        </w:tc>
      </w:tr>
      <w:tr w:rsidR="007C7E34" w:rsidRPr="004A7A0D" w14:paraId="30FDDAB2" w14:textId="77777777" w:rsidTr="00E361A7">
        <w:tblPrEx>
          <w:jc w:val="center"/>
        </w:tblPrEx>
        <w:trPr>
          <w:gridAfter w:val="1"/>
          <w:wAfter w:w="14" w:type="dxa"/>
          <w:trHeight w:val="33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4D2A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2.2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2EC0C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Показатель средней жилищной обеспеченности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0D9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кв. м/</w:t>
            </w:r>
          </w:p>
          <w:p w14:paraId="519E5287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человека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0DBE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22,3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05AF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24,0</w:t>
            </w:r>
          </w:p>
        </w:tc>
      </w:tr>
      <w:tr w:rsidR="007C7E34" w:rsidRPr="004A7A0D" w14:paraId="1A83B8A6" w14:textId="77777777" w:rsidTr="00E361A7">
        <w:tblPrEx>
          <w:jc w:val="center"/>
        </w:tblPrEx>
        <w:trPr>
          <w:gridAfter w:val="1"/>
          <w:wAfter w:w="14" w:type="dxa"/>
          <w:trHeight w:val="33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B9DE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2.3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58C72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 xml:space="preserve">Жилищный фонд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FF9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тыс. кв. 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C662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72F0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49,4</w:t>
            </w:r>
          </w:p>
        </w:tc>
      </w:tr>
      <w:tr w:rsidR="007C7E34" w:rsidRPr="004A7A0D" w14:paraId="3F3A5D3C" w14:textId="77777777" w:rsidTr="00E361A7">
        <w:tblPrEx>
          <w:jc w:val="center"/>
        </w:tblPrEx>
        <w:trPr>
          <w:gridAfter w:val="1"/>
          <w:wAfter w:w="14" w:type="dxa"/>
          <w:trHeight w:val="33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F660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2.4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95349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Существующий сохраняемый ж</w:t>
            </w:r>
            <w:r w:rsidRPr="004A7A0D">
              <w:rPr>
                <w:color w:val="000000" w:themeColor="text1"/>
                <w:spacing w:val="-1"/>
                <w:szCs w:val="28"/>
              </w:rPr>
              <w:t>и</w:t>
            </w:r>
            <w:r w:rsidRPr="004A7A0D">
              <w:rPr>
                <w:color w:val="000000" w:themeColor="text1"/>
                <w:spacing w:val="-1"/>
                <w:szCs w:val="28"/>
              </w:rPr>
              <w:t xml:space="preserve">лищный фонд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B52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тыс. кв. 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276E6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/>
                <w:lang w:val="en-US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7FDA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49,4</w:t>
            </w:r>
          </w:p>
        </w:tc>
      </w:tr>
      <w:tr w:rsidR="007C7E34" w:rsidRPr="004A7A0D" w14:paraId="504C09EF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7ACC6" w14:textId="77777777" w:rsidR="007C7E34" w:rsidRPr="004A7A0D" w:rsidRDefault="007C7E34" w:rsidP="00306D13">
            <w:pPr>
              <w:widowControl w:val="0"/>
              <w:spacing w:line="240" w:lineRule="atLeast"/>
              <w:ind w:left="800"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3. Социальная инфраструктура</w:t>
            </w:r>
          </w:p>
        </w:tc>
      </w:tr>
      <w:tr w:rsidR="007C7E34" w:rsidRPr="004A7A0D" w14:paraId="13DE1553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60625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3.1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677A2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Дошкольные образовательные учреждения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28C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мест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3B6C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/>
                <w:lang w:val="en-US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6C13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445</w:t>
            </w:r>
          </w:p>
        </w:tc>
      </w:tr>
      <w:tr w:rsidR="007C7E34" w:rsidRPr="004A7A0D" w14:paraId="7A9FC01A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4BE2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3.2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0F148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Общеобразовательные учреждения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9B1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мест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2E95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D4368" w14:textId="77777777" w:rsidR="007C7E34" w:rsidRPr="004A7A0D" w:rsidRDefault="007C7E34" w:rsidP="00306D13">
            <w:pPr>
              <w:widowControl w:val="0"/>
              <w:spacing w:line="320" w:lineRule="exac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pacing w:val="1"/>
                <w:szCs w:val="28"/>
              </w:rPr>
              <w:t>250</w:t>
            </w:r>
          </w:p>
        </w:tc>
      </w:tr>
      <w:tr w:rsidR="007C7E34" w:rsidRPr="004A7A0D" w14:paraId="68105EAC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995B0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4"/>
              </w:rPr>
              <w:t>4. Транспортная инфраструктура</w:t>
            </w:r>
          </w:p>
        </w:tc>
      </w:tr>
      <w:tr w:rsidR="007C7E34" w:rsidRPr="004A7A0D" w14:paraId="5CCA7D95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CCF3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4.1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74070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Протяженность улично-дорожной сети, в том числе: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407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4"/>
              </w:rPr>
            </w:pPr>
            <w:r w:rsidRPr="004A7A0D">
              <w:rPr>
                <w:color w:val="000000" w:themeColor="text1"/>
                <w:szCs w:val="24"/>
              </w:rPr>
              <w:t>км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03B59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8,023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1BA72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14,527</w:t>
            </w:r>
          </w:p>
        </w:tc>
      </w:tr>
      <w:tr w:rsidR="007C7E34" w:rsidRPr="004A7A0D" w14:paraId="286AB01A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0929F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  <w:lang w:val="en-US"/>
              </w:rPr>
            </w:pPr>
            <w:r w:rsidRPr="004A7A0D">
              <w:rPr>
                <w:color w:val="000000" w:themeColor="text1"/>
                <w:szCs w:val="28"/>
              </w:rPr>
              <w:t>4.1.</w:t>
            </w:r>
            <w:r w:rsidRPr="004A7A0D">
              <w:rPr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5C144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Магистральные улицы общегоро</w:t>
            </w:r>
            <w:r w:rsidRPr="004A7A0D">
              <w:rPr>
                <w:color w:val="000000" w:themeColor="text1"/>
                <w:spacing w:val="-1"/>
                <w:szCs w:val="28"/>
              </w:rPr>
              <w:t>д</w:t>
            </w:r>
            <w:r w:rsidRPr="004A7A0D">
              <w:rPr>
                <w:color w:val="000000" w:themeColor="text1"/>
                <w:spacing w:val="-1"/>
                <w:szCs w:val="28"/>
              </w:rPr>
              <w:t>ского значения непрерывного дв</w:t>
            </w:r>
            <w:r w:rsidRPr="004A7A0D">
              <w:rPr>
                <w:color w:val="000000" w:themeColor="text1"/>
                <w:spacing w:val="-1"/>
                <w:szCs w:val="28"/>
              </w:rPr>
              <w:t>и</w:t>
            </w:r>
            <w:r w:rsidRPr="004A7A0D">
              <w:rPr>
                <w:color w:val="000000" w:themeColor="text1"/>
                <w:spacing w:val="-1"/>
                <w:szCs w:val="28"/>
              </w:rPr>
              <w:t>жения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FEF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4"/>
              </w:rPr>
              <w:t>км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FC2AE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C8BC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0,21</w:t>
            </w:r>
          </w:p>
        </w:tc>
      </w:tr>
      <w:tr w:rsidR="007C7E34" w:rsidRPr="004A7A0D" w14:paraId="074DA3DC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29D7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  <w:lang w:val="en-US"/>
              </w:rPr>
            </w:pPr>
            <w:r w:rsidRPr="004A7A0D">
              <w:rPr>
                <w:color w:val="000000" w:themeColor="text1"/>
                <w:szCs w:val="28"/>
              </w:rPr>
              <w:t>4.1.</w:t>
            </w:r>
            <w:r w:rsidRPr="004A7A0D">
              <w:rPr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F33F9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Магистральные улицы общегоро</w:t>
            </w:r>
            <w:r w:rsidRPr="004A7A0D">
              <w:rPr>
                <w:color w:val="000000" w:themeColor="text1"/>
                <w:spacing w:val="-1"/>
                <w:szCs w:val="28"/>
              </w:rPr>
              <w:t>д</w:t>
            </w:r>
            <w:r w:rsidRPr="004A7A0D">
              <w:rPr>
                <w:color w:val="000000" w:themeColor="text1"/>
                <w:spacing w:val="-1"/>
                <w:szCs w:val="28"/>
              </w:rPr>
              <w:lastRenderedPageBreak/>
              <w:t>ского значения регулируемого движения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036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lastRenderedPageBreak/>
              <w:t>км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41FC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2,696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38E7A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5,27</w:t>
            </w:r>
          </w:p>
        </w:tc>
      </w:tr>
      <w:tr w:rsidR="007C7E34" w:rsidRPr="004A7A0D" w14:paraId="1660EA65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3D19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  <w:lang w:val="en-US"/>
              </w:rPr>
            </w:pPr>
            <w:r w:rsidRPr="004A7A0D">
              <w:rPr>
                <w:color w:val="000000" w:themeColor="text1"/>
                <w:szCs w:val="28"/>
              </w:rPr>
              <w:lastRenderedPageBreak/>
              <w:t>4.1.</w:t>
            </w:r>
            <w:r w:rsidRPr="004A7A0D">
              <w:rPr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D51B1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Магистральные улицы районного значения транспортно-пешеходные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573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км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C2A2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ABB5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0,38</w:t>
            </w:r>
          </w:p>
        </w:tc>
      </w:tr>
      <w:tr w:rsidR="007C7E34" w:rsidRPr="004A7A0D" w14:paraId="058E9707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CE19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4.1.4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7EAFF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Улицы местного значения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3DD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км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F85F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5,327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4174D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8,667</w:t>
            </w:r>
          </w:p>
        </w:tc>
      </w:tr>
      <w:tr w:rsidR="007C7E34" w:rsidRPr="004A7A0D" w14:paraId="47D2188B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4A7E8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4.1.5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A4A3E" w14:textId="77777777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Плотность улично-дорожной сети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9FF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км/кв. 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50D94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69440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2,85</w:t>
            </w:r>
          </w:p>
        </w:tc>
      </w:tr>
      <w:tr w:rsidR="007C7E34" w:rsidRPr="004A7A0D" w14:paraId="358DECA5" w14:textId="77777777" w:rsidTr="00E361A7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4564C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  <w:lang w:val="en-US"/>
              </w:rPr>
            </w:pPr>
            <w:r w:rsidRPr="004A7A0D">
              <w:rPr>
                <w:color w:val="000000" w:themeColor="text1"/>
                <w:szCs w:val="28"/>
              </w:rPr>
              <w:t>4.</w:t>
            </w:r>
            <w:r w:rsidRPr="004A7A0D">
              <w:rPr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F9E97" w14:textId="366667BD" w:rsidR="007C7E34" w:rsidRPr="004A7A0D" w:rsidRDefault="007C7E34" w:rsidP="00306D13">
            <w:pPr>
              <w:widowControl w:val="0"/>
              <w:spacing w:line="240" w:lineRule="atLeast"/>
              <w:ind w:left="131" w:right="103" w:firstLine="0"/>
              <w:rPr>
                <w:color w:val="000000" w:themeColor="text1"/>
                <w:spacing w:val="-1"/>
                <w:szCs w:val="28"/>
              </w:rPr>
            </w:pPr>
            <w:r w:rsidRPr="004A7A0D">
              <w:rPr>
                <w:color w:val="000000" w:themeColor="text1"/>
                <w:spacing w:val="-1"/>
                <w:szCs w:val="28"/>
              </w:rPr>
              <w:t>Протяженность</w:t>
            </w:r>
            <w:r w:rsidR="00962144">
              <w:rPr>
                <w:color w:val="000000" w:themeColor="text1"/>
                <w:spacing w:val="-1"/>
                <w:szCs w:val="28"/>
              </w:rPr>
              <w:t xml:space="preserve"> линий обществе</w:t>
            </w:r>
            <w:r w:rsidR="00962144">
              <w:rPr>
                <w:color w:val="000000" w:themeColor="text1"/>
                <w:spacing w:val="-1"/>
                <w:szCs w:val="28"/>
              </w:rPr>
              <w:t>н</w:t>
            </w:r>
            <w:r w:rsidR="00962144">
              <w:rPr>
                <w:color w:val="000000" w:themeColor="text1"/>
                <w:spacing w:val="-1"/>
                <w:szCs w:val="28"/>
              </w:rPr>
              <w:t>ного транспорта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DFCB" w14:textId="77777777" w:rsidR="007C7E34" w:rsidRPr="004A7A0D" w:rsidRDefault="007C7E34" w:rsidP="00306D13">
            <w:pPr>
              <w:widowControl w:val="0"/>
              <w:spacing w:line="240" w:lineRule="atLeast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км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D5FE3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4,55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46BF1" w14:textId="77777777" w:rsidR="007C7E34" w:rsidRPr="004A7A0D" w:rsidRDefault="007C7E34" w:rsidP="00306D13">
            <w:pPr>
              <w:widowControl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4A7A0D">
              <w:rPr>
                <w:color w:val="000000" w:themeColor="text1"/>
                <w:szCs w:val="28"/>
              </w:rPr>
              <w:t>5,66</w:t>
            </w:r>
          </w:p>
        </w:tc>
      </w:tr>
    </w:tbl>
    <w:p w14:paraId="20BC4598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rPr>
          <w:color w:val="000000" w:themeColor="text1"/>
          <w:sz w:val="24"/>
          <w:szCs w:val="24"/>
        </w:rPr>
      </w:pPr>
    </w:p>
    <w:p w14:paraId="71C68EEA" w14:textId="77777777" w:rsidR="007C7E34" w:rsidRPr="004A7A0D" w:rsidRDefault="007C7E34" w:rsidP="00306D13">
      <w:pPr>
        <w:widowControl w:val="0"/>
        <w:spacing w:line="240" w:lineRule="atLeast"/>
        <w:ind w:firstLine="0"/>
        <w:jc w:val="center"/>
        <w:rPr>
          <w:color w:val="000000" w:themeColor="text1"/>
          <w:sz w:val="24"/>
          <w:szCs w:val="24"/>
        </w:rPr>
      </w:pPr>
    </w:p>
    <w:p w14:paraId="696597C6" w14:textId="2DD39319" w:rsidR="007C7E34" w:rsidRPr="007665B1" w:rsidRDefault="007C7E34" w:rsidP="00306D13">
      <w:pPr>
        <w:widowControl w:val="0"/>
        <w:spacing w:line="240" w:lineRule="atLeast"/>
        <w:ind w:firstLine="0"/>
        <w:jc w:val="center"/>
        <w:rPr>
          <w:sz w:val="24"/>
          <w:szCs w:val="24"/>
        </w:rPr>
      </w:pPr>
      <w:r>
        <w:rPr>
          <w:color w:val="000000" w:themeColor="text1"/>
        </w:rPr>
        <w:t>______</w:t>
      </w:r>
      <w:r w:rsidR="00306D13">
        <w:rPr>
          <w:color w:val="000000" w:themeColor="text1"/>
        </w:rPr>
        <w:t>__</w:t>
      </w:r>
      <w:r>
        <w:rPr>
          <w:color w:val="000000" w:themeColor="text1"/>
        </w:rPr>
        <w:t>____</w:t>
      </w:r>
    </w:p>
    <w:p w14:paraId="797C6F00" w14:textId="77777777" w:rsidR="007C7E34" w:rsidRPr="00E10E0D" w:rsidRDefault="007C7E34" w:rsidP="00306D13">
      <w:pPr>
        <w:widowControl w:val="0"/>
        <w:tabs>
          <w:tab w:val="left" w:pos="4678"/>
          <w:tab w:val="left" w:pos="9781"/>
        </w:tabs>
        <w:ind w:right="-2" w:firstLine="0"/>
        <w:jc w:val="center"/>
        <w:rPr>
          <w:b/>
          <w:szCs w:val="28"/>
        </w:rPr>
      </w:pPr>
    </w:p>
    <w:bookmarkEnd w:id="1"/>
    <w:p w14:paraId="35BB5EAB" w14:textId="77777777" w:rsidR="00743BCF" w:rsidRPr="00E10E0D" w:rsidRDefault="00743BCF" w:rsidP="00306D13">
      <w:pPr>
        <w:widowControl w:val="0"/>
        <w:ind w:left="6521" w:firstLine="0"/>
        <w:rPr>
          <w:sz w:val="24"/>
          <w:szCs w:val="24"/>
        </w:rPr>
      </w:pPr>
    </w:p>
    <w:sectPr w:rsidR="00743BCF" w:rsidRPr="00E10E0D" w:rsidSect="00306D13">
      <w:headerReference w:type="even" r:id="rId19"/>
      <w:headerReference w:type="first" r:id="rId20"/>
      <w:pgSz w:w="11907" w:h="16839" w:code="9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252F3" w14:textId="77777777" w:rsidR="00E361A7" w:rsidRDefault="00E361A7" w:rsidP="007B56B1">
      <w:r>
        <w:separator/>
      </w:r>
    </w:p>
    <w:p w14:paraId="38D51B01" w14:textId="77777777" w:rsidR="00E361A7" w:rsidRDefault="00E361A7"/>
  </w:endnote>
  <w:endnote w:type="continuationSeparator" w:id="0">
    <w:p w14:paraId="6279D053" w14:textId="77777777" w:rsidR="00E361A7" w:rsidRDefault="00E361A7" w:rsidP="007B56B1">
      <w:r>
        <w:continuationSeparator/>
      </w:r>
    </w:p>
    <w:p w14:paraId="7639ED9F" w14:textId="77777777" w:rsidR="00E361A7" w:rsidRDefault="00E36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C01E6" w14:textId="77777777" w:rsidR="00E361A7" w:rsidRPr="00EE1676" w:rsidRDefault="00E361A7" w:rsidP="00EE167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BE05C" w14:textId="77777777" w:rsidR="00E361A7" w:rsidRDefault="00E361A7" w:rsidP="007B56B1">
      <w:r>
        <w:separator/>
      </w:r>
    </w:p>
    <w:p w14:paraId="689B14A4" w14:textId="77777777" w:rsidR="00E361A7" w:rsidRDefault="00E361A7"/>
  </w:footnote>
  <w:footnote w:type="continuationSeparator" w:id="0">
    <w:p w14:paraId="2073D503" w14:textId="77777777" w:rsidR="00E361A7" w:rsidRDefault="00E361A7" w:rsidP="007B56B1">
      <w:r>
        <w:continuationSeparator/>
      </w:r>
    </w:p>
    <w:p w14:paraId="16BF8A1E" w14:textId="77777777" w:rsidR="00E361A7" w:rsidRDefault="00E361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4B57D" w14:textId="77777777" w:rsidR="00E361A7" w:rsidRPr="00846246" w:rsidRDefault="00E361A7">
    <w:pPr>
      <w:pStyle w:val="a6"/>
      <w:jc w:val="center"/>
      <w:rPr>
        <w:sz w:val="24"/>
        <w:szCs w:val="24"/>
      </w:rPr>
    </w:pPr>
    <w:r w:rsidRPr="00846246">
      <w:rPr>
        <w:sz w:val="24"/>
        <w:szCs w:val="24"/>
      </w:rPr>
      <w:fldChar w:fldCharType="begin"/>
    </w:r>
    <w:r w:rsidRPr="00846246">
      <w:rPr>
        <w:sz w:val="24"/>
        <w:szCs w:val="24"/>
      </w:rPr>
      <w:instrText xml:space="preserve"> PAGE   \* MERGEFORMAT </w:instrText>
    </w:r>
    <w:r w:rsidRPr="0084624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846246">
      <w:rPr>
        <w:sz w:val="24"/>
        <w:szCs w:val="24"/>
      </w:rPr>
      <w:fldChar w:fldCharType="end"/>
    </w:r>
  </w:p>
  <w:p w14:paraId="5F637784" w14:textId="77777777" w:rsidR="00E361A7" w:rsidRDefault="00E361A7" w:rsidP="00A014E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30C72" w14:textId="1844CA20" w:rsidR="00E361A7" w:rsidRPr="00846246" w:rsidRDefault="00E361A7" w:rsidP="00B216C8">
    <w:pPr>
      <w:pStyle w:val="a6"/>
      <w:tabs>
        <w:tab w:val="center" w:pos="4960"/>
        <w:tab w:val="left" w:pos="5415"/>
      </w:tabs>
      <w:ind w:firstLine="0"/>
      <w:jc w:val="center"/>
      <w:rPr>
        <w:sz w:val="24"/>
        <w:szCs w:val="24"/>
      </w:rPr>
    </w:pPr>
    <w:r w:rsidRPr="00846246">
      <w:rPr>
        <w:sz w:val="24"/>
        <w:szCs w:val="24"/>
      </w:rPr>
      <w:fldChar w:fldCharType="begin"/>
    </w:r>
    <w:r w:rsidRPr="00846246">
      <w:rPr>
        <w:sz w:val="24"/>
        <w:szCs w:val="24"/>
      </w:rPr>
      <w:instrText xml:space="preserve"> PAGE   \* MERGEFORMAT </w:instrText>
    </w:r>
    <w:r w:rsidRPr="00846246">
      <w:rPr>
        <w:sz w:val="24"/>
        <w:szCs w:val="24"/>
      </w:rPr>
      <w:fldChar w:fldCharType="separate"/>
    </w:r>
    <w:r w:rsidR="00656709">
      <w:rPr>
        <w:noProof/>
        <w:sz w:val="24"/>
        <w:szCs w:val="24"/>
      </w:rPr>
      <w:t>3</w:t>
    </w:r>
    <w:r w:rsidRPr="00846246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086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5CF6AC" w14:textId="03E8C655" w:rsidR="00E361A7" w:rsidRPr="00306D13" w:rsidRDefault="00E361A7" w:rsidP="00306D13">
        <w:pPr>
          <w:pStyle w:val="a6"/>
          <w:ind w:firstLine="0"/>
          <w:jc w:val="center"/>
          <w:rPr>
            <w:sz w:val="24"/>
            <w:szCs w:val="24"/>
          </w:rPr>
        </w:pPr>
        <w:r w:rsidRPr="00306D13">
          <w:rPr>
            <w:sz w:val="24"/>
            <w:szCs w:val="24"/>
          </w:rPr>
          <w:fldChar w:fldCharType="begin"/>
        </w:r>
        <w:r w:rsidRPr="00306D13">
          <w:rPr>
            <w:sz w:val="24"/>
            <w:szCs w:val="24"/>
          </w:rPr>
          <w:instrText xml:space="preserve"> PAGE   \* MERGEFORMAT </w:instrText>
        </w:r>
        <w:r w:rsidRPr="00306D13">
          <w:rPr>
            <w:sz w:val="24"/>
            <w:szCs w:val="24"/>
          </w:rPr>
          <w:fldChar w:fldCharType="separate"/>
        </w:r>
        <w:r w:rsidR="00656709">
          <w:rPr>
            <w:noProof/>
            <w:sz w:val="24"/>
            <w:szCs w:val="24"/>
          </w:rPr>
          <w:t>15</w:t>
        </w:r>
        <w:r w:rsidRPr="00306D13">
          <w:rPr>
            <w:noProof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78DF9" w14:textId="77777777" w:rsidR="00E361A7" w:rsidRDefault="00E361A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4E6ACA" w14:textId="77777777" w:rsidR="00E361A7" w:rsidRDefault="00E361A7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4FC9E" w14:textId="77777777" w:rsidR="00E361A7" w:rsidRPr="009952BF" w:rsidRDefault="00E361A7" w:rsidP="00F05F1C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10"/>
    <w:styleLink w:val="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243697F"/>
    <w:multiLevelType w:val="hybridMultilevel"/>
    <w:tmpl w:val="5F36188C"/>
    <w:styleLink w:val="11111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5814BCF"/>
    <w:multiLevelType w:val="multilevel"/>
    <w:tmpl w:val="0419001D"/>
    <w:name w:val="WW8Num9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78A5A97"/>
    <w:multiLevelType w:val="multilevel"/>
    <w:tmpl w:val="6846CA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firstLine="340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S2"/>
      <w:lvlText w:val="3.1.%3"/>
      <w:lvlJc w:val="left"/>
      <w:pPr>
        <w:tabs>
          <w:tab w:val="num" w:pos="1021"/>
        </w:tabs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>
    <w:nsid w:val="14E00BB6"/>
    <w:multiLevelType w:val="hybridMultilevel"/>
    <w:tmpl w:val="D06EC2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C66C09"/>
    <w:multiLevelType w:val="hybridMultilevel"/>
    <w:tmpl w:val="4544D3EA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E027BB"/>
    <w:multiLevelType w:val="hybridMultilevel"/>
    <w:tmpl w:val="B6A8E476"/>
    <w:lvl w:ilvl="0" w:tplc="0419000F">
      <w:start w:val="1"/>
      <w:numFmt w:val="decimal"/>
      <w:pStyle w:val="S3"/>
      <w:lvlText w:val="%1)"/>
      <w:lvlJc w:val="left"/>
      <w:pPr>
        <w:tabs>
          <w:tab w:val="num" w:pos="1188"/>
        </w:tabs>
        <w:ind w:firstLine="73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080CBF"/>
    <w:multiLevelType w:val="multilevel"/>
    <w:tmpl w:val="35CC5B78"/>
    <w:styleLink w:val="1a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284E63D6"/>
    <w:multiLevelType w:val="hybridMultilevel"/>
    <w:tmpl w:val="F0D4836A"/>
    <w:lvl w:ilvl="0" w:tplc="9438CC0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0F56F22"/>
    <w:multiLevelType w:val="hybridMultilevel"/>
    <w:tmpl w:val="0BC4D380"/>
    <w:lvl w:ilvl="0" w:tplc="1E7003DC">
      <w:start w:val="1"/>
      <w:numFmt w:val="decimal"/>
      <w:pStyle w:val="1"/>
      <w:lvlText w:val="Рисунок %1"/>
      <w:lvlJc w:val="right"/>
      <w:pPr>
        <w:tabs>
          <w:tab w:val="num" w:pos="4611"/>
        </w:tabs>
        <w:ind w:left="4441" w:hanging="851"/>
      </w:pPr>
      <w:rPr>
        <w:rFonts w:cs="Times New Roman" w:hint="default"/>
      </w:rPr>
    </w:lvl>
    <w:lvl w:ilvl="1" w:tplc="6B32D42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DACE98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1B56F8E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A6C28E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AB2933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745C926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CC802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04E0A9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0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39AE07B9"/>
    <w:multiLevelType w:val="multilevel"/>
    <w:tmpl w:val="A05EDDE2"/>
    <w:lvl w:ilvl="0">
      <w:start w:val="1"/>
      <w:numFmt w:val="decimal"/>
      <w:lvlText w:val="%1"/>
      <w:lvlJc w:val="left"/>
      <w:pPr>
        <w:tabs>
          <w:tab w:val="num" w:pos="1963"/>
        </w:tabs>
        <w:ind w:left="1963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2.%2"/>
      <w:lvlJc w:val="left"/>
      <w:pPr>
        <w:tabs>
          <w:tab w:val="num" w:pos="964"/>
        </w:tabs>
        <w:ind w:firstLine="39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S31"/>
      <w:lvlText w:val="3.2.%3"/>
      <w:lvlJc w:val="center"/>
      <w:pPr>
        <w:tabs>
          <w:tab w:val="num" w:pos="567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403"/>
        </w:tabs>
        <w:ind w:left="34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23"/>
        </w:tabs>
        <w:ind w:left="4123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83"/>
        </w:tabs>
        <w:ind w:left="448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3"/>
        </w:tabs>
        <w:ind w:left="520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63"/>
        </w:tabs>
        <w:ind w:left="55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83"/>
        </w:tabs>
        <w:ind w:left="6283" w:hanging="1800"/>
      </w:pPr>
      <w:rPr>
        <w:rFonts w:cs="Times New Roman" w:hint="default"/>
      </w:rPr>
    </w:lvl>
  </w:abstractNum>
  <w:abstractNum w:abstractNumId="14">
    <w:nsid w:val="39F11538"/>
    <w:multiLevelType w:val="hybridMultilevel"/>
    <w:tmpl w:val="82464C74"/>
    <w:lvl w:ilvl="0" w:tplc="3D321ED2">
      <w:start w:val="1"/>
      <w:numFmt w:val="bullet"/>
      <w:pStyle w:val="-S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  <w:color w:val="auto"/>
      </w:rPr>
    </w:lvl>
    <w:lvl w:ilvl="1" w:tplc="A7004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90F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A5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E4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B86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01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C7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08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97E93"/>
    <w:multiLevelType w:val="hybridMultilevel"/>
    <w:tmpl w:val="34D63F94"/>
    <w:lvl w:ilvl="0" w:tplc="17D47E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1C2EA7"/>
    <w:multiLevelType w:val="hybridMultilevel"/>
    <w:tmpl w:val="E3549766"/>
    <w:styleLink w:val="10"/>
    <w:lvl w:ilvl="0" w:tplc="99D615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BDE6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42F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85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945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B00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7C5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685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38F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20093A"/>
    <w:multiLevelType w:val="multilevel"/>
    <w:tmpl w:val="73F4B22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41186DF9"/>
    <w:multiLevelType w:val="multilevel"/>
    <w:tmpl w:val="E4B6A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</w:rPr>
    </w:lvl>
  </w:abstractNum>
  <w:abstractNum w:abstractNumId="19">
    <w:nsid w:val="41CC7886"/>
    <w:multiLevelType w:val="hybridMultilevel"/>
    <w:tmpl w:val="D400BB88"/>
    <w:lvl w:ilvl="0" w:tplc="04190001">
      <w:start w:val="1"/>
      <w:numFmt w:val="decimal"/>
      <w:pStyle w:val="S"/>
      <w:lvlText w:val="%1."/>
      <w:lvlJc w:val="left"/>
      <w:pPr>
        <w:tabs>
          <w:tab w:val="num" w:pos="1134"/>
        </w:tabs>
        <w:ind w:firstLine="794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E9532F"/>
    <w:multiLevelType w:val="hybridMultilevel"/>
    <w:tmpl w:val="111A67F2"/>
    <w:styleLink w:val="1ai1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1">
    <w:nsid w:val="420154EE"/>
    <w:multiLevelType w:val="hybridMultilevel"/>
    <w:tmpl w:val="C93487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7650B"/>
    <w:multiLevelType w:val="hybridMultilevel"/>
    <w:tmpl w:val="57F4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57801A4C"/>
    <w:multiLevelType w:val="hybridMultilevel"/>
    <w:tmpl w:val="8B1E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520C3"/>
    <w:multiLevelType w:val="multilevel"/>
    <w:tmpl w:val="94620080"/>
    <w:lvl w:ilvl="0"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46532C"/>
    <w:multiLevelType w:val="hybridMultilevel"/>
    <w:tmpl w:val="0FDE09B2"/>
    <w:lvl w:ilvl="0" w:tplc="10E8055A">
      <w:start w:val="1"/>
      <w:numFmt w:val="decimal"/>
      <w:pStyle w:val="S310"/>
      <w:lvlText w:val="%1."/>
      <w:lvlJc w:val="left"/>
      <w:pPr>
        <w:tabs>
          <w:tab w:val="num" w:pos="964"/>
        </w:tabs>
        <w:ind w:firstLine="624"/>
      </w:pPr>
      <w:rPr>
        <w:rFonts w:cs="Times New Roman"/>
        <w:color w:val="auto"/>
      </w:rPr>
    </w:lvl>
    <w:lvl w:ilvl="1" w:tplc="B9A0A5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F4059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66439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C24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E0E5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582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AAC5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E2BF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7E68D4"/>
    <w:multiLevelType w:val="multilevel"/>
    <w:tmpl w:val="E9563626"/>
    <w:lvl w:ilvl="0">
      <w:start w:val="1"/>
      <w:numFmt w:val="decimal"/>
      <w:pStyle w:val="a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68F13BC0"/>
    <w:multiLevelType w:val="multilevel"/>
    <w:tmpl w:val="35CC5B78"/>
    <w:styleLink w:val="1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DC617BB"/>
    <w:multiLevelType w:val="hybridMultilevel"/>
    <w:tmpl w:val="06540E8A"/>
    <w:lvl w:ilvl="0" w:tplc="CD62E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CFA74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12AA9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D8E86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38C3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7E95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9A29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18EFE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34F1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6F105D"/>
    <w:multiLevelType w:val="hybridMultilevel"/>
    <w:tmpl w:val="C6204F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6C541EE"/>
    <w:multiLevelType w:val="hybridMultilevel"/>
    <w:tmpl w:val="DF64C174"/>
    <w:lvl w:ilvl="0" w:tplc="4252988C">
      <w:start w:val="1"/>
      <w:numFmt w:val="decimal"/>
      <w:pStyle w:val="11"/>
      <w:lvlText w:val="Таблица %1"/>
      <w:lvlJc w:val="right"/>
      <w:pPr>
        <w:tabs>
          <w:tab w:val="num" w:pos="4116"/>
        </w:tabs>
        <w:ind w:left="3949" w:firstLine="5860"/>
      </w:pPr>
      <w:rPr>
        <w:rFonts w:cs="Times New Roman" w:hint="default"/>
      </w:rPr>
    </w:lvl>
    <w:lvl w:ilvl="1" w:tplc="B5CCE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5E4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6C3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C78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E6E2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9A5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0E5E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612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8CF6919"/>
    <w:multiLevelType w:val="multilevel"/>
    <w:tmpl w:val="5FCA5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3">
    <w:nsid w:val="7DB264CD"/>
    <w:multiLevelType w:val="hybridMultilevel"/>
    <w:tmpl w:val="03923600"/>
    <w:lvl w:ilvl="0" w:tplc="83364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903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5AD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482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CAC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C0F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C40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F84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FA4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"/>
  </w:num>
  <w:num w:numId="5">
    <w:abstractNumId w:val="9"/>
  </w:num>
  <w:num w:numId="6">
    <w:abstractNumId w:val="20"/>
  </w:num>
  <w:num w:numId="7">
    <w:abstractNumId w:val="16"/>
  </w:num>
  <w:num w:numId="8">
    <w:abstractNumId w:val="2"/>
  </w:num>
  <w:num w:numId="9">
    <w:abstractNumId w:val="8"/>
  </w:num>
  <w:num w:numId="10">
    <w:abstractNumId w:val="28"/>
  </w:num>
  <w:num w:numId="11">
    <w:abstractNumId w:val="14"/>
  </w:num>
  <w:num w:numId="12">
    <w:abstractNumId w:val="2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1"/>
  </w:num>
  <w:num w:numId="16">
    <w:abstractNumId w:val="4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10"/>
          </w:tabs>
          <w:ind w:firstLine="34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S2"/>
        <w:lvlText w:val="3.1.%3"/>
        <w:lvlJc w:val="left"/>
        <w:pPr>
          <w:tabs>
            <w:tab w:val="num" w:pos="1021"/>
          </w:tabs>
          <w:ind w:firstLine="73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160"/>
          </w:tabs>
          <w:ind w:left="216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3240"/>
          </w:tabs>
          <w:ind w:left="32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20"/>
          </w:tabs>
          <w:ind w:left="432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5040"/>
          </w:tabs>
          <w:ind w:left="5040" w:hanging="1800"/>
        </w:pPr>
        <w:rPr>
          <w:rFonts w:cs="Times New Roman" w:hint="default"/>
        </w:rPr>
      </w:lvl>
    </w:lvlOverride>
  </w:num>
  <w:num w:numId="17">
    <w:abstractNumId w:val="7"/>
  </w:num>
  <w:num w:numId="18">
    <w:abstractNumId w:val="13"/>
  </w:num>
  <w:num w:numId="19">
    <w:abstractNumId w:val="19"/>
  </w:num>
  <w:num w:numId="20">
    <w:abstractNumId w:val="26"/>
    <w:lvlOverride w:ilvl="0">
      <w:startOverride w:val="1"/>
    </w:lvlOverride>
  </w:num>
  <w:num w:numId="21">
    <w:abstractNumId w:val="29"/>
  </w:num>
  <w:num w:numId="22">
    <w:abstractNumId w:val="10"/>
  </w:num>
  <w:num w:numId="23">
    <w:abstractNumId w:val="21"/>
  </w:num>
  <w:num w:numId="24">
    <w:abstractNumId w:val="5"/>
  </w:num>
  <w:num w:numId="25">
    <w:abstractNumId w:val="15"/>
  </w:num>
  <w:num w:numId="26">
    <w:abstractNumId w:val="17"/>
  </w:num>
  <w:num w:numId="27">
    <w:abstractNumId w:val="24"/>
  </w:num>
  <w:num w:numId="28">
    <w:abstractNumId w:val="6"/>
  </w:num>
  <w:num w:numId="29">
    <w:abstractNumId w:val="18"/>
  </w:num>
  <w:num w:numId="30">
    <w:abstractNumId w:val="32"/>
  </w:num>
  <w:num w:numId="31">
    <w:abstractNumId w:val="33"/>
  </w:num>
  <w:num w:numId="32">
    <w:abstractNumId w:val="22"/>
  </w:num>
  <w:num w:numId="33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attachedTemplate r:id="rId1"/>
  <w:defaultTabStop w:val="720"/>
  <w:autoHyphenation/>
  <w:consecutiveHyphenLimit w:val="21"/>
  <w:hyphenationZone w:val="357"/>
  <w:doNotHyphenateCaps/>
  <w:drawingGridHorizontalSpacing w:val="14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274"/>
    <w:rsid w:val="0000087C"/>
    <w:rsid w:val="00000D08"/>
    <w:rsid w:val="000010E6"/>
    <w:rsid w:val="0000159B"/>
    <w:rsid w:val="000017B6"/>
    <w:rsid w:val="00001B3B"/>
    <w:rsid w:val="00001BC1"/>
    <w:rsid w:val="00001F3E"/>
    <w:rsid w:val="0000258E"/>
    <w:rsid w:val="00002CAA"/>
    <w:rsid w:val="00003AA4"/>
    <w:rsid w:val="00003B70"/>
    <w:rsid w:val="00003DA0"/>
    <w:rsid w:val="00004343"/>
    <w:rsid w:val="00004F0A"/>
    <w:rsid w:val="00005D02"/>
    <w:rsid w:val="0000628A"/>
    <w:rsid w:val="00006468"/>
    <w:rsid w:val="0000717A"/>
    <w:rsid w:val="000075B6"/>
    <w:rsid w:val="00007D63"/>
    <w:rsid w:val="00007E88"/>
    <w:rsid w:val="00010D49"/>
    <w:rsid w:val="00011868"/>
    <w:rsid w:val="00011AEA"/>
    <w:rsid w:val="000120C5"/>
    <w:rsid w:val="00012254"/>
    <w:rsid w:val="00012931"/>
    <w:rsid w:val="00012A6C"/>
    <w:rsid w:val="00012BC2"/>
    <w:rsid w:val="00012D11"/>
    <w:rsid w:val="00012F1D"/>
    <w:rsid w:val="000130F5"/>
    <w:rsid w:val="00013F14"/>
    <w:rsid w:val="0001466D"/>
    <w:rsid w:val="00014810"/>
    <w:rsid w:val="00014EF1"/>
    <w:rsid w:val="0001543D"/>
    <w:rsid w:val="0001650A"/>
    <w:rsid w:val="000201A5"/>
    <w:rsid w:val="0002078C"/>
    <w:rsid w:val="00020C64"/>
    <w:rsid w:val="00020E33"/>
    <w:rsid w:val="000213F5"/>
    <w:rsid w:val="00022B21"/>
    <w:rsid w:val="00023052"/>
    <w:rsid w:val="00023130"/>
    <w:rsid w:val="00023C8D"/>
    <w:rsid w:val="00023CC8"/>
    <w:rsid w:val="0002407E"/>
    <w:rsid w:val="000241D9"/>
    <w:rsid w:val="0002502A"/>
    <w:rsid w:val="00025311"/>
    <w:rsid w:val="00025F4B"/>
    <w:rsid w:val="000261EC"/>
    <w:rsid w:val="0002627A"/>
    <w:rsid w:val="00026B7F"/>
    <w:rsid w:val="000272F1"/>
    <w:rsid w:val="000301D4"/>
    <w:rsid w:val="000314B6"/>
    <w:rsid w:val="00031B0B"/>
    <w:rsid w:val="00032939"/>
    <w:rsid w:val="00032999"/>
    <w:rsid w:val="0003302F"/>
    <w:rsid w:val="00033375"/>
    <w:rsid w:val="000333CB"/>
    <w:rsid w:val="0003426C"/>
    <w:rsid w:val="00035246"/>
    <w:rsid w:val="00035CF9"/>
    <w:rsid w:val="0003645D"/>
    <w:rsid w:val="00037211"/>
    <w:rsid w:val="000372F4"/>
    <w:rsid w:val="000401D7"/>
    <w:rsid w:val="00041400"/>
    <w:rsid w:val="000416F1"/>
    <w:rsid w:val="00041B57"/>
    <w:rsid w:val="00042ADF"/>
    <w:rsid w:val="00042E20"/>
    <w:rsid w:val="00042F32"/>
    <w:rsid w:val="00042F68"/>
    <w:rsid w:val="000435BA"/>
    <w:rsid w:val="00043C3E"/>
    <w:rsid w:val="000448FC"/>
    <w:rsid w:val="00044FFE"/>
    <w:rsid w:val="000456B7"/>
    <w:rsid w:val="00045783"/>
    <w:rsid w:val="00046182"/>
    <w:rsid w:val="00046ED5"/>
    <w:rsid w:val="0004704B"/>
    <w:rsid w:val="00047CF1"/>
    <w:rsid w:val="00050117"/>
    <w:rsid w:val="0005241B"/>
    <w:rsid w:val="0005336F"/>
    <w:rsid w:val="00053875"/>
    <w:rsid w:val="00053ADE"/>
    <w:rsid w:val="00053FD7"/>
    <w:rsid w:val="00054818"/>
    <w:rsid w:val="00054877"/>
    <w:rsid w:val="00054A9F"/>
    <w:rsid w:val="00054C30"/>
    <w:rsid w:val="00054DAA"/>
    <w:rsid w:val="00054EE8"/>
    <w:rsid w:val="00054F0F"/>
    <w:rsid w:val="0005531B"/>
    <w:rsid w:val="00056D44"/>
    <w:rsid w:val="00057B46"/>
    <w:rsid w:val="00057C6A"/>
    <w:rsid w:val="000602AC"/>
    <w:rsid w:val="000605A2"/>
    <w:rsid w:val="00061572"/>
    <w:rsid w:val="0006181F"/>
    <w:rsid w:val="0006197F"/>
    <w:rsid w:val="00061BBF"/>
    <w:rsid w:val="000625FC"/>
    <w:rsid w:val="00062C45"/>
    <w:rsid w:val="00062EA7"/>
    <w:rsid w:val="00063048"/>
    <w:rsid w:val="00063287"/>
    <w:rsid w:val="000636BA"/>
    <w:rsid w:val="00063999"/>
    <w:rsid w:val="000652B1"/>
    <w:rsid w:val="00065514"/>
    <w:rsid w:val="000657C9"/>
    <w:rsid w:val="00065AD0"/>
    <w:rsid w:val="00066AD7"/>
    <w:rsid w:val="000672F4"/>
    <w:rsid w:val="00067F1C"/>
    <w:rsid w:val="00070CC4"/>
    <w:rsid w:val="000719DE"/>
    <w:rsid w:val="00071BB9"/>
    <w:rsid w:val="00071E36"/>
    <w:rsid w:val="000726F5"/>
    <w:rsid w:val="00072E4D"/>
    <w:rsid w:val="000736DD"/>
    <w:rsid w:val="00073A34"/>
    <w:rsid w:val="00073C2F"/>
    <w:rsid w:val="000740EE"/>
    <w:rsid w:val="00074210"/>
    <w:rsid w:val="0007471A"/>
    <w:rsid w:val="0007499E"/>
    <w:rsid w:val="00074A43"/>
    <w:rsid w:val="00074E0C"/>
    <w:rsid w:val="00074E86"/>
    <w:rsid w:val="000751FA"/>
    <w:rsid w:val="00075AF2"/>
    <w:rsid w:val="000768B0"/>
    <w:rsid w:val="00076D7C"/>
    <w:rsid w:val="00077038"/>
    <w:rsid w:val="00077B11"/>
    <w:rsid w:val="00080109"/>
    <w:rsid w:val="000804BB"/>
    <w:rsid w:val="00080840"/>
    <w:rsid w:val="00081A8A"/>
    <w:rsid w:val="00082245"/>
    <w:rsid w:val="000826E0"/>
    <w:rsid w:val="000826F9"/>
    <w:rsid w:val="000829E1"/>
    <w:rsid w:val="00082CF7"/>
    <w:rsid w:val="00083339"/>
    <w:rsid w:val="00084BE0"/>
    <w:rsid w:val="00084CC1"/>
    <w:rsid w:val="00084D80"/>
    <w:rsid w:val="00085A9D"/>
    <w:rsid w:val="00086446"/>
    <w:rsid w:val="00086655"/>
    <w:rsid w:val="000868BD"/>
    <w:rsid w:val="00086DEF"/>
    <w:rsid w:val="0008717C"/>
    <w:rsid w:val="000877A0"/>
    <w:rsid w:val="0008795D"/>
    <w:rsid w:val="00087B60"/>
    <w:rsid w:val="00087C9F"/>
    <w:rsid w:val="000908B3"/>
    <w:rsid w:val="0009164B"/>
    <w:rsid w:val="000919FD"/>
    <w:rsid w:val="00091D7D"/>
    <w:rsid w:val="000921F5"/>
    <w:rsid w:val="00092A0A"/>
    <w:rsid w:val="00092A24"/>
    <w:rsid w:val="00092D47"/>
    <w:rsid w:val="00093C6E"/>
    <w:rsid w:val="000940BF"/>
    <w:rsid w:val="00094BF4"/>
    <w:rsid w:val="00094C40"/>
    <w:rsid w:val="00095932"/>
    <w:rsid w:val="00095C66"/>
    <w:rsid w:val="00096BA6"/>
    <w:rsid w:val="00097390"/>
    <w:rsid w:val="00097B1D"/>
    <w:rsid w:val="000A032B"/>
    <w:rsid w:val="000A049F"/>
    <w:rsid w:val="000A0AE8"/>
    <w:rsid w:val="000A108F"/>
    <w:rsid w:val="000A1A6A"/>
    <w:rsid w:val="000A1A78"/>
    <w:rsid w:val="000A1C89"/>
    <w:rsid w:val="000A1EEC"/>
    <w:rsid w:val="000A4147"/>
    <w:rsid w:val="000A44FA"/>
    <w:rsid w:val="000A465A"/>
    <w:rsid w:val="000A515F"/>
    <w:rsid w:val="000A5182"/>
    <w:rsid w:val="000A69D7"/>
    <w:rsid w:val="000A6BB2"/>
    <w:rsid w:val="000A6DE1"/>
    <w:rsid w:val="000B0688"/>
    <w:rsid w:val="000B1404"/>
    <w:rsid w:val="000B1E8F"/>
    <w:rsid w:val="000B2554"/>
    <w:rsid w:val="000B26CE"/>
    <w:rsid w:val="000B2761"/>
    <w:rsid w:val="000B27B1"/>
    <w:rsid w:val="000B2E0F"/>
    <w:rsid w:val="000B3663"/>
    <w:rsid w:val="000B382F"/>
    <w:rsid w:val="000B440B"/>
    <w:rsid w:val="000B6505"/>
    <w:rsid w:val="000B6772"/>
    <w:rsid w:val="000B7019"/>
    <w:rsid w:val="000B7267"/>
    <w:rsid w:val="000B7BE2"/>
    <w:rsid w:val="000B7FBB"/>
    <w:rsid w:val="000C1A3E"/>
    <w:rsid w:val="000C1C6B"/>
    <w:rsid w:val="000C21A8"/>
    <w:rsid w:val="000C384C"/>
    <w:rsid w:val="000C3E0E"/>
    <w:rsid w:val="000C400B"/>
    <w:rsid w:val="000C4047"/>
    <w:rsid w:val="000C43BB"/>
    <w:rsid w:val="000C486C"/>
    <w:rsid w:val="000C4C29"/>
    <w:rsid w:val="000C522A"/>
    <w:rsid w:val="000C5245"/>
    <w:rsid w:val="000C5391"/>
    <w:rsid w:val="000C6195"/>
    <w:rsid w:val="000C61FA"/>
    <w:rsid w:val="000C669E"/>
    <w:rsid w:val="000C6BA0"/>
    <w:rsid w:val="000C6E96"/>
    <w:rsid w:val="000C72B8"/>
    <w:rsid w:val="000C7358"/>
    <w:rsid w:val="000C77A3"/>
    <w:rsid w:val="000C7F6D"/>
    <w:rsid w:val="000D050E"/>
    <w:rsid w:val="000D0B79"/>
    <w:rsid w:val="000D0CDC"/>
    <w:rsid w:val="000D10DF"/>
    <w:rsid w:val="000D13A8"/>
    <w:rsid w:val="000D1B0E"/>
    <w:rsid w:val="000D1BA7"/>
    <w:rsid w:val="000D1C70"/>
    <w:rsid w:val="000D2B1A"/>
    <w:rsid w:val="000D2FB5"/>
    <w:rsid w:val="000D3124"/>
    <w:rsid w:val="000D330C"/>
    <w:rsid w:val="000D3742"/>
    <w:rsid w:val="000D4486"/>
    <w:rsid w:val="000D51EA"/>
    <w:rsid w:val="000D5418"/>
    <w:rsid w:val="000D6447"/>
    <w:rsid w:val="000D67AD"/>
    <w:rsid w:val="000D684B"/>
    <w:rsid w:val="000D73BE"/>
    <w:rsid w:val="000E00FE"/>
    <w:rsid w:val="000E0B1D"/>
    <w:rsid w:val="000E1599"/>
    <w:rsid w:val="000E2483"/>
    <w:rsid w:val="000E282E"/>
    <w:rsid w:val="000E291A"/>
    <w:rsid w:val="000E32A0"/>
    <w:rsid w:val="000E3654"/>
    <w:rsid w:val="000E3F83"/>
    <w:rsid w:val="000E52BC"/>
    <w:rsid w:val="000E5391"/>
    <w:rsid w:val="000E59A0"/>
    <w:rsid w:val="000E5C86"/>
    <w:rsid w:val="000E6CED"/>
    <w:rsid w:val="000E7E95"/>
    <w:rsid w:val="000F0D6F"/>
    <w:rsid w:val="000F0FC8"/>
    <w:rsid w:val="000F1A33"/>
    <w:rsid w:val="000F259D"/>
    <w:rsid w:val="000F25B5"/>
    <w:rsid w:val="000F2602"/>
    <w:rsid w:val="000F2673"/>
    <w:rsid w:val="000F3886"/>
    <w:rsid w:val="000F3B16"/>
    <w:rsid w:val="000F3C22"/>
    <w:rsid w:val="000F4321"/>
    <w:rsid w:val="000F4E08"/>
    <w:rsid w:val="000F5767"/>
    <w:rsid w:val="000F64D1"/>
    <w:rsid w:val="000F7837"/>
    <w:rsid w:val="000F795B"/>
    <w:rsid w:val="000F7C04"/>
    <w:rsid w:val="000F7F73"/>
    <w:rsid w:val="000F7FDA"/>
    <w:rsid w:val="001000EF"/>
    <w:rsid w:val="00100F16"/>
    <w:rsid w:val="0010122D"/>
    <w:rsid w:val="0010138F"/>
    <w:rsid w:val="00101631"/>
    <w:rsid w:val="001020E0"/>
    <w:rsid w:val="00102251"/>
    <w:rsid w:val="001023A8"/>
    <w:rsid w:val="001026EA"/>
    <w:rsid w:val="00102762"/>
    <w:rsid w:val="00103F43"/>
    <w:rsid w:val="00104763"/>
    <w:rsid w:val="00105380"/>
    <w:rsid w:val="001059A2"/>
    <w:rsid w:val="00106167"/>
    <w:rsid w:val="001061E7"/>
    <w:rsid w:val="00106445"/>
    <w:rsid w:val="00106496"/>
    <w:rsid w:val="00106C54"/>
    <w:rsid w:val="00107607"/>
    <w:rsid w:val="0011073D"/>
    <w:rsid w:val="00111105"/>
    <w:rsid w:val="001114AA"/>
    <w:rsid w:val="001121CF"/>
    <w:rsid w:val="0011321F"/>
    <w:rsid w:val="001133FD"/>
    <w:rsid w:val="001141D2"/>
    <w:rsid w:val="0011478D"/>
    <w:rsid w:val="00114D5D"/>
    <w:rsid w:val="001155F5"/>
    <w:rsid w:val="00115DB3"/>
    <w:rsid w:val="0011665B"/>
    <w:rsid w:val="001171BF"/>
    <w:rsid w:val="00117679"/>
    <w:rsid w:val="00117802"/>
    <w:rsid w:val="00117E9B"/>
    <w:rsid w:val="00120699"/>
    <w:rsid w:val="00120B0E"/>
    <w:rsid w:val="00120C44"/>
    <w:rsid w:val="001215FA"/>
    <w:rsid w:val="001217D3"/>
    <w:rsid w:val="001232A7"/>
    <w:rsid w:val="00123C55"/>
    <w:rsid w:val="0012435C"/>
    <w:rsid w:val="00124BE2"/>
    <w:rsid w:val="00124E7B"/>
    <w:rsid w:val="00124ED8"/>
    <w:rsid w:val="001254C8"/>
    <w:rsid w:val="001255E7"/>
    <w:rsid w:val="001259BA"/>
    <w:rsid w:val="00126278"/>
    <w:rsid w:val="00126584"/>
    <w:rsid w:val="0012678E"/>
    <w:rsid w:val="00126D9C"/>
    <w:rsid w:val="0012733A"/>
    <w:rsid w:val="001273F1"/>
    <w:rsid w:val="00130DD4"/>
    <w:rsid w:val="00130FD2"/>
    <w:rsid w:val="001326EC"/>
    <w:rsid w:val="00132B4F"/>
    <w:rsid w:val="00132DDA"/>
    <w:rsid w:val="00133B96"/>
    <w:rsid w:val="00133DC1"/>
    <w:rsid w:val="00133E90"/>
    <w:rsid w:val="001343A7"/>
    <w:rsid w:val="001349DA"/>
    <w:rsid w:val="001363D0"/>
    <w:rsid w:val="00136BAC"/>
    <w:rsid w:val="00137009"/>
    <w:rsid w:val="00137395"/>
    <w:rsid w:val="00137A09"/>
    <w:rsid w:val="00141731"/>
    <w:rsid w:val="00142032"/>
    <w:rsid w:val="001420D3"/>
    <w:rsid w:val="00142A48"/>
    <w:rsid w:val="00143506"/>
    <w:rsid w:val="001436CA"/>
    <w:rsid w:val="00144120"/>
    <w:rsid w:val="00144805"/>
    <w:rsid w:val="00144F73"/>
    <w:rsid w:val="00145875"/>
    <w:rsid w:val="001463AF"/>
    <w:rsid w:val="00146D51"/>
    <w:rsid w:val="001470A7"/>
    <w:rsid w:val="0014788C"/>
    <w:rsid w:val="001478FB"/>
    <w:rsid w:val="00147A91"/>
    <w:rsid w:val="0015004A"/>
    <w:rsid w:val="00150C19"/>
    <w:rsid w:val="00151CEC"/>
    <w:rsid w:val="00151DF6"/>
    <w:rsid w:val="00151FA1"/>
    <w:rsid w:val="0015234C"/>
    <w:rsid w:val="00152544"/>
    <w:rsid w:val="00152A6B"/>
    <w:rsid w:val="00153503"/>
    <w:rsid w:val="0015383F"/>
    <w:rsid w:val="00153A5D"/>
    <w:rsid w:val="00155662"/>
    <w:rsid w:val="00156969"/>
    <w:rsid w:val="00156A6B"/>
    <w:rsid w:val="00156DE0"/>
    <w:rsid w:val="001574DF"/>
    <w:rsid w:val="00157528"/>
    <w:rsid w:val="00157A3C"/>
    <w:rsid w:val="00157ED5"/>
    <w:rsid w:val="0016022C"/>
    <w:rsid w:val="0016045F"/>
    <w:rsid w:val="00160B30"/>
    <w:rsid w:val="00160B8F"/>
    <w:rsid w:val="00161199"/>
    <w:rsid w:val="001612A3"/>
    <w:rsid w:val="001613CF"/>
    <w:rsid w:val="00162676"/>
    <w:rsid w:val="00162FDE"/>
    <w:rsid w:val="0016489B"/>
    <w:rsid w:val="0016533A"/>
    <w:rsid w:val="00165C64"/>
    <w:rsid w:val="00166A14"/>
    <w:rsid w:val="001677E4"/>
    <w:rsid w:val="00167AA8"/>
    <w:rsid w:val="00170327"/>
    <w:rsid w:val="00171561"/>
    <w:rsid w:val="00171972"/>
    <w:rsid w:val="001727CA"/>
    <w:rsid w:val="001728B4"/>
    <w:rsid w:val="0017306F"/>
    <w:rsid w:val="00174429"/>
    <w:rsid w:val="00174651"/>
    <w:rsid w:val="001753FC"/>
    <w:rsid w:val="00175728"/>
    <w:rsid w:val="00175B5D"/>
    <w:rsid w:val="00176AB3"/>
    <w:rsid w:val="00176C07"/>
    <w:rsid w:val="00176C0F"/>
    <w:rsid w:val="00176DF6"/>
    <w:rsid w:val="00176E97"/>
    <w:rsid w:val="00177976"/>
    <w:rsid w:val="0018074E"/>
    <w:rsid w:val="001813A0"/>
    <w:rsid w:val="00181586"/>
    <w:rsid w:val="00181603"/>
    <w:rsid w:val="001819F0"/>
    <w:rsid w:val="00181C22"/>
    <w:rsid w:val="00181DA2"/>
    <w:rsid w:val="00181F71"/>
    <w:rsid w:val="00182266"/>
    <w:rsid w:val="00182393"/>
    <w:rsid w:val="0018241B"/>
    <w:rsid w:val="00182503"/>
    <w:rsid w:val="001830C3"/>
    <w:rsid w:val="001835D3"/>
    <w:rsid w:val="0018480E"/>
    <w:rsid w:val="0018650A"/>
    <w:rsid w:val="00186DA8"/>
    <w:rsid w:val="001870B1"/>
    <w:rsid w:val="0018742E"/>
    <w:rsid w:val="00190764"/>
    <w:rsid w:val="0019083F"/>
    <w:rsid w:val="0019121D"/>
    <w:rsid w:val="00191842"/>
    <w:rsid w:val="00191C00"/>
    <w:rsid w:val="00191CD5"/>
    <w:rsid w:val="00192356"/>
    <w:rsid w:val="00193DC0"/>
    <w:rsid w:val="00194137"/>
    <w:rsid w:val="0019442D"/>
    <w:rsid w:val="00194652"/>
    <w:rsid w:val="00194FA6"/>
    <w:rsid w:val="0019595C"/>
    <w:rsid w:val="00196B3D"/>
    <w:rsid w:val="00197CA8"/>
    <w:rsid w:val="00197CD2"/>
    <w:rsid w:val="001A06BC"/>
    <w:rsid w:val="001A07F6"/>
    <w:rsid w:val="001A08B4"/>
    <w:rsid w:val="001A0D68"/>
    <w:rsid w:val="001A14C1"/>
    <w:rsid w:val="001A1D7F"/>
    <w:rsid w:val="001A21D5"/>
    <w:rsid w:val="001A29E7"/>
    <w:rsid w:val="001A2B6C"/>
    <w:rsid w:val="001A317F"/>
    <w:rsid w:val="001A34DE"/>
    <w:rsid w:val="001A3551"/>
    <w:rsid w:val="001A42AA"/>
    <w:rsid w:val="001A4D18"/>
    <w:rsid w:val="001A4D9B"/>
    <w:rsid w:val="001A535B"/>
    <w:rsid w:val="001A5691"/>
    <w:rsid w:val="001A5F71"/>
    <w:rsid w:val="001A5FE7"/>
    <w:rsid w:val="001A62EC"/>
    <w:rsid w:val="001A7034"/>
    <w:rsid w:val="001A74CE"/>
    <w:rsid w:val="001A757E"/>
    <w:rsid w:val="001A7683"/>
    <w:rsid w:val="001A77DB"/>
    <w:rsid w:val="001A79D3"/>
    <w:rsid w:val="001A7BC2"/>
    <w:rsid w:val="001A7DBD"/>
    <w:rsid w:val="001A7E89"/>
    <w:rsid w:val="001B0656"/>
    <w:rsid w:val="001B11E9"/>
    <w:rsid w:val="001B14FF"/>
    <w:rsid w:val="001B151C"/>
    <w:rsid w:val="001B1619"/>
    <w:rsid w:val="001B166C"/>
    <w:rsid w:val="001B205F"/>
    <w:rsid w:val="001B23C7"/>
    <w:rsid w:val="001B2443"/>
    <w:rsid w:val="001B288D"/>
    <w:rsid w:val="001B2ADD"/>
    <w:rsid w:val="001B30EC"/>
    <w:rsid w:val="001B4635"/>
    <w:rsid w:val="001B52F3"/>
    <w:rsid w:val="001B5462"/>
    <w:rsid w:val="001B5697"/>
    <w:rsid w:val="001B56BB"/>
    <w:rsid w:val="001B628B"/>
    <w:rsid w:val="001B6445"/>
    <w:rsid w:val="001B6572"/>
    <w:rsid w:val="001B662D"/>
    <w:rsid w:val="001B6640"/>
    <w:rsid w:val="001B684F"/>
    <w:rsid w:val="001B6FD8"/>
    <w:rsid w:val="001B7A3A"/>
    <w:rsid w:val="001B7AB3"/>
    <w:rsid w:val="001B7F00"/>
    <w:rsid w:val="001C038F"/>
    <w:rsid w:val="001C04FD"/>
    <w:rsid w:val="001C06B7"/>
    <w:rsid w:val="001C0EAA"/>
    <w:rsid w:val="001C1047"/>
    <w:rsid w:val="001C1C8B"/>
    <w:rsid w:val="001C2005"/>
    <w:rsid w:val="001C231A"/>
    <w:rsid w:val="001C2BFD"/>
    <w:rsid w:val="001C35AE"/>
    <w:rsid w:val="001C3A91"/>
    <w:rsid w:val="001C3B08"/>
    <w:rsid w:val="001C44B6"/>
    <w:rsid w:val="001C473B"/>
    <w:rsid w:val="001C5533"/>
    <w:rsid w:val="001C5990"/>
    <w:rsid w:val="001C5EA4"/>
    <w:rsid w:val="001C6A5A"/>
    <w:rsid w:val="001C6BB9"/>
    <w:rsid w:val="001C6CED"/>
    <w:rsid w:val="001C6D9D"/>
    <w:rsid w:val="001C6E68"/>
    <w:rsid w:val="001C700D"/>
    <w:rsid w:val="001C7286"/>
    <w:rsid w:val="001C75AC"/>
    <w:rsid w:val="001C7FA8"/>
    <w:rsid w:val="001D036E"/>
    <w:rsid w:val="001D088D"/>
    <w:rsid w:val="001D1074"/>
    <w:rsid w:val="001D1C97"/>
    <w:rsid w:val="001D1DC3"/>
    <w:rsid w:val="001D1F2E"/>
    <w:rsid w:val="001D2627"/>
    <w:rsid w:val="001D3925"/>
    <w:rsid w:val="001D3C3F"/>
    <w:rsid w:val="001D40BA"/>
    <w:rsid w:val="001D459C"/>
    <w:rsid w:val="001D47F7"/>
    <w:rsid w:val="001D4C76"/>
    <w:rsid w:val="001D553A"/>
    <w:rsid w:val="001D5AEA"/>
    <w:rsid w:val="001D60BD"/>
    <w:rsid w:val="001D623B"/>
    <w:rsid w:val="001D65B4"/>
    <w:rsid w:val="001D6BF0"/>
    <w:rsid w:val="001D6BF4"/>
    <w:rsid w:val="001D7379"/>
    <w:rsid w:val="001D78C5"/>
    <w:rsid w:val="001D7B31"/>
    <w:rsid w:val="001D7C75"/>
    <w:rsid w:val="001E0245"/>
    <w:rsid w:val="001E02BE"/>
    <w:rsid w:val="001E08D1"/>
    <w:rsid w:val="001E0FB2"/>
    <w:rsid w:val="001E1590"/>
    <w:rsid w:val="001E1672"/>
    <w:rsid w:val="001E17D6"/>
    <w:rsid w:val="001E18EB"/>
    <w:rsid w:val="001E2A63"/>
    <w:rsid w:val="001E2E39"/>
    <w:rsid w:val="001E369E"/>
    <w:rsid w:val="001E3CF4"/>
    <w:rsid w:val="001E400A"/>
    <w:rsid w:val="001E4605"/>
    <w:rsid w:val="001E48CF"/>
    <w:rsid w:val="001E56AA"/>
    <w:rsid w:val="001E5C28"/>
    <w:rsid w:val="001E6117"/>
    <w:rsid w:val="001E64A7"/>
    <w:rsid w:val="001E65A7"/>
    <w:rsid w:val="001E7DBC"/>
    <w:rsid w:val="001F0625"/>
    <w:rsid w:val="001F0E4C"/>
    <w:rsid w:val="001F158B"/>
    <w:rsid w:val="001F1CC1"/>
    <w:rsid w:val="001F2239"/>
    <w:rsid w:val="001F2346"/>
    <w:rsid w:val="001F27D8"/>
    <w:rsid w:val="001F2A12"/>
    <w:rsid w:val="001F3427"/>
    <w:rsid w:val="001F3EBF"/>
    <w:rsid w:val="001F414C"/>
    <w:rsid w:val="001F45A6"/>
    <w:rsid w:val="001F4F94"/>
    <w:rsid w:val="001F50C2"/>
    <w:rsid w:val="001F5661"/>
    <w:rsid w:val="001F572E"/>
    <w:rsid w:val="001F59DE"/>
    <w:rsid w:val="001F5B12"/>
    <w:rsid w:val="001F6479"/>
    <w:rsid w:val="001F7454"/>
    <w:rsid w:val="001F74F0"/>
    <w:rsid w:val="001F7CC5"/>
    <w:rsid w:val="002003C4"/>
    <w:rsid w:val="00201283"/>
    <w:rsid w:val="00201A14"/>
    <w:rsid w:val="00201B08"/>
    <w:rsid w:val="00202ACB"/>
    <w:rsid w:val="002036C1"/>
    <w:rsid w:val="0020373F"/>
    <w:rsid w:val="002044D2"/>
    <w:rsid w:val="002049B8"/>
    <w:rsid w:val="00205431"/>
    <w:rsid w:val="0020762E"/>
    <w:rsid w:val="002079B2"/>
    <w:rsid w:val="00210340"/>
    <w:rsid w:val="00210EDC"/>
    <w:rsid w:val="002111FB"/>
    <w:rsid w:val="00211306"/>
    <w:rsid w:val="00211CB7"/>
    <w:rsid w:val="00211F51"/>
    <w:rsid w:val="0021203D"/>
    <w:rsid w:val="002129B4"/>
    <w:rsid w:val="00213B9E"/>
    <w:rsid w:val="00213F11"/>
    <w:rsid w:val="00213F9D"/>
    <w:rsid w:val="002146B9"/>
    <w:rsid w:val="00216251"/>
    <w:rsid w:val="00216519"/>
    <w:rsid w:val="0021662F"/>
    <w:rsid w:val="00216FE5"/>
    <w:rsid w:val="002171C5"/>
    <w:rsid w:val="002172DE"/>
    <w:rsid w:val="002173F2"/>
    <w:rsid w:val="002174D4"/>
    <w:rsid w:val="00221904"/>
    <w:rsid w:val="0022214B"/>
    <w:rsid w:val="0022351C"/>
    <w:rsid w:val="002239A1"/>
    <w:rsid w:val="00223A37"/>
    <w:rsid w:val="0022438D"/>
    <w:rsid w:val="00224861"/>
    <w:rsid w:val="00225706"/>
    <w:rsid w:val="00225882"/>
    <w:rsid w:val="0022612C"/>
    <w:rsid w:val="00226BD7"/>
    <w:rsid w:val="00226C55"/>
    <w:rsid w:val="00226CEB"/>
    <w:rsid w:val="0022780E"/>
    <w:rsid w:val="002301EC"/>
    <w:rsid w:val="00230487"/>
    <w:rsid w:val="00232CB6"/>
    <w:rsid w:val="002336AB"/>
    <w:rsid w:val="00233729"/>
    <w:rsid w:val="00233B51"/>
    <w:rsid w:val="002341F8"/>
    <w:rsid w:val="002344B8"/>
    <w:rsid w:val="00234677"/>
    <w:rsid w:val="00234762"/>
    <w:rsid w:val="00234AAC"/>
    <w:rsid w:val="00234C5C"/>
    <w:rsid w:val="0023525A"/>
    <w:rsid w:val="00235266"/>
    <w:rsid w:val="0023585B"/>
    <w:rsid w:val="00235B58"/>
    <w:rsid w:val="00235BBF"/>
    <w:rsid w:val="00235C9A"/>
    <w:rsid w:val="00235D2C"/>
    <w:rsid w:val="00235ED6"/>
    <w:rsid w:val="002361A6"/>
    <w:rsid w:val="00236313"/>
    <w:rsid w:val="00236739"/>
    <w:rsid w:val="00236900"/>
    <w:rsid w:val="00237218"/>
    <w:rsid w:val="0023737E"/>
    <w:rsid w:val="00237479"/>
    <w:rsid w:val="00237820"/>
    <w:rsid w:val="00237823"/>
    <w:rsid w:val="00237ABA"/>
    <w:rsid w:val="00241015"/>
    <w:rsid w:val="00241479"/>
    <w:rsid w:val="00241D35"/>
    <w:rsid w:val="002432F0"/>
    <w:rsid w:val="00243BD2"/>
    <w:rsid w:val="00244B11"/>
    <w:rsid w:val="00245173"/>
    <w:rsid w:val="002454D9"/>
    <w:rsid w:val="00245DDC"/>
    <w:rsid w:val="0024645E"/>
    <w:rsid w:val="002464A1"/>
    <w:rsid w:val="00246D3A"/>
    <w:rsid w:val="00247861"/>
    <w:rsid w:val="00247B54"/>
    <w:rsid w:val="00247CB2"/>
    <w:rsid w:val="002500F2"/>
    <w:rsid w:val="0025091D"/>
    <w:rsid w:val="002513EF"/>
    <w:rsid w:val="0025166E"/>
    <w:rsid w:val="00251AD2"/>
    <w:rsid w:val="00253195"/>
    <w:rsid w:val="00254D40"/>
    <w:rsid w:val="00255D26"/>
    <w:rsid w:val="00255D4B"/>
    <w:rsid w:val="00256420"/>
    <w:rsid w:val="00256B03"/>
    <w:rsid w:val="00256B45"/>
    <w:rsid w:val="00257132"/>
    <w:rsid w:val="00257331"/>
    <w:rsid w:val="002578FA"/>
    <w:rsid w:val="0026036C"/>
    <w:rsid w:val="00261326"/>
    <w:rsid w:val="00261332"/>
    <w:rsid w:val="00261F40"/>
    <w:rsid w:val="00262C77"/>
    <w:rsid w:val="00263A17"/>
    <w:rsid w:val="00263B72"/>
    <w:rsid w:val="00263E64"/>
    <w:rsid w:val="00264046"/>
    <w:rsid w:val="00264663"/>
    <w:rsid w:val="00265464"/>
    <w:rsid w:val="0026661A"/>
    <w:rsid w:val="00266B6C"/>
    <w:rsid w:val="00266C2E"/>
    <w:rsid w:val="00266F44"/>
    <w:rsid w:val="00270984"/>
    <w:rsid w:val="002712DC"/>
    <w:rsid w:val="00271585"/>
    <w:rsid w:val="002715E9"/>
    <w:rsid w:val="0027166B"/>
    <w:rsid w:val="0027169D"/>
    <w:rsid w:val="00271A1B"/>
    <w:rsid w:val="00271F8C"/>
    <w:rsid w:val="00272177"/>
    <w:rsid w:val="002722DB"/>
    <w:rsid w:val="00272597"/>
    <w:rsid w:val="00272E64"/>
    <w:rsid w:val="002730FA"/>
    <w:rsid w:val="0027375D"/>
    <w:rsid w:val="0027422B"/>
    <w:rsid w:val="00274B2B"/>
    <w:rsid w:val="002759E9"/>
    <w:rsid w:val="0027644C"/>
    <w:rsid w:val="002764DB"/>
    <w:rsid w:val="00276574"/>
    <w:rsid w:val="002766D0"/>
    <w:rsid w:val="0027728F"/>
    <w:rsid w:val="002773BF"/>
    <w:rsid w:val="002800C3"/>
    <w:rsid w:val="00280E0E"/>
    <w:rsid w:val="00281224"/>
    <w:rsid w:val="00281755"/>
    <w:rsid w:val="002818BA"/>
    <w:rsid w:val="00282807"/>
    <w:rsid w:val="002831D8"/>
    <w:rsid w:val="0028333E"/>
    <w:rsid w:val="00283364"/>
    <w:rsid w:val="00283426"/>
    <w:rsid w:val="0028412E"/>
    <w:rsid w:val="00284AC7"/>
    <w:rsid w:val="002851ED"/>
    <w:rsid w:val="00286EC3"/>
    <w:rsid w:val="0029117E"/>
    <w:rsid w:val="00291386"/>
    <w:rsid w:val="00291DF6"/>
    <w:rsid w:val="00291DF7"/>
    <w:rsid w:val="00291ED8"/>
    <w:rsid w:val="002924AF"/>
    <w:rsid w:val="002935F2"/>
    <w:rsid w:val="00293879"/>
    <w:rsid w:val="00293D3F"/>
    <w:rsid w:val="00293E09"/>
    <w:rsid w:val="002941B8"/>
    <w:rsid w:val="002943E5"/>
    <w:rsid w:val="00294795"/>
    <w:rsid w:val="00295E51"/>
    <w:rsid w:val="002962B6"/>
    <w:rsid w:val="002963B4"/>
    <w:rsid w:val="00296BD6"/>
    <w:rsid w:val="00296CC7"/>
    <w:rsid w:val="0029713C"/>
    <w:rsid w:val="002976AB"/>
    <w:rsid w:val="00297D7C"/>
    <w:rsid w:val="002A0003"/>
    <w:rsid w:val="002A005A"/>
    <w:rsid w:val="002A076D"/>
    <w:rsid w:val="002A07FE"/>
    <w:rsid w:val="002A17C0"/>
    <w:rsid w:val="002A1D15"/>
    <w:rsid w:val="002A1FC0"/>
    <w:rsid w:val="002A2C35"/>
    <w:rsid w:val="002A2E13"/>
    <w:rsid w:val="002A3445"/>
    <w:rsid w:val="002A3B33"/>
    <w:rsid w:val="002A3C4B"/>
    <w:rsid w:val="002A4167"/>
    <w:rsid w:val="002A41C0"/>
    <w:rsid w:val="002A56F8"/>
    <w:rsid w:val="002A5F17"/>
    <w:rsid w:val="002A6131"/>
    <w:rsid w:val="002A6470"/>
    <w:rsid w:val="002A6D8F"/>
    <w:rsid w:val="002A6F08"/>
    <w:rsid w:val="002A73F8"/>
    <w:rsid w:val="002A75B1"/>
    <w:rsid w:val="002B019D"/>
    <w:rsid w:val="002B01C1"/>
    <w:rsid w:val="002B06D1"/>
    <w:rsid w:val="002B0B55"/>
    <w:rsid w:val="002B1D3E"/>
    <w:rsid w:val="002B23AB"/>
    <w:rsid w:val="002B24FD"/>
    <w:rsid w:val="002B39AA"/>
    <w:rsid w:val="002B40A3"/>
    <w:rsid w:val="002B4175"/>
    <w:rsid w:val="002B46DF"/>
    <w:rsid w:val="002B4742"/>
    <w:rsid w:val="002B5C90"/>
    <w:rsid w:val="002B5D00"/>
    <w:rsid w:val="002B6970"/>
    <w:rsid w:val="002B7009"/>
    <w:rsid w:val="002B77AA"/>
    <w:rsid w:val="002B79D3"/>
    <w:rsid w:val="002B7FE1"/>
    <w:rsid w:val="002C0249"/>
    <w:rsid w:val="002C03E9"/>
    <w:rsid w:val="002C0CB9"/>
    <w:rsid w:val="002C1E59"/>
    <w:rsid w:val="002C1EC8"/>
    <w:rsid w:val="002C2565"/>
    <w:rsid w:val="002C2D88"/>
    <w:rsid w:val="002C3280"/>
    <w:rsid w:val="002C361A"/>
    <w:rsid w:val="002C38CE"/>
    <w:rsid w:val="002C3A26"/>
    <w:rsid w:val="002C4281"/>
    <w:rsid w:val="002C4914"/>
    <w:rsid w:val="002C4BDC"/>
    <w:rsid w:val="002C4FD3"/>
    <w:rsid w:val="002C534C"/>
    <w:rsid w:val="002C5573"/>
    <w:rsid w:val="002C58AD"/>
    <w:rsid w:val="002C6443"/>
    <w:rsid w:val="002C69B1"/>
    <w:rsid w:val="002C6ACA"/>
    <w:rsid w:val="002D0B9A"/>
    <w:rsid w:val="002D144F"/>
    <w:rsid w:val="002D1750"/>
    <w:rsid w:val="002D18EF"/>
    <w:rsid w:val="002D1D93"/>
    <w:rsid w:val="002D21AD"/>
    <w:rsid w:val="002D263A"/>
    <w:rsid w:val="002D314F"/>
    <w:rsid w:val="002D3AD4"/>
    <w:rsid w:val="002D45A4"/>
    <w:rsid w:val="002D4B72"/>
    <w:rsid w:val="002D53E5"/>
    <w:rsid w:val="002D5CC7"/>
    <w:rsid w:val="002D6344"/>
    <w:rsid w:val="002D71A5"/>
    <w:rsid w:val="002E03AB"/>
    <w:rsid w:val="002E0612"/>
    <w:rsid w:val="002E0B94"/>
    <w:rsid w:val="002E1319"/>
    <w:rsid w:val="002E136A"/>
    <w:rsid w:val="002E16BA"/>
    <w:rsid w:val="002E1B24"/>
    <w:rsid w:val="002E31E3"/>
    <w:rsid w:val="002E32DB"/>
    <w:rsid w:val="002E367D"/>
    <w:rsid w:val="002E4E9D"/>
    <w:rsid w:val="002E4F19"/>
    <w:rsid w:val="002E54AF"/>
    <w:rsid w:val="002E55DB"/>
    <w:rsid w:val="002E59BF"/>
    <w:rsid w:val="002E68EC"/>
    <w:rsid w:val="002E75FF"/>
    <w:rsid w:val="002E78BD"/>
    <w:rsid w:val="002E7E9F"/>
    <w:rsid w:val="002F0266"/>
    <w:rsid w:val="002F02E9"/>
    <w:rsid w:val="002F05DE"/>
    <w:rsid w:val="002F0659"/>
    <w:rsid w:val="002F0B62"/>
    <w:rsid w:val="002F1D74"/>
    <w:rsid w:val="002F1D8A"/>
    <w:rsid w:val="002F22C5"/>
    <w:rsid w:val="002F29D5"/>
    <w:rsid w:val="002F3168"/>
    <w:rsid w:val="002F3F2C"/>
    <w:rsid w:val="002F4DAA"/>
    <w:rsid w:val="002F575E"/>
    <w:rsid w:val="002F5BC6"/>
    <w:rsid w:val="002F5BE4"/>
    <w:rsid w:val="002F5CAF"/>
    <w:rsid w:val="002F5FBC"/>
    <w:rsid w:val="002F6139"/>
    <w:rsid w:val="002F6390"/>
    <w:rsid w:val="002F69F5"/>
    <w:rsid w:val="002F719C"/>
    <w:rsid w:val="002F7467"/>
    <w:rsid w:val="0030051D"/>
    <w:rsid w:val="00300959"/>
    <w:rsid w:val="00300CD0"/>
    <w:rsid w:val="00301013"/>
    <w:rsid w:val="0030110C"/>
    <w:rsid w:val="00301BC5"/>
    <w:rsid w:val="00302004"/>
    <w:rsid w:val="00302051"/>
    <w:rsid w:val="00302152"/>
    <w:rsid w:val="0030249E"/>
    <w:rsid w:val="00303194"/>
    <w:rsid w:val="00305274"/>
    <w:rsid w:val="003060B5"/>
    <w:rsid w:val="003067B1"/>
    <w:rsid w:val="00306D13"/>
    <w:rsid w:val="00306F49"/>
    <w:rsid w:val="00307480"/>
    <w:rsid w:val="00307870"/>
    <w:rsid w:val="0031034C"/>
    <w:rsid w:val="003112D3"/>
    <w:rsid w:val="0031163C"/>
    <w:rsid w:val="003120FE"/>
    <w:rsid w:val="0031224C"/>
    <w:rsid w:val="00313226"/>
    <w:rsid w:val="0031468D"/>
    <w:rsid w:val="00315093"/>
    <w:rsid w:val="003158D6"/>
    <w:rsid w:val="00315CA5"/>
    <w:rsid w:val="00315D31"/>
    <w:rsid w:val="00315D45"/>
    <w:rsid w:val="003166BF"/>
    <w:rsid w:val="003171C4"/>
    <w:rsid w:val="00317533"/>
    <w:rsid w:val="003178D5"/>
    <w:rsid w:val="00320E54"/>
    <w:rsid w:val="00321229"/>
    <w:rsid w:val="0032146F"/>
    <w:rsid w:val="00321D89"/>
    <w:rsid w:val="00321E15"/>
    <w:rsid w:val="00322676"/>
    <w:rsid w:val="00324556"/>
    <w:rsid w:val="003246BD"/>
    <w:rsid w:val="00326E69"/>
    <w:rsid w:val="0032753E"/>
    <w:rsid w:val="00327901"/>
    <w:rsid w:val="0033087E"/>
    <w:rsid w:val="003309BB"/>
    <w:rsid w:val="00330C7C"/>
    <w:rsid w:val="00331D65"/>
    <w:rsid w:val="00331FEE"/>
    <w:rsid w:val="0033210A"/>
    <w:rsid w:val="00332AD4"/>
    <w:rsid w:val="003336F5"/>
    <w:rsid w:val="00333F74"/>
    <w:rsid w:val="0033420C"/>
    <w:rsid w:val="00334846"/>
    <w:rsid w:val="00334A06"/>
    <w:rsid w:val="00334B30"/>
    <w:rsid w:val="00335385"/>
    <w:rsid w:val="00335A3D"/>
    <w:rsid w:val="00335B74"/>
    <w:rsid w:val="00336A75"/>
    <w:rsid w:val="00336A76"/>
    <w:rsid w:val="003372CB"/>
    <w:rsid w:val="00337538"/>
    <w:rsid w:val="00337833"/>
    <w:rsid w:val="00337CF6"/>
    <w:rsid w:val="00337D7E"/>
    <w:rsid w:val="003401CE"/>
    <w:rsid w:val="00340276"/>
    <w:rsid w:val="00340309"/>
    <w:rsid w:val="003405F8"/>
    <w:rsid w:val="0034082A"/>
    <w:rsid w:val="00340C9B"/>
    <w:rsid w:val="00340DB6"/>
    <w:rsid w:val="00341048"/>
    <w:rsid w:val="003410E5"/>
    <w:rsid w:val="00341436"/>
    <w:rsid w:val="00341A90"/>
    <w:rsid w:val="00341E56"/>
    <w:rsid w:val="00342032"/>
    <w:rsid w:val="00342AD5"/>
    <w:rsid w:val="00344355"/>
    <w:rsid w:val="003445C2"/>
    <w:rsid w:val="00345039"/>
    <w:rsid w:val="0034555F"/>
    <w:rsid w:val="00345B50"/>
    <w:rsid w:val="00345FA5"/>
    <w:rsid w:val="00345FE4"/>
    <w:rsid w:val="003461BF"/>
    <w:rsid w:val="00346290"/>
    <w:rsid w:val="003474D2"/>
    <w:rsid w:val="00347F5E"/>
    <w:rsid w:val="0035010A"/>
    <w:rsid w:val="00350455"/>
    <w:rsid w:val="00350674"/>
    <w:rsid w:val="003517C9"/>
    <w:rsid w:val="00351928"/>
    <w:rsid w:val="00351B9D"/>
    <w:rsid w:val="00352177"/>
    <w:rsid w:val="003534BC"/>
    <w:rsid w:val="00353798"/>
    <w:rsid w:val="00354078"/>
    <w:rsid w:val="00355A0C"/>
    <w:rsid w:val="00355B54"/>
    <w:rsid w:val="00355B66"/>
    <w:rsid w:val="00355F46"/>
    <w:rsid w:val="003563D4"/>
    <w:rsid w:val="00356897"/>
    <w:rsid w:val="003570D3"/>
    <w:rsid w:val="00357192"/>
    <w:rsid w:val="00357391"/>
    <w:rsid w:val="00357632"/>
    <w:rsid w:val="00357E42"/>
    <w:rsid w:val="00360B2C"/>
    <w:rsid w:val="00360C75"/>
    <w:rsid w:val="00360F57"/>
    <w:rsid w:val="00361256"/>
    <w:rsid w:val="00361CC4"/>
    <w:rsid w:val="0036216E"/>
    <w:rsid w:val="00362525"/>
    <w:rsid w:val="00362667"/>
    <w:rsid w:val="0036303B"/>
    <w:rsid w:val="00364B69"/>
    <w:rsid w:val="00364E14"/>
    <w:rsid w:val="0036590E"/>
    <w:rsid w:val="00366695"/>
    <w:rsid w:val="00366885"/>
    <w:rsid w:val="00366E82"/>
    <w:rsid w:val="00367B8C"/>
    <w:rsid w:val="00367CF7"/>
    <w:rsid w:val="00370056"/>
    <w:rsid w:val="003702E7"/>
    <w:rsid w:val="0037046A"/>
    <w:rsid w:val="00370978"/>
    <w:rsid w:val="00370DD4"/>
    <w:rsid w:val="00370ED6"/>
    <w:rsid w:val="00370ED8"/>
    <w:rsid w:val="00370F54"/>
    <w:rsid w:val="00371049"/>
    <w:rsid w:val="00371CC6"/>
    <w:rsid w:val="00371D23"/>
    <w:rsid w:val="0037237F"/>
    <w:rsid w:val="00372CBE"/>
    <w:rsid w:val="0037349B"/>
    <w:rsid w:val="00373D40"/>
    <w:rsid w:val="00373E12"/>
    <w:rsid w:val="00374C34"/>
    <w:rsid w:val="00374D88"/>
    <w:rsid w:val="00375479"/>
    <w:rsid w:val="003758B7"/>
    <w:rsid w:val="00376269"/>
    <w:rsid w:val="00376ACA"/>
    <w:rsid w:val="003773AB"/>
    <w:rsid w:val="00377BFE"/>
    <w:rsid w:val="00377E4F"/>
    <w:rsid w:val="00380662"/>
    <w:rsid w:val="00380D18"/>
    <w:rsid w:val="00381ADC"/>
    <w:rsid w:val="00382AA3"/>
    <w:rsid w:val="00382AE9"/>
    <w:rsid w:val="00382EAA"/>
    <w:rsid w:val="003830B7"/>
    <w:rsid w:val="0038443E"/>
    <w:rsid w:val="00384B33"/>
    <w:rsid w:val="00384E9A"/>
    <w:rsid w:val="00385881"/>
    <w:rsid w:val="00385906"/>
    <w:rsid w:val="00385D2B"/>
    <w:rsid w:val="003864CD"/>
    <w:rsid w:val="003864E7"/>
    <w:rsid w:val="00386B7F"/>
    <w:rsid w:val="00386CF7"/>
    <w:rsid w:val="0038729A"/>
    <w:rsid w:val="00387454"/>
    <w:rsid w:val="00387962"/>
    <w:rsid w:val="003903F2"/>
    <w:rsid w:val="003905B5"/>
    <w:rsid w:val="0039098D"/>
    <w:rsid w:val="003909ED"/>
    <w:rsid w:val="00391103"/>
    <w:rsid w:val="0039166D"/>
    <w:rsid w:val="003918E4"/>
    <w:rsid w:val="00392236"/>
    <w:rsid w:val="003928BC"/>
    <w:rsid w:val="00392FB5"/>
    <w:rsid w:val="003932F4"/>
    <w:rsid w:val="00393AD5"/>
    <w:rsid w:val="00394DCC"/>
    <w:rsid w:val="00394FAE"/>
    <w:rsid w:val="00395771"/>
    <w:rsid w:val="003963F8"/>
    <w:rsid w:val="003964B4"/>
    <w:rsid w:val="00396C16"/>
    <w:rsid w:val="00396FBD"/>
    <w:rsid w:val="00397CDD"/>
    <w:rsid w:val="003A0305"/>
    <w:rsid w:val="003A0444"/>
    <w:rsid w:val="003A095E"/>
    <w:rsid w:val="003A13D4"/>
    <w:rsid w:val="003A1E76"/>
    <w:rsid w:val="003A3B39"/>
    <w:rsid w:val="003A3D8E"/>
    <w:rsid w:val="003A3F7F"/>
    <w:rsid w:val="003A3FBC"/>
    <w:rsid w:val="003A4B7F"/>
    <w:rsid w:val="003A5694"/>
    <w:rsid w:val="003A59FF"/>
    <w:rsid w:val="003A5BF8"/>
    <w:rsid w:val="003A692B"/>
    <w:rsid w:val="003A6F83"/>
    <w:rsid w:val="003A6FBE"/>
    <w:rsid w:val="003A78B1"/>
    <w:rsid w:val="003B0422"/>
    <w:rsid w:val="003B16AA"/>
    <w:rsid w:val="003B176E"/>
    <w:rsid w:val="003B23D3"/>
    <w:rsid w:val="003B277C"/>
    <w:rsid w:val="003B362A"/>
    <w:rsid w:val="003B37B8"/>
    <w:rsid w:val="003B3BFD"/>
    <w:rsid w:val="003B3C7A"/>
    <w:rsid w:val="003B43D7"/>
    <w:rsid w:val="003B4C5E"/>
    <w:rsid w:val="003B4ED4"/>
    <w:rsid w:val="003B4F32"/>
    <w:rsid w:val="003B524D"/>
    <w:rsid w:val="003B5C5D"/>
    <w:rsid w:val="003B6A6E"/>
    <w:rsid w:val="003B6FC5"/>
    <w:rsid w:val="003C0311"/>
    <w:rsid w:val="003C05A9"/>
    <w:rsid w:val="003C0DCC"/>
    <w:rsid w:val="003C162C"/>
    <w:rsid w:val="003C3487"/>
    <w:rsid w:val="003C35F7"/>
    <w:rsid w:val="003C392F"/>
    <w:rsid w:val="003C3B2A"/>
    <w:rsid w:val="003C3B96"/>
    <w:rsid w:val="003C4A96"/>
    <w:rsid w:val="003C59A6"/>
    <w:rsid w:val="003C5B3E"/>
    <w:rsid w:val="003C72D7"/>
    <w:rsid w:val="003C73F6"/>
    <w:rsid w:val="003C772D"/>
    <w:rsid w:val="003C77DF"/>
    <w:rsid w:val="003D197E"/>
    <w:rsid w:val="003D2AC1"/>
    <w:rsid w:val="003D2E8C"/>
    <w:rsid w:val="003D3926"/>
    <w:rsid w:val="003D3C2C"/>
    <w:rsid w:val="003D3EEE"/>
    <w:rsid w:val="003D45BD"/>
    <w:rsid w:val="003D48CE"/>
    <w:rsid w:val="003D4BFB"/>
    <w:rsid w:val="003D6547"/>
    <w:rsid w:val="003D6B7A"/>
    <w:rsid w:val="003D759B"/>
    <w:rsid w:val="003D75E2"/>
    <w:rsid w:val="003D772A"/>
    <w:rsid w:val="003E0F48"/>
    <w:rsid w:val="003E1595"/>
    <w:rsid w:val="003E2A89"/>
    <w:rsid w:val="003E3E25"/>
    <w:rsid w:val="003E4066"/>
    <w:rsid w:val="003E4EA3"/>
    <w:rsid w:val="003E5267"/>
    <w:rsid w:val="003E5AFA"/>
    <w:rsid w:val="003E5F3C"/>
    <w:rsid w:val="003E6818"/>
    <w:rsid w:val="003E6A10"/>
    <w:rsid w:val="003E6B53"/>
    <w:rsid w:val="003E7A43"/>
    <w:rsid w:val="003E7BE1"/>
    <w:rsid w:val="003F013F"/>
    <w:rsid w:val="003F03A5"/>
    <w:rsid w:val="003F0685"/>
    <w:rsid w:val="003F09A2"/>
    <w:rsid w:val="003F0D1D"/>
    <w:rsid w:val="003F0EEC"/>
    <w:rsid w:val="003F17EC"/>
    <w:rsid w:val="003F1D3D"/>
    <w:rsid w:val="003F2BDF"/>
    <w:rsid w:val="003F3027"/>
    <w:rsid w:val="003F324E"/>
    <w:rsid w:val="003F39B7"/>
    <w:rsid w:val="003F3AFB"/>
    <w:rsid w:val="003F3DB9"/>
    <w:rsid w:val="003F3ED0"/>
    <w:rsid w:val="003F3F01"/>
    <w:rsid w:val="003F4686"/>
    <w:rsid w:val="003F4AFE"/>
    <w:rsid w:val="003F50F0"/>
    <w:rsid w:val="003F531C"/>
    <w:rsid w:val="003F5E98"/>
    <w:rsid w:val="003F6166"/>
    <w:rsid w:val="003F6D4C"/>
    <w:rsid w:val="003F73B6"/>
    <w:rsid w:val="003F754F"/>
    <w:rsid w:val="003F7C41"/>
    <w:rsid w:val="003F7CFD"/>
    <w:rsid w:val="0040003F"/>
    <w:rsid w:val="004008CF"/>
    <w:rsid w:val="00400ADB"/>
    <w:rsid w:val="00401380"/>
    <w:rsid w:val="00401D68"/>
    <w:rsid w:val="00401EA9"/>
    <w:rsid w:val="00402A08"/>
    <w:rsid w:val="00402D54"/>
    <w:rsid w:val="00402ED3"/>
    <w:rsid w:val="00403179"/>
    <w:rsid w:val="00403AFB"/>
    <w:rsid w:val="00403F8B"/>
    <w:rsid w:val="00404156"/>
    <w:rsid w:val="004050A4"/>
    <w:rsid w:val="00405DFC"/>
    <w:rsid w:val="00406EA3"/>
    <w:rsid w:val="0040717F"/>
    <w:rsid w:val="004074CC"/>
    <w:rsid w:val="00407DC8"/>
    <w:rsid w:val="00407E52"/>
    <w:rsid w:val="00410013"/>
    <w:rsid w:val="0041018A"/>
    <w:rsid w:val="004104D6"/>
    <w:rsid w:val="00410A02"/>
    <w:rsid w:val="004114DE"/>
    <w:rsid w:val="00411AA7"/>
    <w:rsid w:val="00411B41"/>
    <w:rsid w:val="00411FF2"/>
    <w:rsid w:val="00412CBF"/>
    <w:rsid w:val="004138A1"/>
    <w:rsid w:val="00414592"/>
    <w:rsid w:val="004146BB"/>
    <w:rsid w:val="00414EE8"/>
    <w:rsid w:val="00415053"/>
    <w:rsid w:val="004158F9"/>
    <w:rsid w:val="00415F51"/>
    <w:rsid w:val="0041634F"/>
    <w:rsid w:val="00416350"/>
    <w:rsid w:val="0041687C"/>
    <w:rsid w:val="00416BC2"/>
    <w:rsid w:val="0041790F"/>
    <w:rsid w:val="00417CBC"/>
    <w:rsid w:val="004203B8"/>
    <w:rsid w:val="00420E06"/>
    <w:rsid w:val="0042112D"/>
    <w:rsid w:val="004212F6"/>
    <w:rsid w:val="004217C3"/>
    <w:rsid w:val="00421BD2"/>
    <w:rsid w:val="00421DF2"/>
    <w:rsid w:val="004228F7"/>
    <w:rsid w:val="00422E1D"/>
    <w:rsid w:val="00423FEE"/>
    <w:rsid w:val="004246FE"/>
    <w:rsid w:val="0042473E"/>
    <w:rsid w:val="00424CD5"/>
    <w:rsid w:val="004262E6"/>
    <w:rsid w:val="00426496"/>
    <w:rsid w:val="004264C6"/>
    <w:rsid w:val="00426E8B"/>
    <w:rsid w:val="0042724C"/>
    <w:rsid w:val="00427A5B"/>
    <w:rsid w:val="00427F27"/>
    <w:rsid w:val="00430473"/>
    <w:rsid w:val="004304CD"/>
    <w:rsid w:val="00431B61"/>
    <w:rsid w:val="00431E00"/>
    <w:rsid w:val="004324ED"/>
    <w:rsid w:val="00432874"/>
    <w:rsid w:val="0043288F"/>
    <w:rsid w:val="00433326"/>
    <w:rsid w:val="00433678"/>
    <w:rsid w:val="0043388E"/>
    <w:rsid w:val="0043393B"/>
    <w:rsid w:val="00433A5A"/>
    <w:rsid w:val="00433CCE"/>
    <w:rsid w:val="00434D65"/>
    <w:rsid w:val="00435123"/>
    <w:rsid w:val="00435402"/>
    <w:rsid w:val="00435736"/>
    <w:rsid w:val="0043581A"/>
    <w:rsid w:val="00435AA0"/>
    <w:rsid w:val="00435C4A"/>
    <w:rsid w:val="00435D63"/>
    <w:rsid w:val="00437374"/>
    <w:rsid w:val="00437493"/>
    <w:rsid w:val="00440C5D"/>
    <w:rsid w:val="0044105C"/>
    <w:rsid w:val="0044172F"/>
    <w:rsid w:val="00441829"/>
    <w:rsid w:val="004418D6"/>
    <w:rsid w:val="0044298B"/>
    <w:rsid w:val="00442E63"/>
    <w:rsid w:val="004432E8"/>
    <w:rsid w:val="0044368B"/>
    <w:rsid w:val="00443BED"/>
    <w:rsid w:val="00443D62"/>
    <w:rsid w:val="00443E26"/>
    <w:rsid w:val="004440C9"/>
    <w:rsid w:val="0044425E"/>
    <w:rsid w:val="004442C9"/>
    <w:rsid w:val="00444735"/>
    <w:rsid w:val="00445162"/>
    <w:rsid w:val="004452F6"/>
    <w:rsid w:val="00445C11"/>
    <w:rsid w:val="00445E97"/>
    <w:rsid w:val="0044602E"/>
    <w:rsid w:val="00446A18"/>
    <w:rsid w:val="00446C02"/>
    <w:rsid w:val="00446D30"/>
    <w:rsid w:val="00446FED"/>
    <w:rsid w:val="00447741"/>
    <w:rsid w:val="00447E72"/>
    <w:rsid w:val="00450964"/>
    <w:rsid w:val="00450E82"/>
    <w:rsid w:val="00451C25"/>
    <w:rsid w:val="0045245C"/>
    <w:rsid w:val="00452C59"/>
    <w:rsid w:val="00452E4A"/>
    <w:rsid w:val="00452ED3"/>
    <w:rsid w:val="00452EF0"/>
    <w:rsid w:val="00453192"/>
    <w:rsid w:val="00453D67"/>
    <w:rsid w:val="00454F2F"/>
    <w:rsid w:val="0045503A"/>
    <w:rsid w:val="004550A1"/>
    <w:rsid w:val="00455242"/>
    <w:rsid w:val="004558ED"/>
    <w:rsid w:val="00455E1B"/>
    <w:rsid w:val="00455EBB"/>
    <w:rsid w:val="0045654D"/>
    <w:rsid w:val="00456BEF"/>
    <w:rsid w:val="00456D15"/>
    <w:rsid w:val="004577DB"/>
    <w:rsid w:val="00457928"/>
    <w:rsid w:val="00457B81"/>
    <w:rsid w:val="00457DD1"/>
    <w:rsid w:val="00457DF4"/>
    <w:rsid w:val="00457EA4"/>
    <w:rsid w:val="00460111"/>
    <w:rsid w:val="00460F38"/>
    <w:rsid w:val="00461A47"/>
    <w:rsid w:val="004625CC"/>
    <w:rsid w:val="00462787"/>
    <w:rsid w:val="004628FF"/>
    <w:rsid w:val="004636CD"/>
    <w:rsid w:val="004640B9"/>
    <w:rsid w:val="00464926"/>
    <w:rsid w:val="0046506D"/>
    <w:rsid w:val="004654DF"/>
    <w:rsid w:val="00465EC2"/>
    <w:rsid w:val="004665F8"/>
    <w:rsid w:val="00466BDA"/>
    <w:rsid w:val="0046703F"/>
    <w:rsid w:val="0046714F"/>
    <w:rsid w:val="00467901"/>
    <w:rsid w:val="0046791C"/>
    <w:rsid w:val="00467DFC"/>
    <w:rsid w:val="00467E5C"/>
    <w:rsid w:val="00470019"/>
    <w:rsid w:val="0047158D"/>
    <w:rsid w:val="004722AC"/>
    <w:rsid w:val="004723DA"/>
    <w:rsid w:val="00473238"/>
    <w:rsid w:val="00473F8A"/>
    <w:rsid w:val="0047465B"/>
    <w:rsid w:val="00474762"/>
    <w:rsid w:val="004747C8"/>
    <w:rsid w:val="004747FB"/>
    <w:rsid w:val="00474E8B"/>
    <w:rsid w:val="004750A4"/>
    <w:rsid w:val="0047593E"/>
    <w:rsid w:val="00476E47"/>
    <w:rsid w:val="0047724D"/>
    <w:rsid w:val="004775CF"/>
    <w:rsid w:val="00477C30"/>
    <w:rsid w:val="00477F25"/>
    <w:rsid w:val="0048000A"/>
    <w:rsid w:val="0048135E"/>
    <w:rsid w:val="00481E3A"/>
    <w:rsid w:val="00481FB4"/>
    <w:rsid w:val="004828A2"/>
    <w:rsid w:val="00482C68"/>
    <w:rsid w:val="00482E58"/>
    <w:rsid w:val="00483B59"/>
    <w:rsid w:val="00483BAA"/>
    <w:rsid w:val="00483C6C"/>
    <w:rsid w:val="004847DC"/>
    <w:rsid w:val="0048498E"/>
    <w:rsid w:val="00485002"/>
    <w:rsid w:val="00485EE7"/>
    <w:rsid w:val="0048603B"/>
    <w:rsid w:val="004866A6"/>
    <w:rsid w:val="00486923"/>
    <w:rsid w:val="00486B64"/>
    <w:rsid w:val="004876D6"/>
    <w:rsid w:val="00487F5C"/>
    <w:rsid w:val="00490A63"/>
    <w:rsid w:val="004917BF"/>
    <w:rsid w:val="004937C9"/>
    <w:rsid w:val="00493B1A"/>
    <w:rsid w:val="004940D9"/>
    <w:rsid w:val="004946F9"/>
    <w:rsid w:val="004952DB"/>
    <w:rsid w:val="00495807"/>
    <w:rsid w:val="0049593F"/>
    <w:rsid w:val="00496855"/>
    <w:rsid w:val="0049689C"/>
    <w:rsid w:val="00496F4E"/>
    <w:rsid w:val="004972AA"/>
    <w:rsid w:val="004976CF"/>
    <w:rsid w:val="004A0008"/>
    <w:rsid w:val="004A0111"/>
    <w:rsid w:val="004A132F"/>
    <w:rsid w:val="004A1458"/>
    <w:rsid w:val="004A1469"/>
    <w:rsid w:val="004A153F"/>
    <w:rsid w:val="004A16FD"/>
    <w:rsid w:val="004A1AC7"/>
    <w:rsid w:val="004A1D3D"/>
    <w:rsid w:val="004A1DEE"/>
    <w:rsid w:val="004A1EBC"/>
    <w:rsid w:val="004A1F1F"/>
    <w:rsid w:val="004A2047"/>
    <w:rsid w:val="004A361E"/>
    <w:rsid w:val="004A4205"/>
    <w:rsid w:val="004A4B1E"/>
    <w:rsid w:val="004A5018"/>
    <w:rsid w:val="004A5075"/>
    <w:rsid w:val="004A6314"/>
    <w:rsid w:val="004A7BDB"/>
    <w:rsid w:val="004A7D9B"/>
    <w:rsid w:val="004B0726"/>
    <w:rsid w:val="004B0F79"/>
    <w:rsid w:val="004B110C"/>
    <w:rsid w:val="004B1435"/>
    <w:rsid w:val="004B17CC"/>
    <w:rsid w:val="004B1A0B"/>
    <w:rsid w:val="004B1D2C"/>
    <w:rsid w:val="004B2357"/>
    <w:rsid w:val="004B2D44"/>
    <w:rsid w:val="004B2F34"/>
    <w:rsid w:val="004B4558"/>
    <w:rsid w:val="004B4F4F"/>
    <w:rsid w:val="004B51C7"/>
    <w:rsid w:val="004B5716"/>
    <w:rsid w:val="004B58B0"/>
    <w:rsid w:val="004B5DEB"/>
    <w:rsid w:val="004B5E9A"/>
    <w:rsid w:val="004B6278"/>
    <w:rsid w:val="004B6343"/>
    <w:rsid w:val="004B696E"/>
    <w:rsid w:val="004B73FF"/>
    <w:rsid w:val="004C0873"/>
    <w:rsid w:val="004C10BA"/>
    <w:rsid w:val="004C194A"/>
    <w:rsid w:val="004C1CF0"/>
    <w:rsid w:val="004C1DDC"/>
    <w:rsid w:val="004C2ECA"/>
    <w:rsid w:val="004C38F2"/>
    <w:rsid w:val="004C4885"/>
    <w:rsid w:val="004C597C"/>
    <w:rsid w:val="004C6546"/>
    <w:rsid w:val="004C6B1B"/>
    <w:rsid w:val="004C744C"/>
    <w:rsid w:val="004D0081"/>
    <w:rsid w:val="004D287D"/>
    <w:rsid w:val="004D2A30"/>
    <w:rsid w:val="004D3607"/>
    <w:rsid w:val="004D49A9"/>
    <w:rsid w:val="004D5403"/>
    <w:rsid w:val="004D5CB8"/>
    <w:rsid w:val="004D661B"/>
    <w:rsid w:val="004D693B"/>
    <w:rsid w:val="004D6C5D"/>
    <w:rsid w:val="004E0225"/>
    <w:rsid w:val="004E02DC"/>
    <w:rsid w:val="004E0F60"/>
    <w:rsid w:val="004E1395"/>
    <w:rsid w:val="004E14F8"/>
    <w:rsid w:val="004E28F5"/>
    <w:rsid w:val="004E3485"/>
    <w:rsid w:val="004E34C0"/>
    <w:rsid w:val="004E3830"/>
    <w:rsid w:val="004E3DDE"/>
    <w:rsid w:val="004E58B4"/>
    <w:rsid w:val="004E59B1"/>
    <w:rsid w:val="004E67E9"/>
    <w:rsid w:val="004E6A5B"/>
    <w:rsid w:val="004E6D7B"/>
    <w:rsid w:val="004E738E"/>
    <w:rsid w:val="004E73B1"/>
    <w:rsid w:val="004E7CD5"/>
    <w:rsid w:val="004E7E41"/>
    <w:rsid w:val="004E7ECC"/>
    <w:rsid w:val="004E7FEE"/>
    <w:rsid w:val="004F0AC7"/>
    <w:rsid w:val="004F1125"/>
    <w:rsid w:val="004F1618"/>
    <w:rsid w:val="004F2244"/>
    <w:rsid w:val="004F2A32"/>
    <w:rsid w:val="004F3280"/>
    <w:rsid w:val="004F5004"/>
    <w:rsid w:val="004F57D0"/>
    <w:rsid w:val="004F5FDB"/>
    <w:rsid w:val="004F6DA9"/>
    <w:rsid w:val="004F6E79"/>
    <w:rsid w:val="005014B4"/>
    <w:rsid w:val="00502309"/>
    <w:rsid w:val="005026A9"/>
    <w:rsid w:val="005027AE"/>
    <w:rsid w:val="00502B88"/>
    <w:rsid w:val="005035DE"/>
    <w:rsid w:val="0050398D"/>
    <w:rsid w:val="00503B07"/>
    <w:rsid w:val="00503D20"/>
    <w:rsid w:val="00503EDB"/>
    <w:rsid w:val="00503EFD"/>
    <w:rsid w:val="00504326"/>
    <w:rsid w:val="00507202"/>
    <w:rsid w:val="00507378"/>
    <w:rsid w:val="00507855"/>
    <w:rsid w:val="00507BD9"/>
    <w:rsid w:val="0051058B"/>
    <w:rsid w:val="00510B17"/>
    <w:rsid w:val="00511D6A"/>
    <w:rsid w:val="00511E77"/>
    <w:rsid w:val="00513287"/>
    <w:rsid w:val="0051339E"/>
    <w:rsid w:val="005139EB"/>
    <w:rsid w:val="005139F9"/>
    <w:rsid w:val="00513EF2"/>
    <w:rsid w:val="0051589B"/>
    <w:rsid w:val="00515F6A"/>
    <w:rsid w:val="005165D2"/>
    <w:rsid w:val="00516DBE"/>
    <w:rsid w:val="005171AC"/>
    <w:rsid w:val="005171CC"/>
    <w:rsid w:val="00517A6E"/>
    <w:rsid w:val="00517B42"/>
    <w:rsid w:val="005204D2"/>
    <w:rsid w:val="00520F79"/>
    <w:rsid w:val="005211CE"/>
    <w:rsid w:val="0052181E"/>
    <w:rsid w:val="00522690"/>
    <w:rsid w:val="005226B5"/>
    <w:rsid w:val="005227A0"/>
    <w:rsid w:val="005230D5"/>
    <w:rsid w:val="0052322A"/>
    <w:rsid w:val="0052389B"/>
    <w:rsid w:val="00523B77"/>
    <w:rsid w:val="00523D6A"/>
    <w:rsid w:val="00524C4D"/>
    <w:rsid w:val="005259AD"/>
    <w:rsid w:val="00526B56"/>
    <w:rsid w:val="00526FDC"/>
    <w:rsid w:val="0052714F"/>
    <w:rsid w:val="0053019E"/>
    <w:rsid w:val="005313D7"/>
    <w:rsid w:val="0053280E"/>
    <w:rsid w:val="005339A9"/>
    <w:rsid w:val="00533E1A"/>
    <w:rsid w:val="005345D3"/>
    <w:rsid w:val="005348FF"/>
    <w:rsid w:val="005355B0"/>
    <w:rsid w:val="00535753"/>
    <w:rsid w:val="005358D8"/>
    <w:rsid w:val="00535C99"/>
    <w:rsid w:val="00535E63"/>
    <w:rsid w:val="005365DC"/>
    <w:rsid w:val="00536E74"/>
    <w:rsid w:val="005376B4"/>
    <w:rsid w:val="005378BF"/>
    <w:rsid w:val="00537EA3"/>
    <w:rsid w:val="005401AE"/>
    <w:rsid w:val="00540518"/>
    <w:rsid w:val="00541172"/>
    <w:rsid w:val="0054179B"/>
    <w:rsid w:val="00541B16"/>
    <w:rsid w:val="0054233B"/>
    <w:rsid w:val="00544A42"/>
    <w:rsid w:val="0054530C"/>
    <w:rsid w:val="0054564B"/>
    <w:rsid w:val="00545BAB"/>
    <w:rsid w:val="00546689"/>
    <w:rsid w:val="0054703A"/>
    <w:rsid w:val="005475E1"/>
    <w:rsid w:val="00547AA9"/>
    <w:rsid w:val="005505C3"/>
    <w:rsid w:val="00550BF7"/>
    <w:rsid w:val="00550C41"/>
    <w:rsid w:val="00551209"/>
    <w:rsid w:val="0055191C"/>
    <w:rsid w:val="005519AF"/>
    <w:rsid w:val="00552758"/>
    <w:rsid w:val="00552929"/>
    <w:rsid w:val="00552E15"/>
    <w:rsid w:val="0055333A"/>
    <w:rsid w:val="00553DA9"/>
    <w:rsid w:val="00555293"/>
    <w:rsid w:val="00555792"/>
    <w:rsid w:val="005574C2"/>
    <w:rsid w:val="00557ACE"/>
    <w:rsid w:val="0056079A"/>
    <w:rsid w:val="00560E89"/>
    <w:rsid w:val="00560E8F"/>
    <w:rsid w:val="0056169B"/>
    <w:rsid w:val="00561E13"/>
    <w:rsid w:val="005622F7"/>
    <w:rsid w:val="00562598"/>
    <w:rsid w:val="00563C46"/>
    <w:rsid w:val="005645A1"/>
    <w:rsid w:val="00564BD4"/>
    <w:rsid w:val="00565141"/>
    <w:rsid w:val="00565E2D"/>
    <w:rsid w:val="0056727F"/>
    <w:rsid w:val="00567651"/>
    <w:rsid w:val="00567982"/>
    <w:rsid w:val="00567A73"/>
    <w:rsid w:val="0057004A"/>
    <w:rsid w:val="00570225"/>
    <w:rsid w:val="005716A3"/>
    <w:rsid w:val="00571CD9"/>
    <w:rsid w:val="00571E80"/>
    <w:rsid w:val="00571F3C"/>
    <w:rsid w:val="00572965"/>
    <w:rsid w:val="00572CC6"/>
    <w:rsid w:val="00574729"/>
    <w:rsid w:val="00574A04"/>
    <w:rsid w:val="00575B10"/>
    <w:rsid w:val="00575DD3"/>
    <w:rsid w:val="005761DD"/>
    <w:rsid w:val="00577D4D"/>
    <w:rsid w:val="00577FBD"/>
    <w:rsid w:val="00580022"/>
    <w:rsid w:val="0058035C"/>
    <w:rsid w:val="005815B8"/>
    <w:rsid w:val="00581ECA"/>
    <w:rsid w:val="005822A6"/>
    <w:rsid w:val="00582BA5"/>
    <w:rsid w:val="00582C58"/>
    <w:rsid w:val="0058376A"/>
    <w:rsid w:val="005837D2"/>
    <w:rsid w:val="00584624"/>
    <w:rsid w:val="00584A48"/>
    <w:rsid w:val="00584AAD"/>
    <w:rsid w:val="00584FDC"/>
    <w:rsid w:val="005857A6"/>
    <w:rsid w:val="00585843"/>
    <w:rsid w:val="005859BE"/>
    <w:rsid w:val="00585D7D"/>
    <w:rsid w:val="00585E4F"/>
    <w:rsid w:val="00585F05"/>
    <w:rsid w:val="00585FEB"/>
    <w:rsid w:val="00586AC9"/>
    <w:rsid w:val="00586EEE"/>
    <w:rsid w:val="00586F7C"/>
    <w:rsid w:val="005872E4"/>
    <w:rsid w:val="00587EBF"/>
    <w:rsid w:val="00587EE9"/>
    <w:rsid w:val="005915A8"/>
    <w:rsid w:val="00591C3C"/>
    <w:rsid w:val="005922D7"/>
    <w:rsid w:val="0059256B"/>
    <w:rsid w:val="005929E8"/>
    <w:rsid w:val="00592D13"/>
    <w:rsid w:val="005933BD"/>
    <w:rsid w:val="00593DA7"/>
    <w:rsid w:val="00594348"/>
    <w:rsid w:val="00594698"/>
    <w:rsid w:val="0059635C"/>
    <w:rsid w:val="00596395"/>
    <w:rsid w:val="005963AA"/>
    <w:rsid w:val="005968B3"/>
    <w:rsid w:val="0059694D"/>
    <w:rsid w:val="00596B7C"/>
    <w:rsid w:val="00597527"/>
    <w:rsid w:val="00597B4E"/>
    <w:rsid w:val="00597DC4"/>
    <w:rsid w:val="005A0F78"/>
    <w:rsid w:val="005A10E9"/>
    <w:rsid w:val="005A1AFB"/>
    <w:rsid w:val="005A1EEE"/>
    <w:rsid w:val="005A3549"/>
    <w:rsid w:val="005A4E59"/>
    <w:rsid w:val="005A6C53"/>
    <w:rsid w:val="005A6D7C"/>
    <w:rsid w:val="005A72F8"/>
    <w:rsid w:val="005A73E8"/>
    <w:rsid w:val="005A751C"/>
    <w:rsid w:val="005A7AF0"/>
    <w:rsid w:val="005B15D0"/>
    <w:rsid w:val="005B196D"/>
    <w:rsid w:val="005B2BC5"/>
    <w:rsid w:val="005B2EA2"/>
    <w:rsid w:val="005B2FA5"/>
    <w:rsid w:val="005B34AE"/>
    <w:rsid w:val="005B44D7"/>
    <w:rsid w:val="005B4C50"/>
    <w:rsid w:val="005B4FA7"/>
    <w:rsid w:val="005B5922"/>
    <w:rsid w:val="005B5F50"/>
    <w:rsid w:val="005B63A9"/>
    <w:rsid w:val="005B715D"/>
    <w:rsid w:val="005B795F"/>
    <w:rsid w:val="005B7C72"/>
    <w:rsid w:val="005B7EFB"/>
    <w:rsid w:val="005C0198"/>
    <w:rsid w:val="005C0AC8"/>
    <w:rsid w:val="005C0E5B"/>
    <w:rsid w:val="005C16AC"/>
    <w:rsid w:val="005C18D7"/>
    <w:rsid w:val="005C1C57"/>
    <w:rsid w:val="005C1F3C"/>
    <w:rsid w:val="005C3855"/>
    <w:rsid w:val="005C38F4"/>
    <w:rsid w:val="005C3B47"/>
    <w:rsid w:val="005C407C"/>
    <w:rsid w:val="005C4198"/>
    <w:rsid w:val="005C54A3"/>
    <w:rsid w:val="005C5AAC"/>
    <w:rsid w:val="005C69A4"/>
    <w:rsid w:val="005C6D86"/>
    <w:rsid w:val="005C709A"/>
    <w:rsid w:val="005C71B7"/>
    <w:rsid w:val="005D0281"/>
    <w:rsid w:val="005D0A38"/>
    <w:rsid w:val="005D0D04"/>
    <w:rsid w:val="005D10D3"/>
    <w:rsid w:val="005D11CA"/>
    <w:rsid w:val="005D195B"/>
    <w:rsid w:val="005D29E2"/>
    <w:rsid w:val="005D2DFC"/>
    <w:rsid w:val="005D3E09"/>
    <w:rsid w:val="005D41B1"/>
    <w:rsid w:val="005D533C"/>
    <w:rsid w:val="005D55BE"/>
    <w:rsid w:val="005D55C2"/>
    <w:rsid w:val="005D5990"/>
    <w:rsid w:val="005D5DFA"/>
    <w:rsid w:val="005D5F80"/>
    <w:rsid w:val="005D6265"/>
    <w:rsid w:val="005D6AAA"/>
    <w:rsid w:val="005D7163"/>
    <w:rsid w:val="005D7234"/>
    <w:rsid w:val="005D7A50"/>
    <w:rsid w:val="005E03EE"/>
    <w:rsid w:val="005E1EF4"/>
    <w:rsid w:val="005E2577"/>
    <w:rsid w:val="005E2807"/>
    <w:rsid w:val="005E28D0"/>
    <w:rsid w:val="005E2D65"/>
    <w:rsid w:val="005E2E7C"/>
    <w:rsid w:val="005E3564"/>
    <w:rsid w:val="005E3F34"/>
    <w:rsid w:val="005E5882"/>
    <w:rsid w:val="005E6656"/>
    <w:rsid w:val="005E6FC2"/>
    <w:rsid w:val="005F07A3"/>
    <w:rsid w:val="005F0A04"/>
    <w:rsid w:val="005F0C8C"/>
    <w:rsid w:val="005F21B0"/>
    <w:rsid w:val="005F2ACC"/>
    <w:rsid w:val="005F2F53"/>
    <w:rsid w:val="005F2FA9"/>
    <w:rsid w:val="005F2FE1"/>
    <w:rsid w:val="005F31F6"/>
    <w:rsid w:val="005F32A6"/>
    <w:rsid w:val="005F3506"/>
    <w:rsid w:val="005F54F8"/>
    <w:rsid w:val="005F5971"/>
    <w:rsid w:val="005F6055"/>
    <w:rsid w:val="005F67BE"/>
    <w:rsid w:val="005F6A67"/>
    <w:rsid w:val="005F750C"/>
    <w:rsid w:val="005F7714"/>
    <w:rsid w:val="006004BE"/>
    <w:rsid w:val="006005EB"/>
    <w:rsid w:val="00600A69"/>
    <w:rsid w:val="006011B6"/>
    <w:rsid w:val="00601973"/>
    <w:rsid w:val="00601CFD"/>
    <w:rsid w:val="00602684"/>
    <w:rsid w:val="00604386"/>
    <w:rsid w:val="006043C0"/>
    <w:rsid w:val="00605DD7"/>
    <w:rsid w:val="00605DE9"/>
    <w:rsid w:val="006067B9"/>
    <w:rsid w:val="006073B2"/>
    <w:rsid w:val="006107CF"/>
    <w:rsid w:val="00610825"/>
    <w:rsid w:val="0061126C"/>
    <w:rsid w:val="006116E8"/>
    <w:rsid w:val="006122BE"/>
    <w:rsid w:val="00612C64"/>
    <w:rsid w:val="006134A2"/>
    <w:rsid w:val="006135FA"/>
    <w:rsid w:val="0061413E"/>
    <w:rsid w:val="006141B8"/>
    <w:rsid w:val="00614B4E"/>
    <w:rsid w:val="00614DAF"/>
    <w:rsid w:val="00614E2C"/>
    <w:rsid w:val="00615B17"/>
    <w:rsid w:val="00615C92"/>
    <w:rsid w:val="00615E46"/>
    <w:rsid w:val="00616096"/>
    <w:rsid w:val="006162AE"/>
    <w:rsid w:val="00616C93"/>
    <w:rsid w:val="006170D6"/>
    <w:rsid w:val="006172A1"/>
    <w:rsid w:val="00620264"/>
    <w:rsid w:val="0062097A"/>
    <w:rsid w:val="006220A0"/>
    <w:rsid w:val="0062236C"/>
    <w:rsid w:val="00622CC6"/>
    <w:rsid w:val="00623624"/>
    <w:rsid w:val="006238FB"/>
    <w:rsid w:val="00623CAB"/>
    <w:rsid w:val="00624038"/>
    <w:rsid w:val="00624133"/>
    <w:rsid w:val="00624B86"/>
    <w:rsid w:val="006259B8"/>
    <w:rsid w:val="00625E20"/>
    <w:rsid w:val="00625EA9"/>
    <w:rsid w:val="00625F5B"/>
    <w:rsid w:val="0062608E"/>
    <w:rsid w:val="00626840"/>
    <w:rsid w:val="00626C65"/>
    <w:rsid w:val="00630FED"/>
    <w:rsid w:val="006315BB"/>
    <w:rsid w:val="00632249"/>
    <w:rsid w:val="00632299"/>
    <w:rsid w:val="006326B6"/>
    <w:rsid w:val="00632F61"/>
    <w:rsid w:val="00632FA0"/>
    <w:rsid w:val="00633B17"/>
    <w:rsid w:val="00633F44"/>
    <w:rsid w:val="00633FEA"/>
    <w:rsid w:val="006346FF"/>
    <w:rsid w:val="00634ECF"/>
    <w:rsid w:val="006354A3"/>
    <w:rsid w:val="00635BCF"/>
    <w:rsid w:val="00635D64"/>
    <w:rsid w:val="006367FE"/>
    <w:rsid w:val="00636D7D"/>
    <w:rsid w:val="00637527"/>
    <w:rsid w:val="0063760D"/>
    <w:rsid w:val="00642659"/>
    <w:rsid w:val="0064300B"/>
    <w:rsid w:val="00643027"/>
    <w:rsid w:val="00643BA8"/>
    <w:rsid w:val="006450B2"/>
    <w:rsid w:val="0064601B"/>
    <w:rsid w:val="00646126"/>
    <w:rsid w:val="00646814"/>
    <w:rsid w:val="00646F22"/>
    <w:rsid w:val="00647096"/>
    <w:rsid w:val="0064784D"/>
    <w:rsid w:val="00647BBF"/>
    <w:rsid w:val="0065074F"/>
    <w:rsid w:val="00651402"/>
    <w:rsid w:val="00651536"/>
    <w:rsid w:val="0065163B"/>
    <w:rsid w:val="00652726"/>
    <w:rsid w:val="00655038"/>
    <w:rsid w:val="00655A3B"/>
    <w:rsid w:val="00655C3E"/>
    <w:rsid w:val="00656516"/>
    <w:rsid w:val="00656709"/>
    <w:rsid w:val="00657038"/>
    <w:rsid w:val="00657109"/>
    <w:rsid w:val="0065713D"/>
    <w:rsid w:val="00657399"/>
    <w:rsid w:val="00657529"/>
    <w:rsid w:val="00657CE5"/>
    <w:rsid w:val="006600E7"/>
    <w:rsid w:val="0066049B"/>
    <w:rsid w:val="00660AEE"/>
    <w:rsid w:val="00660C2F"/>
    <w:rsid w:val="00660F65"/>
    <w:rsid w:val="00661560"/>
    <w:rsid w:val="00661E71"/>
    <w:rsid w:val="006623A2"/>
    <w:rsid w:val="00663021"/>
    <w:rsid w:val="00663286"/>
    <w:rsid w:val="00663721"/>
    <w:rsid w:val="006638C1"/>
    <w:rsid w:val="00663AFD"/>
    <w:rsid w:val="00663B41"/>
    <w:rsid w:val="0066402C"/>
    <w:rsid w:val="0066437F"/>
    <w:rsid w:val="006651D1"/>
    <w:rsid w:val="00665759"/>
    <w:rsid w:val="00666081"/>
    <w:rsid w:val="0066625B"/>
    <w:rsid w:val="006663C0"/>
    <w:rsid w:val="006668DA"/>
    <w:rsid w:val="00666CE9"/>
    <w:rsid w:val="00666ED6"/>
    <w:rsid w:val="0066729E"/>
    <w:rsid w:val="006701BC"/>
    <w:rsid w:val="0067104A"/>
    <w:rsid w:val="0067109D"/>
    <w:rsid w:val="00671D05"/>
    <w:rsid w:val="00671D35"/>
    <w:rsid w:val="00672E3B"/>
    <w:rsid w:val="00674064"/>
    <w:rsid w:val="00675579"/>
    <w:rsid w:val="0067622D"/>
    <w:rsid w:val="006762BB"/>
    <w:rsid w:val="00676A2F"/>
    <w:rsid w:val="00676EEE"/>
    <w:rsid w:val="00676F89"/>
    <w:rsid w:val="006770B5"/>
    <w:rsid w:val="00677832"/>
    <w:rsid w:val="0067789C"/>
    <w:rsid w:val="006804C9"/>
    <w:rsid w:val="0068088C"/>
    <w:rsid w:val="00680AC6"/>
    <w:rsid w:val="0068112F"/>
    <w:rsid w:val="00681308"/>
    <w:rsid w:val="00682301"/>
    <w:rsid w:val="006826A6"/>
    <w:rsid w:val="00682E49"/>
    <w:rsid w:val="00683354"/>
    <w:rsid w:val="00683760"/>
    <w:rsid w:val="00683F3F"/>
    <w:rsid w:val="006845FE"/>
    <w:rsid w:val="00685933"/>
    <w:rsid w:val="00685E59"/>
    <w:rsid w:val="00685EC3"/>
    <w:rsid w:val="006866DC"/>
    <w:rsid w:val="006867AB"/>
    <w:rsid w:val="00686BBA"/>
    <w:rsid w:val="00686FF5"/>
    <w:rsid w:val="006910D2"/>
    <w:rsid w:val="0069126F"/>
    <w:rsid w:val="0069264A"/>
    <w:rsid w:val="00692C8A"/>
    <w:rsid w:val="00692DCA"/>
    <w:rsid w:val="00692E81"/>
    <w:rsid w:val="00693D59"/>
    <w:rsid w:val="00693F3B"/>
    <w:rsid w:val="0069414F"/>
    <w:rsid w:val="00695674"/>
    <w:rsid w:val="006956F9"/>
    <w:rsid w:val="0069716F"/>
    <w:rsid w:val="006974DF"/>
    <w:rsid w:val="0069792D"/>
    <w:rsid w:val="00697EBB"/>
    <w:rsid w:val="006A0355"/>
    <w:rsid w:val="006A0891"/>
    <w:rsid w:val="006A090C"/>
    <w:rsid w:val="006A0B36"/>
    <w:rsid w:val="006A1CD4"/>
    <w:rsid w:val="006A415A"/>
    <w:rsid w:val="006A4FAA"/>
    <w:rsid w:val="006A56CD"/>
    <w:rsid w:val="006A5BEB"/>
    <w:rsid w:val="006A5C1A"/>
    <w:rsid w:val="006A5F72"/>
    <w:rsid w:val="006A712B"/>
    <w:rsid w:val="006A7369"/>
    <w:rsid w:val="006A7836"/>
    <w:rsid w:val="006B0508"/>
    <w:rsid w:val="006B0689"/>
    <w:rsid w:val="006B07BD"/>
    <w:rsid w:val="006B10F5"/>
    <w:rsid w:val="006B12B6"/>
    <w:rsid w:val="006B1348"/>
    <w:rsid w:val="006B30D9"/>
    <w:rsid w:val="006B37AC"/>
    <w:rsid w:val="006B3872"/>
    <w:rsid w:val="006B41C2"/>
    <w:rsid w:val="006B4698"/>
    <w:rsid w:val="006B4A71"/>
    <w:rsid w:val="006B4EA7"/>
    <w:rsid w:val="006B4F47"/>
    <w:rsid w:val="006B5A13"/>
    <w:rsid w:val="006B5A29"/>
    <w:rsid w:val="006B62D4"/>
    <w:rsid w:val="006C2F7A"/>
    <w:rsid w:val="006C3128"/>
    <w:rsid w:val="006C37D8"/>
    <w:rsid w:val="006C3C36"/>
    <w:rsid w:val="006C3DDB"/>
    <w:rsid w:val="006C4590"/>
    <w:rsid w:val="006C59C3"/>
    <w:rsid w:val="006C5AE3"/>
    <w:rsid w:val="006C5E6F"/>
    <w:rsid w:val="006C67AB"/>
    <w:rsid w:val="006C6992"/>
    <w:rsid w:val="006C6D34"/>
    <w:rsid w:val="006C6FE0"/>
    <w:rsid w:val="006C7559"/>
    <w:rsid w:val="006D0373"/>
    <w:rsid w:val="006D0C8D"/>
    <w:rsid w:val="006D1119"/>
    <w:rsid w:val="006D1523"/>
    <w:rsid w:val="006D16AF"/>
    <w:rsid w:val="006D1C47"/>
    <w:rsid w:val="006D1E39"/>
    <w:rsid w:val="006D32D2"/>
    <w:rsid w:val="006D3AB9"/>
    <w:rsid w:val="006D422F"/>
    <w:rsid w:val="006D49BF"/>
    <w:rsid w:val="006D5656"/>
    <w:rsid w:val="006D588C"/>
    <w:rsid w:val="006D611C"/>
    <w:rsid w:val="006D61A7"/>
    <w:rsid w:val="006D7DFA"/>
    <w:rsid w:val="006E060A"/>
    <w:rsid w:val="006E08D0"/>
    <w:rsid w:val="006E0B5D"/>
    <w:rsid w:val="006E11D2"/>
    <w:rsid w:val="006E2383"/>
    <w:rsid w:val="006E2C91"/>
    <w:rsid w:val="006E30D6"/>
    <w:rsid w:val="006E321A"/>
    <w:rsid w:val="006E324A"/>
    <w:rsid w:val="006E3E1A"/>
    <w:rsid w:val="006E55DE"/>
    <w:rsid w:val="006E62B5"/>
    <w:rsid w:val="006E62F9"/>
    <w:rsid w:val="006E6378"/>
    <w:rsid w:val="006E66ED"/>
    <w:rsid w:val="006E7544"/>
    <w:rsid w:val="006E77EF"/>
    <w:rsid w:val="006F0777"/>
    <w:rsid w:val="006F11BA"/>
    <w:rsid w:val="006F11D1"/>
    <w:rsid w:val="006F171B"/>
    <w:rsid w:val="006F1841"/>
    <w:rsid w:val="006F19EA"/>
    <w:rsid w:val="006F2309"/>
    <w:rsid w:val="006F230A"/>
    <w:rsid w:val="006F2398"/>
    <w:rsid w:val="006F2F23"/>
    <w:rsid w:val="006F2F7E"/>
    <w:rsid w:val="006F3888"/>
    <w:rsid w:val="006F3A26"/>
    <w:rsid w:val="006F3FF9"/>
    <w:rsid w:val="006F406D"/>
    <w:rsid w:val="006F4EB0"/>
    <w:rsid w:val="006F504E"/>
    <w:rsid w:val="006F59F1"/>
    <w:rsid w:val="006F6949"/>
    <w:rsid w:val="006F70C1"/>
    <w:rsid w:val="006F7C63"/>
    <w:rsid w:val="00700513"/>
    <w:rsid w:val="00700B2B"/>
    <w:rsid w:val="007024C9"/>
    <w:rsid w:val="007024E2"/>
    <w:rsid w:val="00703113"/>
    <w:rsid w:val="00703255"/>
    <w:rsid w:val="0070338F"/>
    <w:rsid w:val="00703670"/>
    <w:rsid w:val="007037FF"/>
    <w:rsid w:val="00703D7E"/>
    <w:rsid w:val="00704BE3"/>
    <w:rsid w:val="00705073"/>
    <w:rsid w:val="007051A2"/>
    <w:rsid w:val="0070643D"/>
    <w:rsid w:val="00706B88"/>
    <w:rsid w:val="00706DEE"/>
    <w:rsid w:val="007079FB"/>
    <w:rsid w:val="00707EEA"/>
    <w:rsid w:val="00707FC3"/>
    <w:rsid w:val="0071093A"/>
    <w:rsid w:val="00710B7C"/>
    <w:rsid w:val="00710F68"/>
    <w:rsid w:val="00711EE4"/>
    <w:rsid w:val="00712067"/>
    <w:rsid w:val="007126EA"/>
    <w:rsid w:val="007130C5"/>
    <w:rsid w:val="00714345"/>
    <w:rsid w:val="007149F5"/>
    <w:rsid w:val="00714E24"/>
    <w:rsid w:val="007152DD"/>
    <w:rsid w:val="0071534A"/>
    <w:rsid w:val="00715F0F"/>
    <w:rsid w:val="0071713F"/>
    <w:rsid w:val="007174D6"/>
    <w:rsid w:val="00720219"/>
    <w:rsid w:val="00721B33"/>
    <w:rsid w:val="00721EF7"/>
    <w:rsid w:val="00722228"/>
    <w:rsid w:val="0072264E"/>
    <w:rsid w:val="00722705"/>
    <w:rsid w:val="0072277B"/>
    <w:rsid w:val="00722A1D"/>
    <w:rsid w:val="00722E80"/>
    <w:rsid w:val="00723101"/>
    <w:rsid w:val="0072391F"/>
    <w:rsid w:val="00723A10"/>
    <w:rsid w:val="007244C9"/>
    <w:rsid w:val="007251C7"/>
    <w:rsid w:val="007252D0"/>
    <w:rsid w:val="00725623"/>
    <w:rsid w:val="0072591F"/>
    <w:rsid w:val="00725AD7"/>
    <w:rsid w:val="00725B80"/>
    <w:rsid w:val="0072636E"/>
    <w:rsid w:val="00726BC8"/>
    <w:rsid w:val="0072799D"/>
    <w:rsid w:val="00727D5E"/>
    <w:rsid w:val="00727E9B"/>
    <w:rsid w:val="00730E6B"/>
    <w:rsid w:val="00730ECC"/>
    <w:rsid w:val="007310F7"/>
    <w:rsid w:val="00731800"/>
    <w:rsid w:val="00731B7A"/>
    <w:rsid w:val="00731DAA"/>
    <w:rsid w:val="00732488"/>
    <w:rsid w:val="007326CE"/>
    <w:rsid w:val="0073301B"/>
    <w:rsid w:val="00733043"/>
    <w:rsid w:val="00733B74"/>
    <w:rsid w:val="00733CF2"/>
    <w:rsid w:val="00733D85"/>
    <w:rsid w:val="007344DC"/>
    <w:rsid w:val="00734768"/>
    <w:rsid w:val="0073485E"/>
    <w:rsid w:val="00735337"/>
    <w:rsid w:val="00735562"/>
    <w:rsid w:val="00735B99"/>
    <w:rsid w:val="00735D10"/>
    <w:rsid w:val="00735D33"/>
    <w:rsid w:val="00735E8F"/>
    <w:rsid w:val="00735ED9"/>
    <w:rsid w:val="007361DE"/>
    <w:rsid w:val="0073644B"/>
    <w:rsid w:val="007371D5"/>
    <w:rsid w:val="00737437"/>
    <w:rsid w:val="007375D5"/>
    <w:rsid w:val="00737648"/>
    <w:rsid w:val="00740725"/>
    <w:rsid w:val="0074131E"/>
    <w:rsid w:val="007417E0"/>
    <w:rsid w:val="00742432"/>
    <w:rsid w:val="00742634"/>
    <w:rsid w:val="007427EC"/>
    <w:rsid w:val="00743212"/>
    <w:rsid w:val="00743529"/>
    <w:rsid w:val="00743BCF"/>
    <w:rsid w:val="00744186"/>
    <w:rsid w:val="00745D24"/>
    <w:rsid w:val="00746309"/>
    <w:rsid w:val="00746485"/>
    <w:rsid w:val="0074726D"/>
    <w:rsid w:val="007472E2"/>
    <w:rsid w:val="00747B8A"/>
    <w:rsid w:val="00750613"/>
    <w:rsid w:val="00750E17"/>
    <w:rsid w:val="00751630"/>
    <w:rsid w:val="007516C4"/>
    <w:rsid w:val="00751CBF"/>
    <w:rsid w:val="00751D54"/>
    <w:rsid w:val="007544BF"/>
    <w:rsid w:val="00754756"/>
    <w:rsid w:val="0075478D"/>
    <w:rsid w:val="007547DE"/>
    <w:rsid w:val="0075547C"/>
    <w:rsid w:val="007558F5"/>
    <w:rsid w:val="0075621A"/>
    <w:rsid w:val="00756EBE"/>
    <w:rsid w:val="0075782E"/>
    <w:rsid w:val="00757DCE"/>
    <w:rsid w:val="00760971"/>
    <w:rsid w:val="007612BC"/>
    <w:rsid w:val="007614CD"/>
    <w:rsid w:val="0076191A"/>
    <w:rsid w:val="007619CA"/>
    <w:rsid w:val="00761FD2"/>
    <w:rsid w:val="00762354"/>
    <w:rsid w:val="0076258E"/>
    <w:rsid w:val="007628FB"/>
    <w:rsid w:val="00763232"/>
    <w:rsid w:val="007635DD"/>
    <w:rsid w:val="007637C2"/>
    <w:rsid w:val="00763EB7"/>
    <w:rsid w:val="00763FD5"/>
    <w:rsid w:val="007640FB"/>
    <w:rsid w:val="00764776"/>
    <w:rsid w:val="00764DF8"/>
    <w:rsid w:val="007651F0"/>
    <w:rsid w:val="007654A3"/>
    <w:rsid w:val="007665B1"/>
    <w:rsid w:val="00766FF0"/>
    <w:rsid w:val="0077116E"/>
    <w:rsid w:val="00772037"/>
    <w:rsid w:val="0077245A"/>
    <w:rsid w:val="007747E5"/>
    <w:rsid w:val="00775303"/>
    <w:rsid w:val="00775469"/>
    <w:rsid w:val="0077565D"/>
    <w:rsid w:val="007757BF"/>
    <w:rsid w:val="00775866"/>
    <w:rsid w:val="00775A94"/>
    <w:rsid w:val="00776715"/>
    <w:rsid w:val="00776A20"/>
    <w:rsid w:val="00777A32"/>
    <w:rsid w:val="00777F65"/>
    <w:rsid w:val="00780EED"/>
    <w:rsid w:val="00781226"/>
    <w:rsid w:val="00781310"/>
    <w:rsid w:val="00781CC6"/>
    <w:rsid w:val="00782409"/>
    <w:rsid w:val="00782878"/>
    <w:rsid w:val="00782A70"/>
    <w:rsid w:val="00783024"/>
    <w:rsid w:val="007831F2"/>
    <w:rsid w:val="007844DC"/>
    <w:rsid w:val="0078566C"/>
    <w:rsid w:val="00785873"/>
    <w:rsid w:val="00785921"/>
    <w:rsid w:val="0078615D"/>
    <w:rsid w:val="007864B7"/>
    <w:rsid w:val="00786BBF"/>
    <w:rsid w:val="00786F32"/>
    <w:rsid w:val="00787B72"/>
    <w:rsid w:val="00787D04"/>
    <w:rsid w:val="0079022D"/>
    <w:rsid w:val="0079073E"/>
    <w:rsid w:val="00791504"/>
    <w:rsid w:val="007933C6"/>
    <w:rsid w:val="007933FE"/>
    <w:rsid w:val="00793B05"/>
    <w:rsid w:val="0079414E"/>
    <w:rsid w:val="0079593C"/>
    <w:rsid w:val="00795C6C"/>
    <w:rsid w:val="00795CA6"/>
    <w:rsid w:val="007962A8"/>
    <w:rsid w:val="007964C6"/>
    <w:rsid w:val="00796811"/>
    <w:rsid w:val="00796DE2"/>
    <w:rsid w:val="00797B77"/>
    <w:rsid w:val="00797E77"/>
    <w:rsid w:val="007A0300"/>
    <w:rsid w:val="007A0B30"/>
    <w:rsid w:val="007A12CC"/>
    <w:rsid w:val="007A1627"/>
    <w:rsid w:val="007A1954"/>
    <w:rsid w:val="007A1D2C"/>
    <w:rsid w:val="007A2786"/>
    <w:rsid w:val="007A4A61"/>
    <w:rsid w:val="007A4BB2"/>
    <w:rsid w:val="007A579C"/>
    <w:rsid w:val="007A58D8"/>
    <w:rsid w:val="007A5B86"/>
    <w:rsid w:val="007A6351"/>
    <w:rsid w:val="007A68D7"/>
    <w:rsid w:val="007A6B79"/>
    <w:rsid w:val="007A7718"/>
    <w:rsid w:val="007B077C"/>
    <w:rsid w:val="007B082D"/>
    <w:rsid w:val="007B0A7A"/>
    <w:rsid w:val="007B1287"/>
    <w:rsid w:val="007B185E"/>
    <w:rsid w:val="007B1FEA"/>
    <w:rsid w:val="007B2CA0"/>
    <w:rsid w:val="007B2CDD"/>
    <w:rsid w:val="007B2DFF"/>
    <w:rsid w:val="007B3157"/>
    <w:rsid w:val="007B4198"/>
    <w:rsid w:val="007B4C12"/>
    <w:rsid w:val="007B4D15"/>
    <w:rsid w:val="007B56B1"/>
    <w:rsid w:val="007B60C1"/>
    <w:rsid w:val="007B6145"/>
    <w:rsid w:val="007B64FE"/>
    <w:rsid w:val="007B6B5C"/>
    <w:rsid w:val="007B6C1D"/>
    <w:rsid w:val="007B6E9F"/>
    <w:rsid w:val="007B7F2E"/>
    <w:rsid w:val="007B7F35"/>
    <w:rsid w:val="007B7FFC"/>
    <w:rsid w:val="007C01F5"/>
    <w:rsid w:val="007C0E93"/>
    <w:rsid w:val="007C15D4"/>
    <w:rsid w:val="007C17FB"/>
    <w:rsid w:val="007C22BB"/>
    <w:rsid w:val="007C293B"/>
    <w:rsid w:val="007C2A88"/>
    <w:rsid w:val="007C2B95"/>
    <w:rsid w:val="007C2DF6"/>
    <w:rsid w:val="007C393E"/>
    <w:rsid w:val="007C3B5C"/>
    <w:rsid w:val="007C3FCB"/>
    <w:rsid w:val="007C4089"/>
    <w:rsid w:val="007C42C0"/>
    <w:rsid w:val="007C46C7"/>
    <w:rsid w:val="007C5986"/>
    <w:rsid w:val="007C6114"/>
    <w:rsid w:val="007C6214"/>
    <w:rsid w:val="007C6E62"/>
    <w:rsid w:val="007C6FF5"/>
    <w:rsid w:val="007C7D6D"/>
    <w:rsid w:val="007C7E34"/>
    <w:rsid w:val="007D1E3C"/>
    <w:rsid w:val="007D239E"/>
    <w:rsid w:val="007D2647"/>
    <w:rsid w:val="007D2A22"/>
    <w:rsid w:val="007D36E4"/>
    <w:rsid w:val="007D3A30"/>
    <w:rsid w:val="007D3E4F"/>
    <w:rsid w:val="007D4130"/>
    <w:rsid w:val="007D418A"/>
    <w:rsid w:val="007D4C44"/>
    <w:rsid w:val="007D5EAE"/>
    <w:rsid w:val="007D628A"/>
    <w:rsid w:val="007D63B0"/>
    <w:rsid w:val="007D63C9"/>
    <w:rsid w:val="007D6600"/>
    <w:rsid w:val="007D6756"/>
    <w:rsid w:val="007D6A83"/>
    <w:rsid w:val="007D7822"/>
    <w:rsid w:val="007D7AD4"/>
    <w:rsid w:val="007D7F0D"/>
    <w:rsid w:val="007E0565"/>
    <w:rsid w:val="007E05A7"/>
    <w:rsid w:val="007E089B"/>
    <w:rsid w:val="007E0EBD"/>
    <w:rsid w:val="007E13D6"/>
    <w:rsid w:val="007E14ED"/>
    <w:rsid w:val="007E15A5"/>
    <w:rsid w:val="007E1EEC"/>
    <w:rsid w:val="007E280A"/>
    <w:rsid w:val="007E2B3C"/>
    <w:rsid w:val="007E39FA"/>
    <w:rsid w:val="007E3F23"/>
    <w:rsid w:val="007E402F"/>
    <w:rsid w:val="007E4246"/>
    <w:rsid w:val="007E4297"/>
    <w:rsid w:val="007E55AC"/>
    <w:rsid w:val="007E6008"/>
    <w:rsid w:val="007E6EF6"/>
    <w:rsid w:val="007E6F80"/>
    <w:rsid w:val="007E78B2"/>
    <w:rsid w:val="007E7AE5"/>
    <w:rsid w:val="007F1BA0"/>
    <w:rsid w:val="007F2618"/>
    <w:rsid w:val="007F2673"/>
    <w:rsid w:val="007F3A0B"/>
    <w:rsid w:val="007F3C20"/>
    <w:rsid w:val="007F3E67"/>
    <w:rsid w:val="007F44CA"/>
    <w:rsid w:val="007F4C08"/>
    <w:rsid w:val="007F60F1"/>
    <w:rsid w:val="007F62F2"/>
    <w:rsid w:val="007F66F1"/>
    <w:rsid w:val="007F74BE"/>
    <w:rsid w:val="007F7D3F"/>
    <w:rsid w:val="007F7E73"/>
    <w:rsid w:val="00800104"/>
    <w:rsid w:val="00800526"/>
    <w:rsid w:val="00800AAD"/>
    <w:rsid w:val="00800F17"/>
    <w:rsid w:val="0080124B"/>
    <w:rsid w:val="0080148A"/>
    <w:rsid w:val="00801521"/>
    <w:rsid w:val="00801F0D"/>
    <w:rsid w:val="00802431"/>
    <w:rsid w:val="00802A4F"/>
    <w:rsid w:val="00802D4D"/>
    <w:rsid w:val="00802D5A"/>
    <w:rsid w:val="008034B5"/>
    <w:rsid w:val="00803D75"/>
    <w:rsid w:val="0080421E"/>
    <w:rsid w:val="008042DB"/>
    <w:rsid w:val="00804425"/>
    <w:rsid w:val="00804FCE"/>
    <w:rsid w:val="0080535C"/>
    <w:rsid w:val="00805559"/>
    <w:rsid w:val="00805B59"/>
    <w:rsid w:val="0080698F"/>
    <w:rsid w:val="0080716D"/>
    <w:rsid w:val="008079F8"/>
    <w:rsid w:val="00807E93"/>
    <w:rsid w:val="008102C3"/>
    <w:rsid w:val="00810A22"/>
    <w:rsid w:val="00810B41"/>
    <w:rsid w:val="00810CF2"/>
    <w:rsid w:val="00810F6D"/>
    <w:rsid w:val="0081110E"/>
    <w:rsid w:val="00812200"/>
    <w:rsid w:val="00812F55"/>
    <w:rsid w:val="00813259"/>
    <w:rsid w:val="00813BF4"/>
    <w:rsid w:val="00814632"/>
    <w:rsid w:val="008149E6"/>
    <w:rsid w:val="00814E2A"/>
    <w:rsid w:val="00815DA0"/>
    <w:rsid w:val="008165A7"/>
    <w:rsid w:val="0081664D"/>
    <w:rsid w:val="00816E5A"/>
    <w:rsid w:val="0082084A"/>
    <w:rsid w:val="00821865"/>
    <w:rsid w:val="00821E0E"/>
    <w:rsid w:val="008225E0"/>
    <w:rsid w:val="0082306E"/>
    <w:rsid w:val="008230FD"/>
    <w:rsid w:val="00823BED"/>
    <w:rsid w:val="008247EF"/>
    <w:rsid w:val="00824B40"/>
    <w:rsid w:val="00824DBF"/>
    <w:rsid w:val="00825581"/>
    <w:rsid w:val="00825C01"/>
    <w:rsid w:val="008260F8"/>
    <w:rsid w:val="00827C42"/>
    <w:rsid w:val="008305DA"/>
    <w:rsid w:val="00830624"/>
    <w:rsid w:val="00830C3B"/>
    <w:rsid w:val="00831135"/>
    <w:rsid w:val="0083122F"/>
    <w:rsid w:val="00831420"/>
    <w:rsid w:val="00831874"/>
    <w:rsid w:val="00831C3E"/>
    <w:rsid w:val="00831EC0"/>
    <w:rsid w:val="008320C8"/>
    <w:rsid w:val="008320E8"/>
    <w:rsid w:val="00832442"/>
    <w:rsid w:val="0083298C"/>
    <w:rsid w:val="00833BFC"/>
    <w:rsid w:val="00833C4C"/>
    <w:rsid w:val="0083489B"/>
    <w:rsid w:val="0083520C"/>
    <w:rsid w:val="008355DB"/>
    <w:rsid w:val="008356EB"/>
    <w:rsid w:val="008358FC"/>
    <w:rsid w:val="008374A3"/>
    <w:rsid w:val="00840ECF"/>
    <w:rsid w:val="0084185A"/>
    <w:rsid w:val="00841A9F"/>
    <w:rsid w:val="00841FAB"/>
    <w:rsid w:val="00841FE6"/>
    <w:rsid w:val="0084277B"/>
    <w:rsid w:val="00842A35"/>
    <w:rsid w:val="00842AC9"/>
    <w:rsid w:val="008432AB"/>
    <w:rsid w:val="00843400"/>
    <w:rsid w:val="00843C24"/>
    <w:rsid w:val="00844075"/>
    <w:rsid w:val="00845A91"/>
    <w:rsid w:val="00846246"/>
    <w:rsid w:val="0084653A"/>
    <w:rsid w:val="00846AED"/>
    <w:rsid w:val="00846FF6"/>
    <w:rsid w:val="008475CF"/>
    <w:rsid w:val="00847D36"/>
    <w:rsid w:val="0085033F"/>
    <w:rsid w:val="0085055A"/>
    <w:rsid w:val="008506CF"/>
    <w:rsid w:val="00850738"/>
    <w:rsid w:val="008519A3"/>
    <w:rsid w:val="00851BF6"/>
    <w:rsid w:val="008522F9"/>
    <w:rsid w:val="00852479"/>
    <w:rsid w:val="00852546"/>
    <w:rsid w:val="008529AF"/>
    <w:rsid w:val="008530F9"/>
    <w:rsid w:val="00853983"/>
    <w:rsid w:val="008539EF"/>
    <w:rsid w:val="00853BB7"/>
    <w:rsid w:val="008544C3"/>
    <w:rsid w:val="008546A1"/>
    <w:rsid w:val="00854A9D"/>
    <w:rsid w:val="0085500E"/>
    <w:rsid w:val="008559C1"/>
    <w:rsid w:val="008563BD"/>
    <w:rsid w:val="00856F1D"/>
    <w:rsid w:val="0085723F"/>
    <w:rsid w:val="0085732D"/>
    <w:rsid w:val="00857437"/>
    <w:rsid w:val="00857EB1"/>
    <w:rsid w:val="008601B0"/>
    <w:rsid w:val="00860FD0"/>
    <w:rsid w:val="00861058"/>
    <w:rsid w:val="00861524"/>
    <w:rsid w:val="008628B7"/>
    <w:rsid w:val="00862B19"/>
    <w:rsid w:val="00862C3C"/>
    <w:rsid w:val="00862D88"/>
    <w:rsid w:val="0086588A"/>
    <w:rsid w:val="00865A9F"/>
    <w:rsid w:val="00866542"/>
    <w:rsid w:val="00866FFD"/>
    <w:rsid w:val="008671F7"/>
    <w:rsid w:val="00867993"/>
    <w:rsid w:val="00867F5B"/>
    <w:rsid w:val="0087109C"/>
    <w:rsid w:val="0087132E"/>
    <w:rsid w:val="00871426"/>
    <w:rsid w:val="008717D3"/>
    <w:rsid w:val="00871F04"/>
    <w:rsid w:val="0087283C"/>
    <w:rsid w:val="00872865"/>
    <w:rsid w:val="008732CF"/>
    <w:rsid w:val="0087343F"/>
    <w:rsid w:val="00873874"/>
    <w:rsid w:val="008738B5"/>
    <w:rsid w:val="00873B74"/>
    <w:rsid w:val="008752D4"/>
    <w:rsid w:val="00875640"/>
    <w:rsid w:val="00875DE2"/>
    <w:rsid w:val="008762E8"/>
    <w:rsid w:val="008767CD"/>
    <w:rsid w:val="008768FA"/>
    <w:rsid w:val="00877AF6"/>
    <w:rsid w:val="00877FD8"/>
    <w:rsid w:val="00880598"/>
    <w:rsid w:val="008807AA"/>
    <w:rsid w:val="008807D5"/>
    <w:rsid w:val="00880DC4"/>
    <w:rsid w:val="0088123A"/>
    <w:rsid w:val="00882996"/>
    <w:rsid w:val="00883224"/>
    <w:rsid w:val="00883546"/>
    <w:rsid w:val="00883D89"/>
    <w:rsid w:val="00883E09"/>
    <w:rsid w:val="00883E89"/>
    <w:rsid w:val="0088425F"/>
    <w:rsid w:val="0088480B"/>
    <w:rsid w:val="00885359"/>
    <w:rsid w:val="0088566C"/>
    <w:rsid w:val="00885765"/>
    <w:rsid w:val="00885A45"/>
    <w:rsid w:val="008864F5"/>
    <w:rsid w:val="0088772F"/>
    <w:rsid w:val="00887F4D"/>
    <w:rsid w:val="00890103"/>
    <w:rsid w:val="00890E30"/>
    <w:rsid w:val="00890F0E"/>
    <w:rsid w:val="00891150"/>
    <w:rsid w:val="008921B0"/>
    <w:rsid w:val="0089246F"/>
    <w:rsid w:val="00892CD8"/>
    <w:rsid w:val="00892E5C"/>
    <w:rsid w:val="00893500"/>
    <w:rsid w:val="00893936"/>
    <w:rsid w:val="00893A87"/>
    <w:rsid w:val="00893BAE"/>
    <w:rsid w:val="00895325"/>
    <w:rsid w:val="0089572D"/>
    <w:rsid w:val="008959D3"/>
    <w:rsid w:val="00895A64"/>
    <w:rsid w:val="00895EDC"/>
    <w:rsid w:val="008961EA"/>
    <w:rsid w:val="0089690F"/>
    <w:rsid w:val="008A0411"/>
    <w:rsid w:val="008A108C"/>
    <w:rsid w:val="008A1754"/>
    <w:rsid w:val="008A2615"/>
    <w:rsid w:val="008A36FF"/>
    <w:rsid w:val="008A3978"/>
    <w:rsid w:val="008A3D05"/>
    <w:rsid w:val="008A3DBB"/>
    <w:rsid w:val="008A45D3"/>
    <w:rsid w:val="008A49CA"/>
    <w:rsid w:val="008A4B5B"/>
    <w:rsid w:val="008A4EEC"/>
    <w:rsid w:val="008A54CE"/>
    <w:rsid w:val="008A6341"/>
    <w:rsid w:val="008A733B"/>
    <w:rsid w:val="008A73CC"/>
    <w:rsid w:val="008A7616"/>
    <w:rsid w:val="008A766C"/>
    <w:rsid w:val="008B015D"/>
    <w:rsid w:val="008B0780"/>
    <w:rsid w:val="008B0D43"/>
    <w:rsid w:val="008B0EC1"/>
    <w:rsid w:val="008B1223"/>
    <w:rsid w:val="008B1275"/>
    <w:rsid w:val="008B1A39"/>
    <w:rsid w:val="008B1EB9"/>
    <w:rsid w:val="008B203A"/>
    <w:rsid w:val="008B2C33"/>
    <w:rsid w:val="008B327E"/>
    <w:rsid w:val="008B3B2A"/>
    <w:rsid w:val="008B4FD7"/>
    <w:rsid w:val="008B51B4"/>
    <w:rsid w:val="008B5215"/>
    <w:rsid w:val="008B55E2"/>
    <w:rsid w:val="008B5688"/>
    <w:rsid w:val="008B5789"/>
    <w:rsid w:val="008B614F"/>
    <w:rsid w:val="008B6680"/>
    <w:rsid w:val="008B76B4"/>
    <w:rsid w:val="008C1212"/>
    <w:rsid w:val="008C1EB2"/>
    <w:rsid w:val="008C2050"/>
    <w:rsid w:val="008C24DB"/>
    <w:rsid w:val="008C2528"/>
    <w:rsid w:val="008C2611"/>
    <w:rsid w:val="008C2B5C"/>
    <w:rsid w:val="008C2BF5"/>
    <w:rsid w:val="008C30E1"/>
    <w:rsid w:val="008C3B13"/>
    <w:rsid w:val="008C4949"/>
    <w:rsid w:val="008C5082"/>
    <w:rsid w:val="008C56E3"/>
    <w:rsid w:val="008C68FA"/>
    <w:rsid w:val="008C69B9"/>
    <w:rsid w:val="008C7921"/>
    <w:rsid w:val="008C79F9"/>
    <w:rsid w:val="008C7ABA"/>
    <w:rsid w:val="008C7D65"/>
    <w:rsid w:val="008D07AF"/>
    <w:rsid w:val="008D0E86"/>
    <w:rsid w:val="008D1A4A"/>
    <w:rsid w:val="008D1DA4"/>
    <w:rsid w:val="008D1F20"/>
    <w:rsid w:val="008D280C"/>
    <w:rsid w:val="008D2859"/>
    <w:rsid w:val="008D3AE9"/>
    <w:rsid w:val="008D44AC"/>
    <w:rsid w:val="008D46C2"/>
    <w:rsid w:val="008D55A9"/>
    <w:rsid w:val="008D56B8"/>
    <w:rsid w:val="008D5A43"/>
    <w:rsid w:val="008D6C8E"/>
    <w:rsid w:val="008D7191"/>
    <w:rsid w:val="008D71FA"/>
    <w:rsid w:val="008D7AD3"/>
    <w:rsid w:val="008E04B2"/>
    <w:rsid w:val="008E0B82"/>
    <w:rsid w:val="008E0CCF"/>
    <w:rsid w:val="008E0E26"/>
    <w:rsid w:val="008E0E5C"/>
    <w:rsid w:val="008E1063"/>
    <w:rsid w:val="008E1D7D"/>
    <w:rsid w:val="008E2779"/>
    <w:rsid w:val="008E2D3F"/>
    <w:rsid w:val="008E30F2"/>
    <w:rsid w:val="008E34FD"/>
    <w:rsid w:val="008E3A3A"/>
    <w:rsid w:val="008E445B"/>
    <w:rsid w:val="008E4993"/>
    <w:rsid w:val="008E4A44"/>
    <w:rsid w:val="008E4DE9"/>
    <w:rsid w:val="008E5243"/>
    <w:rsid w:val="008E59A8"/>
    <w:rsid w:val="008E5ABB"/>
    <w:rsid w:val="008E5FF7"/>
    <w:rsid w:val="008E64ED"/>
    <w:rsid w:val="008E6527"/>
    <w:rsid w:val="008E662B"/>
    <w:rsid w:val="008E66DB"/>
    <w:rsid w:val="008E6BFF"/>
    <w:rsid w:val="008E6E4D"/>
    <w:rsid w:val="008E7228"/>
    <w:rsid w:val="008E73DC"/>
    <w:rsid w:val="008E74D2"/>
    <w:rsid w:val="008E7FFB"/>
    <w:rsid w:val="008F0AC0"/>
    <w:rsid w:val="008F1009"/>
    <w:rsid w:val="008F11C6"/>
    <w:rsid w:val="008F1310"/>
    <w:rsid w:val="008F1EBE"/>
    <w:rsid w:val="008F2F2A"/>
    <w:rsid w:val="008F332C"/>
    <w:rsid w:val="008F4894"/>
    <w:rsid w:val="008F5CB3"/>
    <w:rsid w:val="008F5E91"/>
    <w:rsid w:val="008F6959"/>
    <w:rsid w:val="008F736F"/>
    <w:rsid w:val="008F7DAD"/>
    <w:rsid w:val="009004DE"/>
    <w:rsid w:val="00900AB7"/>
    <w:rsid w:val="0090181E"/>
    <w:rsid w:val="00901BB4"/>
    <w:rsid w:val="00901C17"/>
    <w:rsid w:val="00901FA4"/>
    <w:rsid w:val="009020FD"/>
    <w:rsid w:val="0090213D"/>
    <w:rsid w:val="00902DD8"/>
    <w:rsid w:val="00902F5E"/>
    <w:rsid w:val="009039F9"/>
    <w:rsid w:val="00903A40"/>
    <w:rsid w:val="00903DB2"/>
    <w:rsid w:val="00904258"/>
    <w:rsid w:val="009046A8"/>
    <w:rsid w:val="00904E7D"/>
    <w:rsid w:val="00904F50"/>
    <w:rsid w:val="00905DED"/>
    <w:rsid w:val="00906454"/>
    <w:rsid w:val="00906940"/>
    <w:rsid w:val="009073B2"/>
    <w:rsid w:val="00907597"/>
    <w:rsid w:val="00907B7E"/>
    <w:rsid w:val="00907E45"/>
    <w:rsid w:val="009103AF"/>
    <w:rsid w:val="00910465"/>
    <w:rsid w:val="009107AA"/>
    <w:rsid w:val="00910F4A"/>
    <w:rsid w:val="009112C6"/>
    <w:rsid w:val="00911349"/>
    <w:rsid w:val="009120CC"/>
    <w:rsid w:val="00912219"/>
    <w:rsid w:val="009123F7"/>
    <w:rsid w:val="0091280D"/>
    <w:rsid w:val="00912AC0"/>
    <w:rsid w:val="00912AD6"/>
    <w:rsid w:val="00912C6E"/>
    <w:rsid w:val="00912C81"/>
    <w:rsid w:val="00913215"/>
    <w:rsid w:val="0091322A"/>
    <w:rsid w:val="00913312"/>
    <w:rsid w:val="00913379"/>
    <w:rsid w:val="009138F5"/>
    <w:rsid w:val="00913D66"/>
    <w:rsid w:val="00913F09"/>
    <w:rsid w:val="00914730"/>
    <w:rsid w:val="00914739"/>
    <w:rsid w:val="009147C7"/>
    <w:rsid w:val="009148E4"/>
    <w:rsid w:val="00915A30"/>
    <w:rsid w:val="0091645B"/>
    <w:rsid w:val="00917286"/>
    <w:rsid w:val="009174A1"/>
    <w:rsid w:val="00920860"/>
    <w:rsid w:val="00920D35"/>
    <w:rsid w:val="0092148F"/>
    <w:rsid w:val="00922FCD"/>
    <w:rsid w:val="00923964"/>
    <w:rsid w:val="00923AB5"/>
    <w:rsid w:val="00923FC7"/>
    <w:rsid w:val="009245D4"/>
    <w:rsid w:val="00924721"/>
    <w:rsid w:val="0092480C"/>
    <w:rsid w:val="00924C7D"/>
    <w:rsid w:val="00925BB9"/>
    <w:rsid w:val="00927B7C"/>
    <w:rsid w:val="00930AB3"/>
    <w:rsid w:val="00930AB7"/>
    <w:rsid w:val="0093110C"/>
    <w:rsid w:val="00931C5E"/>
    <w:rsid w:val="0093201C"/>
    <w:rsid w:val="00932143"/>
    <w:rsid w:val="00932287"/>
    <w:rsid w:val="009322C9"/>
    <w:rsid w:val="00932D94"/>
    <w:rsid w:val="00933CFD"/>
    <w:rsid w:val="00934DEC"/>
    <w:rsid w:val="00934F43"/>
    <w:rsid w:val="00935BD6"/>
    <w:rsid w:val="00935D9D"/>
    <w:rsid w:val="00935EC6"/>
    <w:rsid w:val="00935F35"/>
    <w:rsid w:val="009360C0"/>
    <w:rsid w:val="00937084"/>
    <w:rsid w:val="00937CC8"/>
    <w:rsid w:val="00940FFE"/>
    <w:rsid w:val="0094122F"/>
    <w:rsid w:val="00941236"/>
    <w:rsid w:val="0094172C"/>
    <w:rsid w:val="0094176B"/>
    <w:rsid w:val="00941F82"/>
    <w:rsid w:val="009428EE"/>
    <w:rsid w:val="009430E4"/>
    <w:rsid w:val="0094357F"/>
    <w:rsid w:val="0094378B"/>
    <w:rsid w:val="00943FBE"/>
    <w:rsid w:val="009449CA"/>
    <w:rsid w:val="00944B16"/>
    <w:rsid w:val="00944E78"/>
    <w:rsid w:val="009452FA"/>
    <w:rsid w:val="00945AF0"/>
    <w:rsid w:val="00945B0D"/>
    <w:rsid w:val="009462D7"/>
    <w:rsid w:val="00946423"/>
    <w:rsid w:val="00946707"/>
    <w:rsid w:val="009469AB"/>
    <w:rsid w:val="00947227"/>
    <w:rsid w:val="00947470"/>
    <w:rsid w:val="00947804"/>
    <w:rsid w:val="00947998"/>
    <w:rsid w:val="00947D0A"/>
    <w:rsid w:val="00947D79"/>
    <w:rsid w:val="00947D9D"/>
    <w:rsid w:val="00947ED0"/>
    <w:rsid w:val="00950220"/>
    <w:rsid w:val="00950810"/>
    <w:rsid w:val="00950968"/>
    <w:rsid w:val="00950AE2"/>
    <w:rsid w:val="00951988"/>
    <w:rsid w:val="00951D92"/>
    <w:rsid w:val="00952335"/>
    <w:rsid w:val="00952646"/>
    <w:rsid w:val="00952867"/>
    <w:rsid w:val="009538E3"/>
    <w:rsid w:val="0095407B"/>
    <w:rsid w:val="00954176"/>
    <w:rsid w:val="00954530"/>
    <w:rsid w:val="00954D3F"/>
    <w:rsid w:val="00955159"/>
    <w:rsid w:val="009552F4"/>
    <w:rsid w:val="009558DF"/>
    <w:rsid w:val="009569DA"/>
    <w:rsid w:val="00956D02"/>
    <w:rsid w:val="00956FEF"/>
    <w:rsid w:val="009604D5"/>
    <w:rsid w:val="0096051F"/>
    <w:rsid w:val="0096092A"/>
    <w:rsid w:val="009609E0"/>
    <w:rsid w:val="00961F9A"/>
    <w:rsid w:val="00961FCB"/>
    <w:rsid w:val="00962144"/>
    <w:rsid w:val="00962385"/>
    <w:rsid w:val="00962C22"/>
    <w:rsid w:val="009630BB"/>
    <w:rsid w:val="00963167"/>
    <w:rsid w:val="009631FE"/>
    <w:rsid w:val="00963214"/>
    <w:rsid w:val="0096354D"/>
    <w:rsid w:val="00963B22"/>
    <w:rsid w:val="00963F0C"/>
    <w:rsid w:val="0096471D"/>
    <w:rsid w:val="0096473F"/>
    <w:rsid w:val="00964788"/>
    <w:rsid w:val="00964BE3"/>
    <w:rsid w:val="00964DE6"/>
    <w:rsid w:val="009650F7"/>
    <w:rsid w:val="0096648C"/>
    <w:rsid w:val="00967664"/>
    <w:rsid w:val="009678E2"/>
    <w:rsid w:val="009679F1"/>
    <w:rsid w:val="00967B79"/>
    <w:rsid w:val="00967C66"/>
    <w:rsid w:val="00967FA6"/>
    <w:rsid w:val="00970B06"/>
    <w:rsid w:val="00970CAF"/>
    <w:rsid w:val="00970D18"/>
    <w:rsid w:val="00970E33"/>
    <w:rsid w:val="00970F39"/>
    <w:rsid w:val="0097109D"/>
    <w:rsid w:val="009713B4"/>
    <w:rsid w:val="00971AC6"/>
    <w:rsid w:val="0097215E"/>
    <w:rsid w:val="009723AF"/>
    <w:rsid w:val="00972674"/>
    <w:rsid w:val="00972787"/>
    <w:rsid w:val="00972812"/>
    <w:rsid w:val="00973F34"/>
    <w:rsid w:val="00974575"/>
    <w:rsid w:val="0097498A"/>
    <w:rsid w:val="009752FB"/>
    <w:rsid w:val="0097676D"/>
    <w:rsid w:val="009768A6"/>
    <w:rsid w:val="00976E40"/>
    <w:rsid w:val="0098007A"/>
    <w:rsid w:val="0098047C"/>
    <w:rsid w:val="0098050D"/>
    <w:rsid w:val="009807AD"/>
    <w:rsid w:val="0098106E"/>
    <w:rsid w:val="009814BC"/>
    <w:rsid w:val="0098183A"/>
    <w:rsid w:val="00981A61"/>
    <w:rsid w:val="00982631"/>
    <w:rsid w:val="00982B76"/>
    <w:rsid w:val="00982DC1"/>
    <w:rsid w:val="00982FD6"/>
    <w:rsid w:val="00983318"/>
    <w:rsid w:val="009835AB"/>
    <w:rsid w:val="00983856"/>
    <w:rsid w:val="00983C28"/>
    <w:rsid w:val="00984E80"/>
    <w:rsid w:val="00985103"/>
    <w:rsid w:val="00985898"/>
    <w:rsid w:val="00985A91"/>
    <w:rsid w:val="00985E19"/>
    <w:rsid w:val="00985EDA"/>
    <w:rsid w:val="00985F6B"/>
    <w:rsid w:val="00985F93"/>
    <w:rsid w:val="00986B29"/>
    <w:rsid w:val="00987632"/>
    <w:rsid w:val="00990F72"/>
    <w:rsid w:val="009910AF"/>
    <w:rsid w:val="00991503"/>
    <w:rsid w:val="009917CE"/>
    <w:rsid w:val="00991C13"/>
    <w:rsid w:val="00991E89"/>
    <w:rsid w:val="00991F76"/>
    <w:rsid w:val="00992AE2"/>
    <w:rsid w:val="00993232"/>
    <w:rsid w:val="0099335C"/>
    <w:rsid w:val="009933FB"/>
    <w:rsid w:val="009936FA"/>
    <w:rsid w:val="00993774"/>
    <w:rsid w:val="00993AE4"/>
    <w:rsid w:val="00993B0D"/>
    <w:rsid w:val="00993F7D"/>
    <w:rsid w:val="0099441E"/>
    <w:rsid w:val="00996B96"/>
    <w:rsid w:val="0099760A"/>
    <w:rsid w:val="00997B0B"/>
    <w:rsid w:val="00997DF3"/>
    <w:rsid w:val="00997E48"/>
    <w:rsid w:val="009A11B3"/>
    <w:rsid w:val="009A1691"/>
    <w:rsid w:val="009A1734"/>
    <w:rsid w:val="009A193D"/>
    <w:rsid w:val="009A1A63"/>
    <w:rsid w:val="009A33E7"/>
    <w:rsid w:val="009A432D"/>
    <w:rsid w:val="009A4E26"/>
    <w:rsid w:val="009A5138"/>
    <w:rsid w:val="009A541A"/>
    <w:rsid w:val="009A5668"/>
    <w:rsid w:val="009A6373"/>
    <w:rsid w:val="009A63BA"/>
    <w:rsid w:val="009A6409"/>
    <w:rsid w:val="009A6446"/>
    <w:rsid w:val="009A6490"/>
    <w:rsid w:val="009A6721"/>
    <w:rsid w:val="009B0151"/>
    <w:rsid w:val="009B0442"/>
    <w:rsid w:val="009B0D7B"/>
    <w:rsid w:val="009B11E4"/>
    <w:rsid w:val="009B1EF1"/>
    <w:rsid w:val="009B22BB"/>
    <w:rsid w:val="009B298B"/>
    <w:rsid w:val="009B2E6B"/>
    <w:rsid w:val="009B2E77"/>
    <w:rsid w:val="009B47C8"/>
    <w:rsid w:val="009B4B2F"/>
    <w:rsid w:val="009B4B6C"/>
    <w:rsid w:val="009B4D1B"/>
    <w:rsid w:val="009B606F"/>
    <w:rsid w:val="009B620F"/>
    <w:rsid w:val="009B789A"/>
    <w:rsid w:val="009C0475"/>
    <w:rsid w:val="009C0903"/>
    <w:rsid w:val="009C0C14"/>
    <w:rsid w:val="009C0F74"/>
    <w:rsid w:val="009C1219"/>
    <w:rsid w:val="009C13D1"/>
    <w:rsid w:val="009C16EA"/>
    <w:rsid w:val="009C1F0E"/>
    <w:rsid w:val="009C1F51"/>
    <w:rsid w:val="009C22A2"/>
    <w:rsid w:val="009C295B"/>
    <w:rsid w:val="009C3B12"/>
    <w:rsid w:val="009C402D"/>
    <w:rsid w:val="009C4B79"/>
    <w:rsid w:val="009C4E6F"/>
    <w:rsid w:val="009C5692"/>
    <w:rsid w:val="009C56FC"/>
    <w:rsid w:val="009C57AD"/>
    <w:rsid w:val="009C5995"/>
    <w:rsid w:val="009C5BA4"/>
    <w:rsid w:val="009C6476"/>
    <w:rsid w:val="009C71DC"/>
    <w:rsid w:val="009C75E2"/>
    <w:rsid w:val="009C7D3E"/>
    <w:rsid w:val="009C7DD2"/>
    <w:rsid w:val="009C7DD4"/>
    <w:rsid w:val="009D0F21"/>
    <w:rsid w:val="009D1C34"/>
    <w:rsid w:val="009D2AA7"/>
    <w:rsid w:val="009D2B6C"/>
    <w:rsid w:val="009D2CDF"/>
    <w:rsid w:val="009D3991"/>
    <w:rsid w:val="009D50E9"/>
    <w:rsid w:val="009D5753"/>
    <w:rsid w:val="009D64B6"/>
    <w:rsid w:val="009D6900"/>
    <w:rsid w:val="009D6A52"/>
    <w:rsid w:val="009D7A1F"/>
    <w:rsid w:val="009E09B1"/>
    <w:rsid w:val="009E0A1E"/>
    <w:rsid w:val="009E0D4D"/>
    <w:rsid w:val="009E0E53"/>
    <w:rsid w:val="009E14B6"/>
    <w:rsid w:val="009E1FB2"/>
    <w:rsid w:val="009E2038"/>
    <w:rsid w:val="009E22F8"/>
    <w:rsid w:val="009E29A2"/>
    <w:rsid w:val="009E2BED"/>
    <w:rsid w:val="009E3831"/>
    <w:rsid w:val="009E3BD8"/>
    <w:rsid w:val="009E3F75"/>
    <w:rsid w:val="009E402E"/>
    <w:rsid w:val="009E46E1"/>
    <w:rsid w:val="009E4BBE"/>
    <w:rsid w:val="009E54CF"/>
    <w:rsid w:val="009E55C3"/>
    <w:rsid w:val="009E5795"/>
    <w:rsid w:val="009E5870"/>
    <w:rsid w:val="009E5871"/>
    <w:rsid w:val="009E5BD7"/>
    <w:rsid w:val="009E686D"/>
    <w:rsid w:val="009F002D"/>
    <w:rsid w:val="009F0949"/>
    <w:rsid w:val="009F0C50"/>
    <w:rsid w:val="009F106F"/>
    <w:rsid w:val="009F10BE"/>
    <w:rsid w:val="009F1438"/>
    <w:rsid w:val="009F2675"/>
    <w:rsid w:val="009F39FA"/>
    <w:rsid w:val="009F3F37"/>
    <w:rsid w:val="009F4336"/>
    <w:rsid w:val="009F501B"/>
    <w:rsid w:val="009F5CF7"/>
    <w:rsid w:val="009F613E"/>
    <w:rsid w:val="009F6227"/>
    <w:rsid w:val="009F6389"/>
    <w:rsid w:val="009F64D0"/>
    <w:rsid w:val="009F73F5"/>
    <w:rsid w:val="009F7665"/>
    <w:rsid w:val="00A00068"/>
    <w:rsid w:val="00A0043C"/>
    <w:rsid w:val="00A00518"/>
    <w:rsid w:val="00A0057D"/>
    <w:rsid w:val="00A011CA"/>
    <w:rsid w:val="00A013FD"/>
    <w:rsid w:val="00A014E3"/>
    <w:rsid w:val="00A02CF0"/>
    <w:rsid w:val="00A02D9C"/>
    <w:rsid w:val="00A03A7B"/>
    <w:rsid w:val="00A03ECB"/>
    <w:rsid w:val="00A04617"/>
    <w:rsid w:val="00A04714"/>
    <w:rsid w:val="00A047ED"/>
    <w:rsid w:val="00A0584C"/>
    <w:rsid w:val="00A05A6B"/>
    <w:rsid w:val="00A0663D"/>
    <w:rsid w:val="00A06761"/>
    <w:rsid w:val="00A06972"/>
    <w:rsid w:val="00A06BF8"/>
    <w:rsid w:val="00A074EB"/>
    <w:rsid w:val="00A079D7"/>
    <w:rsid w:val="00A07BFE"/>
    <w:rsid w:val="00A1018A"/>
    <w:rsid w:val="00A104BF"/>
    <w:rsid w:val="00A10545"/>
    <w:rsid w:val="00A110E7"/>
    <w:rsid w:val="00A1142F"/>
    <w:rsid w:val="00A1204D"/>
    <w:rsid w:val="00A1261A"/>
    <w:rsid w:val="00A1293C"/>
    <w:rsid w:val="00A12C84"/>
    <w:rsid w:val="00A1376E"/>
    <w:rsid w:val="00A137BB"/>
    <w:rsid w:val="00A138D5"/>
    <w:rsid w:val="00A139F1"/>
    <w:rsid w:val="00A13A41"/>
    <w:rsid w:val="00A13F21"/>
    <w:rsid w:val="00A140FA"/>
    <w:rsid w:val="00A15292"/>
    <w:rsid w:val="00A15A30"/>
    <w:rsid w:val="00A15F9D"/>
    <w:rsid w:val="00A167BE"/>
    <w:rsid w:val="00A16E38"/>
    <w:rsid w:val="00A1719D"/>
    <w:rsid w:val="00A17956"/>
    <w:rsid w:val="00A17B39"/>
    <w:rsid w:val="00A17CE8"/>
    <w:rsid w:val="00A20059"/>
    <w:rsid w:val="00A2048A"/>
    <w:rsid w:val="00A204E7"/>
    <w:rsid w:val="00A22F31"/>
    <w:rsid w:val="00A23194"/>
    <w:rsid w:val="00A2323E"/>
    <w:rsid w:val="00A239EA"/>
    <w:rsid w:val="00A2494E"/>
    <w:rsid w:val="00A25315"/>
    <w:rsid w:val="00A255BB"/>
    <w:rsid w:val="00A25D8E"/>
    <w:rsid w:val="00A267A4"/>
    <w:rsid w:val="00A302BB"/>
    <w:rsid w:val="00A31934"/>
    <w:rsid w:val="00A31B75"/>
    <w:rsid w:val="00A31ED1"/>
    <w:rsid w:val="00A32296"/>
    <w:rsid w:val="00A322ED"/>
    <w:rsid w:val="00A324D4"/>
    <w:rsid w:val="00A32657"/>
    <w:rsid w:val="00A328D2"/>
    <w:rsid w:val="00A3297C"/>
    <w:rsid w:val="00A33697"/>
    <w:rsid w:val="00A33991"/>
    <w:rsid w:val="00A33FA5"/>
    <w:rsid w:val="00A33FED"/>
    <w:rsid w:val="00A35257"/>
    <w:rsid w:val="00A3531B"/>
    <w:rsid w:val="00A35413"/>
    <w:rsid w:val="00A35C2C"/>
    <w:rsid w:val="00A36389"/>
    <w:rsid w:val="00A367D0"/>
    <w:rsid w:val="00A36F58"/>
    <w:rsid w:val="00A372F5"/>
    <w:rsid w:val="00A37CF0"/>
    <w:rsid w:val="00A41D2B"/>
    <w:rsid w:val="00A42CB9"/>
    <w:rsid w:val="00A43AFC"/>
    <w:rsid w:val="00A44FEC"/>
    <w:rsid w:val="00A4529D"/>
    <w:rsid w:val="00A458EE"/>
    <w:rsid w:val="00A4653C"/>
    <w:rsid w:val="00A4681C"/>
    <w:rsid w:val="00A4709F"/>
    <w:rsid w:val="00A4717F"/>
    <w:rsid w:val="00A47968"/>
    <w:rsid w:val="00A5081C"/>
    <w:rsid w:val="00A50FD7"/>
    <w:rsid w:val="00A512BE"/>
    <w:rsid w:val="00A5136E"/>
    <w:rsid w:val="00A517B8"/>
    <w:rsid w:val="00A523C8"/>
    <w:rsid w:val="00A52A58"/>
    <w:rsid w:val="00A52CF1"/>
    <w:rsid w:val="00A52FC5"/>
    <w:rsid w:val="00A537D8"/>
    <w:rsid w:val="00A5425A"/>
    <w:rsid w:val="00A5442E"/>
    <w:rsid w:val="00A54526"/>
    <w:rsid w:val="00A54D8D"/>
    <w:rsid w:val="00A55CA4"/>
    <w:rsid w:val="00A55E34"/>
    <w:rsid w:val="00A55E7F"/>
    <w:rsid w:val="00A55FB0"/>
    <w:rsid w:val="00A57290"/>
    <w:rsid w:val="00A60EBD"/>
    <w:rsid w:val="00A614F3"/>
    <w:rsid w:val="00A619A9"/>
    <w:rsid w:val="00A623E2"/>
    <w:rsid w:val="00A625E0"/>
    <w:rsid w:val="00A62860"/>
    <w:rsid w:val="00A63014"/>
    <w:rsid w:val="00A64B73"/>
    <w:rsid w:val="00A64C4D"/>
    <w:rsid w:val="00A65AED"/>
    <w:rsid w:val="00A65C16"/>
    <w:rsid w:val="00A6705D"/>
    <w:rsid w:val="00A67108"/>
    <w:rsid w:val="00A6723B"/>
    <w:rsid w:val="00A6794B"/>
    <w:rsid w:val="00A67B24"/>
    <w:rsid w:val="00A67C0B"/>
    <w:rsid w:val="00A67E53"/>
    <w:rsid w:val="00A7091E"/>
    <w:rsid w:val="00A712C1"/>
    <w:rsid w:val="00A714D0"/>
    <w:rsid w:val="00A71549"/>
    <w:rsid w:val="00A71A08"/>
    <w:rsid w:val="00A71BC8"/>
    <w:rsid w:val="00A724BA"/>
    <w:rsid w:val="00A726F2"/>
    <w:rsid w:val="00A739F5"/>
    <w:rsid w:val="00A73FC0"/>
    <w:rsid w:val="00A74531"/>
    <w:rsid w:val="00A746C4"/>
    <w:rsid w:val="00A747A1"/>
    <w:rsid w:val="00A747EE"/>
    <w:rsid w:val="00A7516B"/>
    <w:rsid w:val="00A76344"/>
    <w:rsid w:val="00A775FB"/>
    <w:rsid w:val="00A802CB"/>
    <w:rsid w:val="00A80877"/>
    <w:rsid w:val="00A808F4"/>
    <w:rsid w:val="00A80E68"/>
    <w:rsid w:val="00A81DA1"/>
    <w:rsid w:val="00A822D3"/>
    <w:rsid w:val="00A82347"/>
    <w:rsid w:val="00A82622"/>
    <w:rsid w:val="00A82670"/>
    <w:rsid w:val="00A82B81"/>
    <w:rsid w:val="00A82DB6"/>
    <w:rsid w:val="00A83372"/>
    <w:rsid w:val="00A837D5"/>
    <w:rsid w:val="00A83835"/>
    <w:rsid w:val="00A84BD8"/>
    <w:rsid w:val="00A857AA"/>
    <w:rsid w:val="00A85804"/>
    <w:rsid w:val="00A865F2"/>
    <w:rsid w:val="00A86CF0"/>
    <w:rsid w:val="00A86D96"/>
    <w:rsid w:val="00A86E3C"/>
    <w:rsid w:val="00A87186"/>
    <w:rsid w:val="00A876CF"/>
    <w:rsid w:val="00A901F4"/>
    <w:rsid w:val="00A920E8"/>
    <w:rsid w:val="00A92784"/>
    <w:rsid w:val="00A92CE1"/>
    <w:rsid w:val="00A93101"/>
    <w:rsid w:val="00A9344A"/>
    <w:rsid w:val="00A93B68"/>
    <w:rsid w:val="00A941DD"/>
    <w:rsid w:val="00A9591C"/>
    <w:rsid w:val="00A95EEC"/>
    <w:rsid w:val="00A96036"/>
    <w:rsid w:val="00A969A7"/>
    <w:rsid w:val="00A96ABE"/>
    <w:rsid w:val="00A96B06"/>
    <w:rsid w:val="00A971BF"/>
    <w:rsid w:val="00A97441"/>
    <w:rsid w:val="00AA0BCB"/>
    <w:rsid w:val="00AA1B94"/>
    <w:rsid w:val="00AA1E12"/>
    <w:rsid w:val="00AA1EEE"/>
    <w:rsid w:val="00AA21C7"/>
    <w:rsid w:val="00AA2628"/>
    <w:rsid w:val="00AA2A1E"/>
    <w:rsid w:val="00AA33C7"/>
    <w:rsid w:val="00AA38AB"/>
    <w:rsid w:val="00AA396E"/>
    <w:rsid w:val="00AA3AF7"/>
    <w:rsid w:val="00AA409C"/>
    <w:rsid w:val="00AA42BF"/>
    <w:rsid w:val="00AA43CE"/>
    <w:rsid w:val="00AA5A61"/>
    <w:rsid w:val="00AA5BFD"/>
    <w:rsid w:val="00AA5F71"/>
    <w:rsid w:val="00AB0A70"/>
    <w:rsid w:val="00AB162B"/>
    <w:rsid w:val="00AB1CE0"/>
    <w:rsid w:val="00AB1CEC"/>
    <w:rsid w:val="00AB27EB"/>
    <w:rsid w:val="00AB2D9B"/>
    <w:rsid w:val="00AB303E"/>
    <w:rsid w:val="00AB3B4B"/>
    <w:rsid w:val="00AB4C8A"/>
    <w:rsid w:val="00AB4E91"/>
    <w:rsid w:val="00AB5E3C"/>
    <w:rsid w:val="00AB669C"/>
    <w:rsid w:val="00AB70A1"/>
    <w:rsid w:val="00AB72EE"/>
    <w:rsid w:val="00AC0392"/>
    <w:rsid w:val="00AC0B05"/>
    <w:rsid w:val="00AC0BEA"/>
    <w:rsid w:val="00AC1357"/>
    <w:rsid w:val="00AC149B"/>
    <w:rsid w:val="00AC1DFD"/>
    <w:rsid w:val="00AC338F"/>
    <w:rsid w:val="00AC3A1D"/>
    <w:rsid w:val="00AC4006"/>
    <w:rsid w:val="00AC4832"/>
    <w:rsid w:val="00AC52A7"/>
    <w:rsid w:val="00AC762C"/>
    <w:rsid w:val="00AC790A"/>
    <w:rsid w:val="00AC7A1B"/>
    <w:rsid w:val="00AC7E86"/>
    <w:rsid w:val="00AD1156"/>
    <w:rsid w:val="00AD1970"/>
    <w:rsid w:val="00AD1E54"/>
    <w:rsid w:val="00AD208E"/>
    <w:rsid w:val="00AD3395"/>
    <w:rsid w:val="00AD33B1"/>
    <w:rsid w:val="00AD371A"/>
    <w:rsid w:val="00AD3CDC"/>
    <w:rsid w:val="00AD4793"/>
    <w:rsid w:val="00AD47F8"/>
    <w:rsid w:val="00AD4A8F"/>
    <w:rsid w:val="00AD4A99"/>
    <w:rsid w:val="00AD4DC6"/>
    <w:rsid w:val="00AD4F8A"/>
    <w:rsid w:val="00AD52AA"/>
    <w:rsid w:val="00AD559D"/>
    <w:rsid w:val="00AD5A48"/>
    <w:rsid w:val="00AD5DD3"/>
    <w:rsid w:val="00AD68CF"/>
    <w:rsid w:val="00AD6A1F"/>
    <w:rsid w:val="00AD6C74"/>
    <w:rsid w:val="00AD7FBA"/>
    <w:rsid w:val="00AE057A"/>
    <w:rsid w:val="00AE08D9"/>
    <w:rsid w:val="00AE121F"/>
    <w:rsid w:val="00AE13A4"/>
    <w:rsid w:val="00AE1E41"/>
    <w:rsid w:val="00AE261A"/>
    <w:rsid w:val="00AE3590"/>
    <w:rsid w:val="00AE4236"/>
    <w:rsid w:val="00AE4319"/>
    <w:rsid w:val="00AE442A"/>
    <w:rsid w:val="00AE4CAF"/>
    <w:rsid w:val="00AE5369"/>
    <w:rsid w:val="00AE5722"/>
    <w:rsid w:val="00AE5AEB"/>
    <w:rsid w:val="00AE5C83"/>
    <w:rsid w:val="00AE69D5"/>
    <w:rsid w:val="00AE6BA3"/>
    <w:rsid w:val="00AE7288"/>
    <w:rsid w:val="00AE79E2"/>
    <w:rsid w:val="00AE7B05"/>
    <w:rsid w:val="00AE7E3F"/>
    <w:rsid w:val="00AF0187"/>
    <w:rsid w:val="00AF0332"/>
    <w:rsid w:val="00AF0824"/>
    <w:rsid w:val="00AF0E22"/>
    <w:rsid w:val="00AF122E"/>
    <w:rsid w:val="00AF1ACE"/>
    <w:rsid w:val="00AF2618"/>
    <w:rsid w:val="00AF279A"/>
    <w:rsid w:val="00AF29C4"/>
    <w:rsid w:val="00AF2BD0"/>
    <w:rsid w:val="00AF4309"/>
    <w:rsid w:val="00AF4DB5"/>
    <w:rsid w:val="00AF524C"/>
    <w:rsid w:val="00AF568B"/>
    <w:rsid w:val="00AF5876"/>
    <w:rsid w:val="00AF5963"/>
    <w:rsid w:val="00AF5B45"/>
    <w:rsid w:val="00AF5EA5"/>
    <w:rsid w:val="00AF64E7"/>
    <w:rsid w:val="00AF6728"/>
    <w:rsid w:val="00AF683F"/>
    <w:rsid w:val="00AF7214"/>
    <w:rsid w:val="00B00495"/>
    <w:rsid w:val="00B00C1A"/>
    <w:rsid w:val="00B01220"/>
    <w:rsid w:val="00B014AC"/>
    <w:rsid w:val="00B01702"/>
    <w:rsid w:val="00B01B4B"/>
    <w:rsid w:val="00B0222E"/>
    <w:rsid w:val="00B029DE"/>
    <w:rsid w:val="00B02ACE"/>
    <w:rsid w:val="00B02ED7"/>
    <w:rsid w:val="00B03731"/>
    <w:rsid w:val="00B03AB0"/>
    <w:rsid w:val="00B05A19"/>
    <w:rsid w:val="00B05C94"/>
    <w:rsid w:val="00B060BD"/>
    <w:rsid w:val="00B069D5"/>
    <w:rsid w:val="00B0787E"/>
    <w:rsid w:val="00B10270"/>
    <w:rsid w:val="00B10964"/>
    <w:rsid w:val="00B11240"/>
    <w:rsid w:val="00B11CC3"/>
    <w:rsid w:val="00B11FED"/>
    <w:rsid w:val="00B122A8"/>
    <w:rsid w:val="00B129F7"/>
    <w:rsid w:val="00B135F1"/>
    <w:rsid w:val="00B13B3D"/>
    <w:rsid w:val="00B13BBB"/>
    <w:rsid w:val="00B13E0F"/>
    <w:rsid w:val="00B14909"/>
    <w:rsid w:val="00B14BD4"/>
    <w:rsid w:val="00B14E2A"/>
    <w:rsid w:val="00B154AF"/>
    <w:rsid w:val="00B16B8B"/>
    <w:rsid w:val="00B16D37"/>
    <w:rsid w:val="00B177F0"/>
    <w:rsid w:val="00B20150"/>
    <w:rsid w:val="00B20185"/>
    <w:rsid w:val="00B20462"/>
    <w:rsid w:val="00B2069E"/>
    <w:rsid w:val="00B216A6"/>
    <w:rsid w:val="00B216C8"/>
    <w:rsid w:val="00B22EE6"/>
    <w:rsid w:val="00B23791"/>
    <w:rsid w:val="00B238CE"/>
    <w:rsid w:val="00B23E82"/>
    <w:rsid w:val="00B23ED4"/>
    <w:rsid w:val="00B24F5A"/>
    <w:rsid w:val="00B251B9"/>
    <w:rsid w:val="00B254A0"/>
    <w:rsid w:val="00B25D67"/>
    <w:rsid w:val="00B2602C"/>
    <w:rsid w:val="00B267F2"/>
    <w:rsid w:val="00B2755D"/>
    <w:rsid w:val="00B27FF6"/>
    <w:rsid w:val="00B302A9"/>
    <w:rsid w:val="00B30D05"/>
    <w:rsid w:val="00B31154"/>
    <w:rsid w:val="00B31D00"/>
    <w:rsid w:val="00B32536"/>
    <w:rsid w:val="00B3305F"/>
    <w:rsid w:val="00B332D7"/>
    <w:rsid w:val="00B33552"/>
    <w:rsid w:val="00B33606"/>
    <w:rsid w:val="00B337C7"/>
    <w:rsid w:val="00B33CF8"/>
    <w:rsid w:val="00B33DF3"/>
    <w:rsid w:val="00B34269"/>
    <w:rsid w:val="00B34B31"/>
    <w:rsid w:val="00B34E96"/>
    <w:rsid w:val="00B35101"/>
    <w:rsid w:val="00B359C5"/>
    <w:rsid w:val="00B35BB7"/>
    <w:rsid w:val="00B37081"/>
    <w:rsid w:val="00B37365"/>
    <w:rsid w:val="00B373CB"/>
    <w:rsid w:val="00B37B6F"/>
    <w:rsid w:val="00B410CA"/>
    <w:rsid w:val="00B411F3"/>
    <w:rsid w:val="00B421AE"/>
    <w:rsid w:val="00B42305"/>
    <w:rsid w:val="00B426F0"/>
    <w:rsid w:val="00B42828"/>
    <w:rsid w:val="00B42ABD"/>
    <w:rsid w:val="00B42B02"/>
    <w:rsid w:val="00B4423F"/>
    <w:rsid w:val="00B442C6"/>
    <w:rsid w:val="00B44631"/>
    <w:rsid w:val="00B45A4C"/>
    <w:rsid w:val="00B45F14"/>
    <w:rsid w:val="00B46038"/>
    <w:rsid w:val="00B465A5"/>
    <w:rsid w:val="00B46A76"/>
    <w:rsid w:val="00B46C7F"/>
    <w:rsid w:val="00B476A6"/>
    <w:rsid w:val="00B47954"/>
    <w:rsid w:val="00B4798C"/>
    <w:rsid w:val="00B47A85"/>
    <w:rsid w:val="00B47F87"/>
    <w:rsid w:val="00B50059"/>
    <w:rsid w:val="00B513FB"/>
    <w:rsid w:val="00B5160B"/>
    <w:rsid w:val="00B51B56"/>
    <w:rsid w:val="00B520A3"/>
    <w:rsid w:val="00B5261D"/>
    <w:rsid w:val="00B53065"/>
    <w:rsid w:val="00B5325E"/>
    <w:rsid w:val="00B53E02"/>
    <w:rsid w:val="00B5408E"/>
    <w:rsid w:val="00B54D69"/>
    <w:rsid w:val="00B55D1F"/>
    <w:rsid w:val="00B56D86"/>
    <w:rsid w:val="00B57276"/>
    <w:rsid w:val="00B57E87"/>
    <w:rsid w:val="00B603D0"/>
    <w:rsid w:val="00B6067F"/>
    <w:rsid w:val="00B60DA7"/>
    <w:rsid w:val="00B61440"/>
    <w:rsid w:val="00B6190D"/>
    <w:rsid w:val="00B61D67"/>
    <w:rsid w:val="00B62938"/>
    <w:rsid w:val="00B63155"/>
    <w:rsid w:val="00B639EB"/>
    <w:rsid w:val="00B63D8C"/>
    <w:rsid w:val="00B644AC"/>
    <w:rsid w:val="00B646E7"/>
    <w:rsid w:val="00B64715"/>
    <w:rsid w:val="00B6675B"/>
    <w:rsid w:val="00B6697B"/>
    <w:rsid w:val="00B67A7E"/>
    <w:rsid w:val="00B67F5E"/>
    <w:rsid w:val="00B70396"/>
    <w:rsid w:val="00B70488"/>
    <w:rsid w:val="00B704B3"/>
    <w:rsid w:val="00B7086C"/>
    <w:rsid w:val="00B70CDB"/>
    <w:rsid w:val="00B71204"/>
    <w:rsid w:val="00B716A6"/>
    <w:rsid w:val="00B71DEA"/>
    <w:rsid w:val="00B72744"/>
    <w:rsid w:val="00B728A7"/>
    <w:rsid w:val="00B72E28"/>
    <w:rsid w:val="00B73D8E"/>
    <w:rsid w:val="00B74BF3"/>
    <w:rsid w:val="00B751D6"/>
    <w:rsid w:val="00B75BCD"/>
    <w:rsid w:val="00B75F19"/>
    <w:rsid w:val="00B760EF"/>
    <w:rsid w:val="00B765D4"/>
    <w:rsid w:val="00B7693F"/>
    <w:rsid w:val="00B7773E"/>
    <w:rsid w:val="00B77D8F"/>
    <w:rsid w:val="00B80125"/>
    <w:rsid w:val="00B80F71"/>
    <w:rsid w:val="00B814E8"/>
    <w:rsid w:val="00B81BD9"/>
    <w:rsid w:val="00B82BE0"/>
    <w:rsid w:val="00B82F1F"/>
    <w:rsid w:val="00B82FD1"/>
    <w:rsid w:val="00B83357"/>
    <w:rsid w:val="00B836A0"/>
    <w:rsid w:val="00B83A5B"/>
    <w:rsid w:val="00B85A7D"/>
    <w:rsid w:val="00B85F0C"/>
    <w:rsid w:val="00B863D3"/>
    <w:rsid w:val="00B86A18"/>
    <w:rsid w:val="00B86EF2"/>
    <w:rsid w:val="00B87962"/>
    <w:rsid w:val="00B9066C"/>
    <w:rsid w:val="00B90C00"/>
    <w:rsid w:val="00B90F0A"/>
    <w:rsid w:val="00B91458"/>
    <w:rsid w:val="00B915C0"/>
    <w:rsid w:val="00B919C2"/>
    <w:rsid w:val="00B920B2"/>
    <w:rsid w:val="00B92516"/>
    <w:rsid w:val="00B9337B"/>
    <w:rsid w:val="00B93468"/>
    <w:rsid w:val="00B94EBE"/>
    <w:rsid w:val="00B95B49"/>
    <w:rsid w:val="00B95D69"/>
    <w:rsid w:val="00B960E8"/>
    <w:rsid w:val="00B969D2"/>
    <w:rsid w:val="00BA03AF"/>
    <w:rsid w:val="00BA1549"/>
    <w:rsid w:val="00BA1DFF"/>
    <w:rsid w:val="00BA22D3"/>
    <w:rsid w:val="00BA28E8"/>
    <w:rsid w:val="00BA2DBF"/>
    <w:rsid w:val="00BA3A03"/>
    <w:rsid w:val="00BA3AA0"/>
    <w:rsid w:val="00BA3B5A"/>
    <w:rsid w:val="00BA3D1B"/>
    <w:rsid w:val="00BA4650"/>
    <w:rsid w:val="00BA4665"/>
    <w:rsid w:val="00BA4C25"/>
    <w:rsid w:val="00BA502D"/>
    <w:rsid w:val="00BA53AC"/>
    <w:rsid w:val="00BA5A49"/>
    <w:rsid w:val="00BA5BBC"/>
    <w:rsid w:val="00BA6007"/>
    <w:rsid w:val="00BA6187"/>
    <w:rsid w:val="00BA6D26"/>
    <w:rsid w:val="00BB0358"/>
    <w:rsid w:val="00BB086E"/>
    <w:rsid w:val="00BB0918"/>
    <w:rsid w:val="00BB0933"/>
    <w:rsid w:val="00BB150A"/>
    <w:rsid w:val="00BB2105"/>
    <w:rsid w:val="00BB2176"/>
    <w:rsid w:val="00BB2ADD"/>
    <w:rsid w:val="00BB2C26"/>
    <w:rsid w:val="00BB3006"/>
    <w:rsid w:val="00BB3025"/>
    <w:rsid w:val="00BB3C2C"/>
    <w:rsid w:val="00BB3D7A"/>
    <w:rsid w:val="00BB4068"/>
    <w:rsid w:val="00BB5877"/>
    <w:rsid w:val="00BB58B7"/>
    <w:rsid w:val="00BB5F75"/>
    <w:rsid w:val="00BB6218"/>
    <w:rsid w:val="00BB62D4"/>
    <w:rsid w:val="00BB72CD"/>
    <w:rsid w:val="00BB757B"/>
    <w:rsid w:val="00BC0CD1"/>
    <w:rsid w:val="00BC15FD"/>
    <w:rsid w:val="00BC1C25"/>
    <w:rsid w:val="00BC1CB7"/>
    <w:rsid w:val="00BC2CB0"/>
    <w:rsid w:val="00BC342E"/>
    <w:rsid w:val="00BC3BDD"/>
    <w:rsid w:val="00BC3C5A"/>
    <w:rsid w:val="00BC47E7"/>
    <w:rsid w:val="00BC4F5C"/>
    <w:rsid w:val="00BC5F8E"/>
    <w:rsid w:val="00BC6A69"/>
    <w:rsid w:val="00BC6C12"/>
    <w:rsid w:val="00BC71E3"/>
    <w:rsid w:val="00BC7839"/>
    <w:rsid w:val="00BD0B64"/>
    <w:rsid w:val="00BD0BB8"/>
    <w:rsid w:val="00BD1352"/>
    <w:rsid w:val="00BD1367"/>
    <w:rsid w:val="00BD1E3E"/>
    <w:rsid w:val="00BD1F46"/>
    <w:rsid w:val="00BD214A"/>
    <w:rsid w:val="00BD2E27"/>
    <w:rsid w:val="00BD42B0"/>
    <w:rsid w:val="00BD436C"/>
    <w:rsid w:val="00BD4A22"/>
    <w:rsid w:val="00BD50DF"/>
    <w:rsid w:val="00BD50EC"/>
    <w:rsid w:val="00BD58D8"/>
    <w:rsid w:val="00BD5A3E"/>
    <w:rsid w:val="00BD5E05"/>
    <w:rsid w:val="00BD5F37"/>
    <w:rsid w:val="00BD675A"/>
    <w:rsid w:val="00BD68A1"/>
    <w:rsid w:val="00BD6903"/>
    <w:rsid w:val="00BD71F2"/>
    <w:rsid w:val="00BD72AF"/>
    <w:rsid w:val="00BD74F3"/>
    <w:rsid w:val="00BD78B0"/>
    <w:rsid w:val="00BD78CF"/>
    <w:rsid w:val="00BD7A06"/>
    <w:rsid w:val="00BD7B99"/>
    <w:rsid w:val="00BD7EDB"/>
    <w:rsid w:val="00BE0535"/>
    <w:rsid w:val="00BE0D78"/>
    <w:rsid w:val="00BE16B1"/>
    <w:rsid w:val="00BE1792"/>
    <w:rsid w:val="00BE1BFD"/>
    <w:rsid w:val="00BE2455"/>
    <w:rsid w:val="00BE2A47"/>
    <w:rsid w:val="00BE49CF"/>
    <w:rsid w:val="00BE5944"/>
    <w:rsid w:val="00BE5B55"/>
    <w:rsid w:val="00BE5CAB"/>
    <w:rsid w:val="00BE64C5"/>
    <w:rsid w:val="00BE6528"/>
    <w:rsid w:val="00BE6821"/>
    <w:rsid w:val="00BE6AC7"/>
    <w:rsid w:val="00BE6EE8"/>
    <w:rsid w:val="00BE7C56"/>
    <w:rsid w:val="00BF05E2"/>
    <w:rsid w:val="00BF0967"/>
    <w:rsid w:val="00BF0BBF"/>
    <w:rsid w:val="00BF17FF"/>
    <w:rsid w:val="00BF2292"/>
    <w:rsid w:val="00BF23CA"/>
    <w:rsid w:val="00BF24C9"/>
    <w:rsid w:val="00BF36D7"/>
    <w:rsid w:val="00BF3C03"/>
    <w:rsid w:val="00BF3E4A"/>
    <w:rsid w:val="00BF439F"/>
    <w:rsid w:val="00BF4949"/>
    <w:rsid w:val="00BF49C9"/>
    <w:rsid w:val="00BF4BE3"/>
    <w:rsid w:val="00BF4BEE"/>
    <w:rsid w:val="00BF4E89"/>
    <w:rsid w:val="00BF5390"/>
    <w:rsid w:val="00BF60B0"/>
    <w:rsid w:val="00BF625E"/>
    <w:rsid w:val="00BF6BBC"/>
    <w:rsid w:val="00BF6BCA"/>
    <w:rsid w:val="00BF6DA6"/>
    <w:rsid w:val="00BF7810"/>
    <w:rsid w:val="00C00446"/>
    <w:rsid w:val="00C00F8A"/>
    <w:rsid w:val="00C02062"/>
    <w:rsid w:val="00C02397"/>
    <w:rsid w:val="00C02470"/>
    <w:rsid w:val="00C02535"/>
    <w:rsid w:val="00C0408E"/>
    <w:rsid w:val="00C04114"/>
    <w:rsid w:val="00C042F1"/>
    <w:rsid w:val="00C04A67"/>
    <w:rsid w:val="00C04AAD"/>
    <w:rsid w:val="00C05948"/>
    <w:rsid w:val="00C065AD"/>
    <w:rsid w:val="00C0790D"/>
    <w:rsid w:val="00C07CA9"/>
    <w:rsid w:val="00C10069"/>
    <w:rsid w:val="00C1043D"/>
    <w:rsid w:val="00C105D0"/>
    <w:rsid w:val="00C11092"/>
    <w:rsid w:val="00C110FB"/>
    <w:rsid w:val="00C112CA"/>
    <w:rsid w:val="00C118EA"/>
    <w:rsid w:val="00C12A4C"/>
    <w:rsid w:val="00C132CB"/>
    <w:rsid w:val="00C13CA4"/>
    <w:rsid w:val="00C155BF"/>
    <w:rsid w:val="00C155E4"/>
    <w:rsid w:val="00C16476"/>
    <w:rsid w:val="00C1653D"/>
    <w:rsid w:val="00C1668A"/>
    <w:rsid w:val="00C16776"/>
    <w:rsid w:val="00C16862"/>
    <w:rsid w:val="00C16AA4"/>
    <w:rsid w:val="00C16DD9"/>
    <w:rsid w:val="00C207D0"/>
    <w:rsid w:val="00C21247"/>
    <w:rsid w:val="00C2156A"/>
    <w:rsid w:val="00C2162D"/>
    <w:rsid w:val="00C21D4B"/>
    <w:rsid w:val="00C227B7"/>
    <w:rsid w:val="00C22B44"/>
    <w:rsid w:val="00C252F2"/>
    <w:rsid w:val="00C267BC"/>
    <w:rsid w:val="00C26C4A"/>
    <w:rsid w:val="00C27500"/>
    <w:rsid w:val="00C27FA1"/>
    <w:rsid w:val="00C311EF"/>
    <w:rsid w:val="00C31805"/>
    <w:rsid w:val="00C32BDC"/>
    <w:rsid w:val="00C32E7E"/>
    <w:rsid w:val="00C332A6"/>
    <w:rsid w:val="00C334F9"/>
    <w:rsid w:val="00C33791"/>
    <w:rsid w:val="00C342D9"/>
    <w:rsid w:val="00C34522"/>
    <w:rsid w:val="00C351C9"/>
    <w:rsid w:val="00C355F3"/>
    <w:rsid w:val="00C35C4F"/>
    <w:rsid w:val="00C36047"/>
    <w:rsid w:val="00C3634F"/>
    <w:rsid w:val="00C371A3"/>
    <w:rsid w:val="00C37F15"/>
    <w:rsid w:val="00C4032A"/>
    <w:rsid w:val="00C41308"/>
    <w:rsid w:val="00C41363"/>
    <w:rsid w:val="00C41917"/>
    <w:rsid w:val="00C42EA7"/>
    <w:rsid w:val="00C43425"/>
    <w:rsid w:val="00C44150"/>
    <w:rsid w:val="00C451D1"/>
    <w:rsid w:val="00C4577F"/>
    <w:rsid w:val="00C45BEC"/>
    <w:rsid w:val="00C45D68"/>
    <w:rsid w:val="00C505EB"/>
    <w:rsid w:val="00C512C3"/>
    <w:rsid w:val="00C51308"/>
    <w:rsid w:val="00C51614"/>
    <w:rsid w:val="00C51BE2"/>
    <w:rsid w:val="00C51E61"/>
    <w:rsid w:val="00C52ABD"/>
    <w:rsid w:val="00C52CDA"/>
    <w:rsid w:val="00C53C84"/>
    <w:rsid w:val="00C53CCA"/>
    <w:rsid w:val="00C53F29"/>
    <w:rsid w:val="00C55E37"/>
    <w:rsid w:val="00C56712"/>
    <w:rsid w:val="00C56CF3"/>
    <w:rsid w:val="00C56FE2"/>
    <w:rsid w:val="00C573EF"/>
    <w:rsid w:val="00C600DB"/>
    <w:rsid w:val="00C60208"/>
    <w:rsid w:val="00C603BF"/>
    <w:rsid w:val="00C60BD0"/>
    <w:rsid w:val="00C611B6"/>
    <w:rsid w:val="00C619FD"/>
    <w:rsid w:val="00C621F5"/>
    <w:rsid w:val="00C62CCB"/>
    <w:rsid w:val="00C6300C"/>
    <w:rsid w:val="00C6328B"/>
    <w:rsid w:val="00C63941"/>
    <w:rsid w:val="00C658B9"/>
    <w:rsid w:val="00C65FEA"/>
    <w:rsid w:val="00C66369"/>
    <w:rsid w:val="00C66608"/>
    <w:rsid w:val="00C66731"/>
    <w:rsid w:val="00C66FFF"/>
    <w:rsid w:val="00C671CB"/>
    <w:rsid w:val="00C67BFA"/>
    <w:rsid w:val="00C707AC"/>
    <w:rsid w:val="00C70D56"/>
    <w:rsid w:val="00C7256D"/>
    <w:rsid w:val="00C725F2"/>
    <w:rsid w:val="00C727D1"/>
    <w:rsid w:val="00C73298"/>
    <w:rsid w:val="00C732BF"/>
    <w:rsid w:val="00C73446"/>
    <w:rsid w:val="00C73528"/>
    <w:rsid w:val="00C73679"/>
    <w:rsid w:val="00C73831"/>
    <w:rsid w:val="00C74E8D"/>
    <w:rsid w:val="00C76049"/>
    <w:rsid w:val="00C76643"/>
    <w:rsid w:val="00C76F65"/>
    <w:rsid w:val="00C77058"/>
    <w:rsid w:val="00C77489"/>
    <w:rsid w:val="00C7748B"/>
    <w:rsid w:val="00C77A65"/>
    <w:rsid w:val="00C80282"/>
    <w:rsid w:val="00C81107"/>
    <w:rsid w:val="00C8161C"/>
    <w:rsid w:val="00C821B8"/>
    <w:rsid w:val="00C827C2"/>
    <w:rsid w:val="00C82BBA"/>
    <w:rsid w:val="00C82E4B"/>
    <w:rsid w:val="00C831B2"/>
    <w:rsid w:val="00C83E8E"/>
    <w:rsid w:val="00C84047"/>
    <w:rsid w:val="00C8473D"/>
    <w:rsid w:val="00C84AA3"/>
    <w:rsid w:val="00C852B4"/>
    <w:rsid w:val="00C856CA"/>
    <w:rsid w:val="00C85D58"/>
    <w:rsid w:val="00C86193"/>
    <w:rsid w:val="00C86AD2"/>
    <w:rsid w:val="00C8782B"/>
    <w:rsid w:val="00C91104"/>
    <w:rsid w:val="00C91CE2"/>
    <w:rsid w:val="00C92E7E"/>
    <w:rsid w:val="00C93D9A"/>
    <w:rsid w:val="00C93EFA"/>
    <w:rsid w:val="00C9504A"/>
    <w:rsid w:val="00C95361"/>
    <w:rsid w:val="00C95DD6"/>
    <w:rsid w:val="00C960C8"/>
    <w:rsid w:val="00C96595"/>
    <w:rsid w:val="00C9669E"/>
    <w:rsid w:val="00C96B09"/>
    <w:rsid w:val="00C96B11"/>
    <w:rsid w:val="00C96F2E"/>
    <w:rsid w:val="00C970E5"/>
    <w:rsid w:val="00C977D8"/>
    <w:rsid w:val="00CA0347"/>
    <w:rsid w:val="00CA06AA"/>
    <w:rsid w:val="00CA09F4"/>
    <w:rsid w:val="00CA0E67"/>
    <w:rsid w:val="00CA11B8"/>
    <w:rsid w:val="00CA11D3"/>
    <w:rsid w:val="00CA1232"/>
    <w:rsid w:val="00CA2265"/>
    <w:rsid w:val="00CA2B95"/>
    <w:rsid w:val="00CA320A"/>
    <w:rsid w:val="00CA340B"/>
    <w:rsid w:val="00CA36BE"/>
    <w:rsid w:val="00CA3D57"/>
    <w:rsid w:val="00CA3EA4"/>
    <w:rsid w:val="00CA40D0"/>
    <w:rsid w:val="00CA4207"/>
    <w:rsid w:val="00CA4F46"/>
    <w:rsid w:val="00CA5557"/>
    <w:rsid w:val="00CA64FC"/>
    <w:rsid w:val="00CA774A"/>
    <w:rsid w:val="00CA78C3"/>
    <w:rsid w:val="00CA7B34"/>
    <w:rsid w:val="00CB00D6"/>
    <w:rsid w:val="00CB0469"/>
    <w:rsid w:val="00CB0AE9"/>
    <w:rsid w:val="00CB1A37"/>
    <w:rsid w:val="00CB1A97"/>
    <w:rsid w:val="00CB1B1D"/>
    <w:rsid w:val="00CB1F6E"/>
    <w:rsid w:val="00CB2335"/>
    <w:rsid w:val="00CB28B4"/>
    <w:rsid w:val="00CB2DF8"/>
    <w:rsid w:val="00CB3157"/>
    <w:rsid w:val="00CB39D5"/>
    <w:rsid w:val="00CB4A98"/>
    <w:rsid w:val="00CB56BB"/>
    <w:rsid w:val="00CB5CE1"/>
    <w:rsid w:val="00CB6482"/>
    <w:rsid w:val="00CB6521"/>
    <w:rsid w:val="00CB65A7"/>
    <w:rsid w:val="00CB665A"/>
    <w:rsid w:val="00CB73C7"/>
    <w:rsid w:val="00CB7A63"/>
    <w:rsid w:val="00CB7D1C"/>
    <w:rsid w:val="00CC044D"/>
    <w:rsid w:val="00CC06DD"/>
    <w:rsid w:val="00CC0B4B"/>
    <w:rsid w:val="00CC11A7"/>
    <w:rsid w:val="00CC17B9"/>
    <w:rsid w:val="00CC1EAE"/>
    <w:rsid w:val="00CC2F70"/>
    <w:rsid w:val="00CC31A5"/>
    <w:rsid w:val="00CC34FB"/>
    <w:rsid w:val="00CC3C55"/>
    <w:rsid w:val="00CC3F50"/>
    <w:rsid w:val="00CC4C43"/>
    <w:rsid w:val="00CC4FD1"/>
    <w:rsid w:val="00CC5522"/>
    <w:rsid w:val="00CC6721"/>
    <w:rsid w:val="00CC75DE"/>
    <w:rsid w:val="00CC7682"/>
    <w:rsid w:val="00CC76C0"/>
    <w:rsid w:val="00CD0796"/>
    <w:rsid w:val="00CD0C43"/>
    <w:rsid w:val="00CD2322"/>
    <w:rsid w:val="00CD3146"/>
    <w:rsid w:val="00CD3527"/>
    <w:rsid w:val="00CD3657"/>
    <w:rsid w:val="00CD4867"/>
    <w:rsid w:val="00CD502C"/>
    <w:rsid w:val="00CD5243"/>
    <w:rsid w:val="00CD526B"/>
    <w:rsid w:val="00CD56CF"/>
    <w:rsid w:val="00CD5904"/>
    <w:rsid w:val="00CD5EDA"/>
    <w:rsid w:val="00CD6129"/>
    <w:rsid w:val="00CD65A0"/>
    <w:rsid w:val="00CD677D"/>
    <w:rsid w:val="00CD67EC"/>
    <w:rsid w:val="00CD6C04"/>
    <w:rsid w:val="00CD6FC9"/>
    <w:rsid w:val="00CE0A25"/>
    <w:rsid w:val="00CE1712"/>
    <w:rsid w:val="00CE198B"/>
    <w:rsid w:val="00CE1A7E"/>
    <w:rsid w:val="00CE20F3"/>
    <w:rsid w:val="00CE21F3"/>
    <w:rsid w:val="00CE24A6"/>
    <w:rsid w:val="00CE266E"/>
    <w:rsid w:val="00CE2C5C"/>
    <w:rsid w:val="00CE30DD"/>
    <w:rsid w:val="00CE39C7"/>
    <w:rsid w:val="00CE3C71"/>
    <w:rsid w:val="00CE406C"/>
    <w:rsid w:val="00CE55B6"/>
    <w:rsid w:val="00CE5948"/>
    <w:rsid w:val="00CE64F8"/>
    <w:rsid w:val="00CE696D"/>
    <w:rsid w:val="00CE6ED3"/>
    <w:rsid w:val="00CE6ED8"/>
    <w:rsid w:val="00CE728C"/>
    <w:rsid w:val="00CF06FB"/>
    <w:rsid w:val="00CF11D3"/>
    <w:rsid w:val="00CF1670"/>
    <w:rsid w:val="00CF2863"/>
    <w:rsid w:val="00CF2B95"/>
    <w:rsid w:val="00CF34A1"/>
    <w:rsid w:val="00CF4157"/>
    <w:rsid w:val="00CF43BF"/>
    <w:rsid w:val="00CF4B1A"/>
    <w:rsid w:val="00CF53D8"/>
    <w:rsid w:val="00CF5403"/>
    <w:rsid w:val="00CF5656"/>
    <w:rsid w:val="00CF5783"/>
    <w:rsid w:val="00CF5791"/>
    <w:rsid w:val="00CF5B56"/>
    <w:rsid w:val="00CF5D25"/>
    <w:rsid w:val="00CF6284"/>
    <w:rsid w:val="00CF65F0"/>
    <w:rsid w:val="00CF69B3"/>
    <w:rsid w:val="00CF7679"/>
    <w:rsid w:val="00CF7C5C"/>
    <w:rsid w:val="00D004CA"/>
    <w:rsid w:val="00D00C18"/>
    <w:rsid w:val="00D00D17"/>
    <w:rsid w:val="00D011B9"/>
    <w:rsid w:val="00D013B9"/>
    <w:rsid w:val="00D01572"/>
    <w:rsid w:val="00D017DE"/>
    <w:rsid w:val="00D0274D"/>
    <w:rsid w:val="00D0281F"/>
    <w:rsid w:val="00D02D8A"/>
    <w:rsid w:val="00D03197"/>
    <w:rsid w:val="00D03405"/>
    <w:rsid w:val="00D03B42"/>
    <w:rsid w:val="00D0415A"/>
    <w:rsid w:val="00D0435B"/>
    <w:rsid w:val="00D04395"/>
    <w:rsid w:val="00D04787"/>
    <w:rsid w:val="00D049AB"/>
    <w:rsid w:val="00D04B58"/>
    <w:rsid w:val="00D0589E"/>
    <w:rsid w:val="00D06C13"/>
    <w:rsid w:val="00D06E95"/>
    <w:rsid w:val="00D07E7A"/>
    <w:rsid w:val="00D101BE"/>
    <w:rsid w:val="00D109FC"/>
    <w:rsid w:val="00D10AA2"/>
    <w:rsid w:val="00D11379"/>
    <w:rsid w:val="00D11567"/>
    <w:rsid w:val="00D12187"/>
    <w:rsid w:val="00D1307D"/>
    <w:rsid w:val="00D1424E"/>
    <w:rsid w:val="00D155DA"/>
    <w:rsid w:val="00D15C5F"/>
    <w:rsid w:val="00D15DD9"/>
    <w:rsid w:val="00D15EF7"/>
    <w:rsid w:val="00D15F26"/>
    <w:rsid w:val="00D16542"/>
    <w:rsid w:val="00D166DE"/>
    <w:rsid w:val="00D17994"/>
    <w:rsid w:val="00D179E0"/>
    <w:rsid w:val="00D2091E"/>
    <w:rsid w:val="00D209F6"/>
    <w:rsid w:val="00D20D13"/>
    <w:rsid w:val="00D2237F"/>
    <w:rsid w:val="00D22F40"/>
    <w:rsid w:val="00D2365B"/>
    <w:rsid w:val="00D23A82"/>
    <w:rsid w:val="00D23F31"/>
    <w:rsid w:val="00D24AFD"/>
    <w:rsid w:val="00D24ED6"/>
    <w:rsid w:val="00D25755"/>
    <w:rsid w:val="00D25F58"/>
    <w:rsid w:val="00D25FA3"/>
    <w:rsid w:val="00D26083"/>
    <w:rsid w:val="00D2649A"/>
    <w:rsid w:val="00D26FA8"/>
    <w:rsid w:val="00D275E6"/>
    <w:rsid w:val="00D27C42"/>
    <w:rsid w:val="00D27E7D"/>
    <w:rsid w:val="00D315C7"/>
    <w:rsid w:val="00D31B1D"/>
    <w:rsid w:val="00D31D2E"/>
    <w:rsid w:val="00D32B9E"/>
    <w:rsid w:val="00D33EC4"/>
    <w:rsid w:val="00D3431F"/>
    <w:rsid w:val="00D35A9E"/>
    <w:rsid w:val="00D35D25"/>
    <w:rsid w:val="00D35EC0"/>
    <w:rsid w:val="00D35F81"/>
    <w:rsid w:val="00D36916"/>
    <w:rsid w:val="00D37E0E"/>
    <w:rsid w:val="00D37F21"/>
    <w:rsid w:val="00D4094C"/>
    <w:rsid w:val="00D40956"/>
    <w:rsid w:val="00D40E79"/>
    <w:rsid w:val="00D411D8"/>
    <w:rsid w:val="00D41970"/>
    <w:rsid w:val="00D41FA2"/>
    <w:rsid w:val="00D420FE"/>
    <w:rsid w:val="00D421EF"/>
    <w:rsid w:val="00D427A3"/>
    <w:rsid w:val="00D42C49"/>
    <w:rsid w:val="00D4351B"/>
    <w:rsid w:val="00D44931"/>
    <w:rsid w:val="00D454EA"/>
    <w:rsid w:val="00D473F5"/>
    <w:rsid w:val="00D47F6E"/>
    <w:rsid w:val="00D509E6"/>
    <w:rsid w:val="00D521B6"/>
    <w:rsid w:val="00D52884"/>
    <w:rsid w:val="00D52F37"/>
    <w:rsid w:val="00D536CD"/>
    <w:rsid w:val="00D53987"/>
    <w:rsid w:val="00D53A97"/>
    <w:rsid w:val="00D53BC4"/>
    <w:rsid w:val="00D543B0"/>
    <w:rsid w:val="00D548B6"/>
    <w:rsid w:val="00D55E2C"/>
    <w:rsid w:val="00D55E93"/>
    <w:rsid w:val="00D563E4"/>
    <w:rsid w:val="00D56BD9"/>
    <w:rsid w:val="00D5732F"/>
    <w:rsid w:val="00D57367"/>
    <w:rsid w:val="00D57487"/>
    <w:rsid w:val="00D5749C"/>
    <w:rsid w:val="00D57E92"/>
    <w:rsid w:val="00D605D8"/>
    <w:rsid w:val="00D6075A"/>
    <w:rsid w:val="00D60E53"/>
    <w:rsid w:val="00D61125"/>
    <w:rsid w:val="00D611D8"/>
    <w:rsid w:val="00D61A10"/>
    <w:rsid w:val="00D620A6"/>
    <w:rsid w:val="00D62844"/>
    <w:rsid w:val="00D630E3"/>
    <w:rsid w:val="00D63A47"/>
    <w:rsid w:val="00D64010"/>
    <w:rsid w:val="00D643A4"/>
    <w:rsid w:val="00D64404"/>
    <w:rsid w:val="00D646E8"/>
    <w:rsid w:val="00D649A7"/>
    <w:rsid w:val="00D6520B"/>
    <w:rsid w:val="00D65777"/>
    <w:rsid w:val="00D65802"/>
    <w:rsid w:val="00D658E4"/>
    <w:rsid w:val="00D65CFF"/>
    <w:rsid w:val="00D672B1"/>
    <w:rsid w:val="00D677B5"/>
    <w:rsid w:val="00D67F2F"/>
    <w:rsid w:val="00D704B7"/>
    <w:rsid w:val="00D7085C"/>
    <w:rsid w:val="00D70B71"/>
    <w:rsid w:val="00D70F97"/>
    <w:rsid w:val="00D72936"/>
    <w:rsid w:val="00D72E57"/>
    <w:rsid w:val="00D7333D"/>
    <w:rsid w:val="00D73920"/>
    <w:rsid w:val="00D74CCC"/>
    <w:rsid w:val="00D75196"/>
    <w:rsid w:val="00D75228"/>
    <w:rsid w:val="00D758A7"/>
    <w:rsid w:val="00D75A77"/>
    <w:rsid w:val="00D76406"/>
    <w:rsid w:val="00D77853"/>
    <w:rsid w:val="00D80201"/>
    <w:rsid w:val="00D80F1E"/>
    <w:rsid w:val="00D8269C"/>
    <w:rsid w:val="00D82E15"/>
    <w:rsid w:val="00D83064"/>
    <w:rsid w:val="00D832CD"/>
    <w:rsid w:val="00D8333F"/>
    <w:rsid w:val="00D83601"/>
    <w:rsid w:val="00D83939"/>
    <w:rsid w:val="00D83949"/>
    <w:rsid w:val="00D83B35"/>
    <w:rsid w:val="00D84032"/>
    <w:rsid w:val="00D840BD"/>
    <w:rsid w:val="00D84687"/>
    <w:rsid w:val="00D84964"/>
    <w:rsid w:val="00D84CB7"/>
    <w:rsid w:val="00D8633D"/>
    <w:rsid w:val="00D8666A"/>
    <w:rsid w:val="00D866EC"/>
    <w:rsid w:val="00D87064"/>
    <w:rsid w:val="00D871E4"/>
    <w:rsid w:val="00D877E6"/>
    <w:rsid w:val="00D9098D"/>
    <w:rsid w:val="00D90A94"/>
    <w:rsid w:val="00D91E1D"/>
    <w:rsid w:val="00D91E5E"/>
    <w:rsid w:val="00D929BA"/>
    <w:rsid w:val="00D92EFA"/>
    <w:rsid w:val="00D930A7"/>
    <w:rsid w:val="00D9337C"/>
    <w:rsid w:val="00D934A6"/>
    <w:rsid w:val="00D936C8"/>
    <w:rsid w:val="00D93EE3"/>
    <w:rsid w:val="00D9413D"/>
    <w:rsid w:val="00D944A3"/>
    <w:rsid w:val="00D94915"/>
    <w:rsid w:val="00D94970"/>
    <w:rsid w:val="00D95483"/>
    <w:rsid w:val="00D95678"/>
    <w:rsid w:val="00D95928"/>
    <w:rsid w:val="00D95AC9"/>
    <w:rsid w:val="00D95FA2"/>
    <w:rsid w:val="00D96045"/>
    <w:rsid w:val="00D96084"/>
    <w:rsid w:val="00D97400"/>
    <w:rsid w:val="00D976BC"/>
    <w:rsid w:val="00D97FBE"/>
    <w:rsid w:val="00DA03B8"/>
    <w:rsid w:val="00DA0DAF"/>
    <w:rsid w:val="00DA1184"/>
    <w:rsid w:val="00DA1235"/>
    <w:rsid w:val="00DA12DE"/>
    <w:rsid w:val="00DA2030"/>
    <w:rsid w:val="00DA2256"/>
    <w:rsid w:val="00DA295C"/>
    <w:rsid w:val="00DA2A44"/>
    <w:rsid w:val="00DA2E47"/>
    <w:rsid w:val="00DA3797"/>
    <w:rsid w:val="00DA44ED"/>
    <w:rsid w:val="00DA4D81"/>
    <w:rsid w:val="00DA4FA6"/>
    <w:rsid w:val="00DA5893"/>
    <w:rsid w:val="00DA58CC"/>
    <w:rsid w:val="00DA5A03"/>
    <w:rsid w:val="00DA735E"/>
    <w:rsid w:val="00DA73B7"/>
    <w:rsid w:val="00DA77F8"/>
    <w:rsid w:val="00DB0A31"/>
    <w:rsid w:val="00DB0A52"/>
    <w:rsid w:val="00DB0F11"/>
    <w:rsid w:val="00DB108E"/>
    <w:rsid w:val="00DB1CE4"/>
    <w:rsid w:val="00DB261B"/>
    <w:rsid w:val="00DB2A62"/>
    <w:rsid w:val="00DB2FA8"/>
    <w:rsid w:val="00DB31CB"/>
    <w:rsid w:val="00DB334B"/>
    <w:rsid w:val="00DB35DA"/>
    <w:rsid w:val="00DB3A8F"/>
    <w:rsid w:val="00DB41DA"/>
    <w:rsid w:val="00DB4275"/>
    <w:rsid w:val="00DB4ECA"/>
    <w:rsid w:val="00DB561C"/>
    <w:rsid w:val="00DB5A47"/>
    <w:rsid w:val="00DB5AFA"/>
    <w:rsid w:val="00DB5DF0"/>
    <w:rsid w:val="00DB5E35"/>
    <w:rsid w:val="00DB60EA"/>
    <w:rsid w:val="00DB6323"/>
    <w:rsid w:val="00DB65C9"/>
    <w:rsid w:val="00DB6694"/>
    <w:rsid w:val="00DB66C7"/>
    <w:rsid w:val="00DB69A2"/>
    <w:rsid w:val="00DB6E5F"/>
    <w:rsid w:val="00DB75E6"/>
    <w:rsid w:val="00DC04B9"/>
    <w:rsid w:val="00DC05F0"/>
    <w:rsid w:val="00DC0CB7"/>
    <w:rsid w:val="00DC0D41"/>
    <w:rsid w:val="00DC132F"/>
    <w:rsid w:val="00DC1C4D"/>
    <w:rsid w:val="00DC1D2F"/>
    <w:rsid w:val="00DC1E6A"/>
    <w:rsid w:val="00DC23BE"/>
    <w:rsid w:val="00DC2561"/>
    <w:rsid w:val="00DC274C"/>
    <w:rsid w:val="00DC2A53"/>
    <w:rsid w:val="00DC2F10"/>
    <w:rsid w:val="00DC3BE5"/>
    <w:rsid w:val="00DC3F6D"/>
    <w:rsid w:val="00DC5FC2"/>
    <w:rsid w:val="00DC605D"/>
    <w:rsid w:val="00DC65DA"/>
    <w:rsid w:val="00DC66FC"/>
    <w:rsid w:val="00DC6D2C"/>
    <w:rsid w:val="00DC6FB7"/>
    <w:rsid w:val="00DC7292"/>
    <w:rsid w:val="00DC7541"/>
    <w:rsid w:val="00DC7845"/>
    <w:rsid w:val="00DC7D0A"/>
    <w:rsid w:val="00DD02CB"/>
    <w:rsid w:val="00DD03B8"/>
    <w:rsid w:val="00DD0489"/>
    <w:rsid w:val="00DD0749"/>
    <w:rsid w:val="00DD13B8"/>
    <w:rsid w:val="00DD1974"/>
    <w:rsid w:val="00DD3DA5"/>
    <w:rsid w:val="00DD4F14"/>
    <w:rsid w:val="00DD5156"/>
    <w:rsid w:val="00DD6224"/>
    <w:rsid w:val="00DD6816"/>
    <w:rsid w:val="00DD7134"/>
    <w:rsid w:val="00DD74D2"/>
    <w:rsid w:val="00DD7577"/>
    <w:rsid w:val="00DD7841"/>
    <w:rsid w:val="00DE037C"/>
    <w:rsid w:val="00DE0632"/>
    <w:rsid w:val="00DE08BD"/>
    <w:rsid w:val="00DE09CD"/>
    <w:rsid w:val="00DE1152"/>
    <w:rsid w:val="00DE12F0"/>
    <w:rsid w:val="00DE1AE1"/>
    <w:rsid w:val="00DE1BD3"/>
    <w:rsid w:val="00DE1D8B"/>
    <w:rsid w:val="00DE23A7"/>
    <w:rsid w:val="00DE2D87"/>
    <w:rsid w:val="00DE346A"/>
    <w:rsid w:val="00DE4556"/>
    <w:rsid w:val="00DE5BE3"/>
    <w:rsid w:val="00DE5C9E"/>
    <w:rsid w:val="00DE6651"/>
    <w:rsid w:val="00DE6C53"/>
    <w:rsid w:val="00DE6E1D"/>
    <w:rsid w:val="00DE71FB"/>
    <w:rsid w:val="00DF0138"/>
    <w:rsid w:val="00DF03A4"/>
    <w:rsid w:val="00DF0A69"/>
    <w:rsid w:val="00DF0E7F"/>
    <w:rsid w:val="00DF0EAA"/>
    <w:rsid w:val="00DF10F5"/>
    <w:rsid w:val="00DF1E3F"/>
    <w:rsid w:val="00DF1E58"/>
    <w:rsid w:val="00DF21EC"/>
    <w:rsid w:val="00DF2593"/>
    <w:rsid w:val="00DF29B9"/>
    <w:rsid w:val="00DF29F7"/>
    <w:rsid w:val="00DF2C3E"/>
    <w:rsid w:val="00DF2F1F"/>
    <w:rsid w:val="00DF359B"/>
    <w:rsid w:val="00DF397E"/>
    <w:rsid w:val="00DF486B"/>
    <w:rsid w:val="00DF48E0"/>
    <w:rsid w:val="00DF5047"/>
    <w:rsid w:val="00DF5263"/>
    <w:rsid w:val="00DF53F8"/>
    <w:rsid w:val="00DF56DF"/>
    <w:rsid w:val="00DF5A54"/>
    <w:rsid w:val="00DF77B7"/>
    <w:rsid w:val="00DF7EC2"/>
    <w:rsid w:val="00E00226"/>
    <w:rsid w:val="00E00C5E"/>
    <w:rsid w:val="00E00C6D"/>
    <w:rsid w:val="00E01140"/>
    <w:rsid w:val="00E020F4"/>
    <w:rsid w:val="00E02161"/>
    <w:rsid w:val="00E02467"/>
    <w:rsid w:val="00E02867"/>
    <w:rsid w:val="00E0377E"/>
    <w:rsid w:val="00E0415C"/>
    <w:rsid w:val="00E04921"/>
    <w:rsid w:val="00E050B5"/>
    <w:rsid w:val="00E0571D"/>
    <w:rsid w:val="00E05EE5"/>
    <w:rsid w:val="00E060DC"/>
    <w:rsid w:val="00E06610"/>
    <w:rsid w:val="00E06F2B"/>
    <w:rsid w:val="00E07121"/>
    <w:rsid w:val="00E07132"/>
    <w:rsid w:val="00E071E3"/>
    <w:rsid w:val="00E075D7"/>
    <w:rsid w:val="00E1016F"/>
    <w:rsid w:val="00E102CF"/>
    <w:rsid w:val="00E10E0D"/>
    <w:rsid w:val="00E115AB"/>
    <w:rsid w:val="00E1183D"/>
    <w:rsid w:val="00E11A59"/>
    <w:rsid w:val="00E11BE9"/>
    <w:rsid w:val="00E11CC7"/>
    <w:rsid w:val="00E12125"/>
    <w:rsid w:val="00E12B6F"/>
    <w:rsid w:val="00E1327A"/>
    <w:rsid w:val="00E13D62"/>
    <w:rsid w:val="00E14316"/>
    <w:rsid w:val="00E144E0"/>
    <w:rsid w:val="00E158D7"/>
    <w:rsid w:val="00E16386"/>
    <w:rsid w:val="00E164EC"/>
    <w:rsid w:val="00E16728"/>
    <w:rsid w:val="00E168AB"/>
    <w:rsid w:val="00E16A66"/>
    <w:rsid w:val="00E17853"/>
    <w:rsid w:val="00E17A8B"/>
    <w:rsid w:val="00E17C9F"/>
    <w:rsid w:val="00E20134"/>
    <w:rsid w:val="00E20184"/>
    <w:rsid w:val="00E20941"/>
    <w:rsid w:val="00E20A45"/>
    <w:rsid w:val="00E20A55"/>
    <w:rsid w:val="00E21CEF"/>
    <w:rsid w:val="00E21EF7"/>
    <w:rsid w:val="00E22407"/>
    <w:rsid w:val="00E226E9"/>
    <w:rsid w:val="00E22811"/>
    <w:rsid w:val="00E230CC"/>
    <w:rsid w:val="00E23784"/>
    <w:rsid w:val="00E237A4"/>
    <w:rsid w:val="00E23DC5"/>
    <w:rsid w:val="00E24D49"/>
    <w:rsid w:val="00E2662C"/>
    <w:rsid w:val="00E2728C"/>
    <w:rsid w:val="00E278AB"/>
    <w:rsid w:val="00E27A63"/>
    <w:rsid w:val="00E30430"/>
    <w:rsid w:val="00E308E3"/>
    <w:rsid w:val="00E318AC"/>
    <w:rsid w:val="00E31B05"/>
    <w:rsid w:val="00E31C0C"/>
    <w:rsid w:val="00E32795"/>
    <w:rsid w:val="00E3391C"/>
    <w:rsid w:val="00E33FEB"/>
    <w:rsid w:val="00E349CB"/>
    <w:rsid w:val="00E361A7"/>
    <w:rsid w:val="00E36CE5"/>
    <w:rsid w:val="00E37388"/>
    <w:rsid w:val="00E3777D"/>
    <w:rsid w:val="00E406A6"/>
    <w:rsid w:val="00E40D58"/>
    <w:rsid w:val="00E4139A"/>
    <w:rsid w:val="00E41E6A"/>
    <w:rsid w:val="00E41ED3"/>
    <w:rsid w:val="00E4207D"/>
    <w:rsid w:val="00E4231B"/>
    <w:rsid w:val="00E42700"/>
    <w:rsid w:val="00E427EB"/>
    <w:rsid w:val="00E42913"/>
    <w:rsid w:val="00E42D3F"/>
    <w:rsid w:val="00E43876"/>
    <w:rsid w:val="00E43E3D"/>
    <w:rsid w:val="00E44201"/>
    <w:rsid w:val="00E44A79"/>
    <w:rsid w:val="00E45922"/>
    <w:rsid w:val="00E45BB1"/>
    <w:rsid w:val="00E469BD"/>
    <w:rsid w:val="00E46A5F"/>
    <w:rsid w:val="00E46F12"/>
    <w:rsid w:val="00E46FFD"/>
    <w:rsid w:val="00E504E1"/>
    <w:rsid w:val="00E50AE6"/>
    <w:rsid w:val="00E51963"/>
    <w:rsid w:val="00E51A9A"/>
    <w:rsid w:val="00E5279C"/>
    <w:rsid w:val="00E52F22"/>
    <w:rsid w:val="00E535B8"/>
    <w:rsid w:val="00E54334"/>
    <w:rsid w:val="00E543EE"/>
    <w:rsid w:val="00E548E6"/>
    <w:rsid w:val="00E54CDD"/>
    <w:rsid w:val="00E54E64"/>
    <w:rsid w:val="00E551C9"/>
    <w:rsid w:val="00E555F5"/>
    <w:rsid w:val="00E55900"/>
    <w:rsid w:val="00E55A7E"/>
    <w:rsid w:val="00E562B8"/>
    <w:rsid w:val="00E563AB"/>
    <w:rsid w:val="00E56999"/>
    <w:rsid w:val="00E57566"/>
    <w:rsid w:val="00E60F32"/>
    <w:rsid w:val="00E6189A"/>
    <w:rsid w:val="00E63997"/>
    <w:rsid w:val="00E63AFB"/>
    <w:rsid w:val="00E6541E"/>
    <w:rsid w:val="00E65693"/>
    <w:rsid w:val="00E658B3"/>
    <w:rsid w:val="00E659B5"/>
    <w:rsid w:val="00E65E4B"/>
    <w:rsid w:val="00E66132"/>
    <w:rsid w:val="00E6742B"/>
    <w:rsid w:val="00E67A19"/>
    <w:rsid w:val="00E67CDC"/>
    <w:rsid w:val="00E708B5"/>
    <w:rsid w:val="00E70B2D"/>
    <w:rsid w:val="00E70CB2"/>
    <w:rsid w:val="00E71948"/>
    <w:rsid w:val="00E7197E"/>
    <w:rsid w:val="00E731F8"/>
    <w:rsid w:val="00E73981"/>
    <w:rsid w:val="00E73E6B"/>
    <w:rsid w:val="00E7431E"/>
    <w:rsid w:val="00E74CD9"/>
    <w:rsid w:val="00E74ED1"/>
    <w:rsid w:val="00E754C8"/>
    <w:rsid w:val="00E75686"/>
    <w:rsid w:val="00E75717"/>
    <w:rsid w:val="00E7598A"/>
    <w:rsid w:val="00E75C2D"/>
    <w:rsid w:val="00E7600A"/>
    <w:rsid w:val="00E765D3"/>
    <w:rsid w:val="00E767C8"/>
    <w:rsid w:val="00E76B3C"/>
    <w:rsid w:val="00E7747A"/>
    <w:rsid w:val="00E77767"/>
    <w:rsid w:val="00E801B4"/>
    <w:rsid w:val="00E815B4"/>
    <w:rsid w:val="00E816A8"/>
    <w:rsid w:val="00E81DE1"/>
    <w:rsid w:val="00E822E8"/>
    <w:rsid w:val="00E82359"/>
    <w:rsid w:val="00E84009"/>
    <w:rsid w:val="00E8634A"/>
    <w:rsid w:val="00E864C0"/>
    <w:rsid w:val="00E867DB"/>
    <w:rsid w:val="00E87055"/>
    <w:rsid w:val="00E87081"/>
    <w:rsid w:val="00E87397"/>
    <w:rsid w:val="00E87529"/>
    <w:rsid w:val="00E87AFD"/>
    <w:rsid w:val="00E904A1"/>
    <w:rsid w:val="00E90713"/>
    <w:rsid w:val="00E90B7F"/>
    <w:rsid w:val="00E911A7"/>
    <w:rsid w:val="00E918DA"/>
    <w:rsid w:val="00E919FB"/>
    <w:rsid w:val="00E922F8"/>
    <w:rsid w:val="00E928C9"/>
    <w:rsid w:val="00E93539"/>
    <w:rsid w:val="00E9388A"/>
    <w:rsid w:val="00E938A8"/>
    <w:rsid w:val="00E93E6D"/>
    <w:rsid w:val="00E940CA"/>
    <w:rsid w:val="00E9452D"/>
    <w:rsid w:val="00E9519F"/>
    <w:rsid w:val="00E9684B"/>
    <w:rsid w:val="00E96BE7"/>
    <w:rsid w:val="00E96F7B"/>
    <w:rsid w:val="00E975F6"/>
    <w:rsid w:val="00E9785A"/>
    <w:rsid w:val="00E97E83"/>
    <w:rsid w:val="00E97FA7"/>
    <w:rsid w:val="00EA0046"/>
    <w:rsid w:val="00EA00F9"/>
    <w:rsid w:val="00EA0594"/>
    <w:rsid w:val="00EA0E51"/>
    <w:rsid w:val="00EA18AF"/>
    <w:rsid w:val="00EA1AB9"/>
    <w:rsid w:val="00EA23F1"/>
    <w:rsid w:val="00EA2D16"/>
    <w:rsid w:val="00EA2F0E"/>
    <w:rsid w:val="00EA2F63"/>
    <w:rsid w:val="00EA4378"/>
    <w:rsid w:val="00EA4986"/>
    <w:rsid w:val="00EA4DCA"/>
    <w:rsid w:val="00EA4FF4"/>
    <w:rsid w:val="00EA51EB"/>
    <w:rsid w:val="00EA577D"/>
    <w:rsid w:val="00EA59FF"/>
    <w:rsid w:val="00EA5A42"/>
    <w:rsid w:val="00EA7F52"/>
    <w:rsid w:val="00EA7FDD"/>
    <w:rsid w:val="00EB0374"/>
    <w:rsid w:val="00EB1B20"/>
    <w:rsid w:val="00EB237F"/>
    <w:rsid w:val="00EB2E53"/>
    <w:rsid w:val="00EB3FA5"/>
    <w:rsid w:val="00EB4959"/>
    <w:rsid w:val="00EB4E77"/>
    <w:rsid w:val="00EB54D3"/>
    <w:rsid w:val="00EB562B"/>
    <w:rsid w:val="00EB566E"/>
    <w:rsid w:val="00EB5CD0"/>
    <w:rsid w:val="00EB6933"/>
    <w:rsid w:val="00EB700E"/>
    <w:rsid w:val="00EB75EF"/>
    <w:rsid w:val="00EB7D4A"/>
    <w:rsid w:val="00EC06AA"/>
    <w:rsid w:val="00EC1879"/>
    <w:rsid w:val="00EC1FD4"/>
    <w:rsid w:val="00EC2147"/>
    <w:rsid w:val="00EC2CE9"/>
    <w:rsid w:val="00EC3643"/>
    <w:rsid w:val="00EC37B6"/>
    <w:rsid w:val="00EC3EFD"/>
    <w:rsid w:val="00EC4AC3"/>
    <w:rsid w:val="00EC4C89"/>
    <w:rsid w:val="00EC5992"/>
    <w:rsid w:val="00EC621D"/>
    <w:rsid w:val="00EC718F"/>
    <w:rsid w:val="00EC72CD"/>
    <w:rsid w:val="00EC740F"/>
    <w:rsid w:val="00ED014A"/>
    <w:rsid w:val="00ED05E2"/>
    <w:rsid w:val="00ED065C"/>
    <w:rsid w:val="00ED0681"/>
    <w:rsid w:val="00ED16C4"/>
    <w:rsid w:val="00ED1BE4"/>
    <w:rsid w:val="00ED1CED"/>
    <w:rsid w:val="00ED24E9"/>
    <w:rsid w:val="00ED2688"/>
    <w:rsid w:val="00ED27CE"/>
    <w:rsid w:val="00ED2BE5"/>
    <w:rsid w:val="00ED337F"/>
    <w:rsid w:val="00ED3583"/>
    <w:rsid w:val="00ED361F"/>
    <w:rsid w:val="00ED3703"/>
    <w:rsid w:val="00ED4CDC"/>
    <w:rsid w:val="00ED5C1F"/>
    <w:rsid w:val="00ED5EF6"/>
    <w:rsid w:val="00ED6110"/>
    <w:rsid w:val="00ED6348"/>
    <w:rsid w:val="00ED65C9"/>
    <w:rsid w:val="00ED68FF"/>
    <w:rsid w:val="00ED73A0"/>
    <w:rsid w:val="00ED7894"/>
    <w:rsid w:val="00ED7902"/>
    <w:rsid w:val="00ED7D5F"/>
    <w:rsid w:val="00EE001D"/>
    <w:rsid w:val="00EE01C9"/>
    <w:rsid w:val="00EE0D95"/>
    <w:rsid w:val="00EE0EEF"/>
    <w:rsid w:val="00EE1676"/>
    <w:rsid w:val="00EE1860"/>
    <w:rsid w:val="00EE1A9D"/>
    <w:rsid w:val="00EE1E22"/>
    <w:rsid w:val="00EE2972"/>
    <w:rsid w:val="00EE3638"/>
    <w:rsid w:val="00EE3F11"/>
    <w:rsid w:val="00EE5699"/>
    <w:rsid w:val="00EE5979"/>
    <w:rsid w:val="00EE5D05"/>
    <w:rsid w:val="00EE61D1"/>
    <w:rsid w:val="00EE6887"/>
    <w:rsid w:val="00EE794D"/>
    <w:rsid w:val="00EF0069"/>
    <w:rsid w:val="00EF00D2"/>
    <w:rsid w:val="00EF0929"/>
    <w:rsid w:val="00EF1272"/>
    <w:rsid w:val="00EF1B98"/>
    <w:rsid w:val="00EF1DD0"/>
    <w:rsid w:val="00EF249D"/>
    <w:rsid w:val="00EF2CD0"/>
    <w:rsid w:val="00EF3338"/>
    <w:rsid w:val="00EF355F"/>
    <w:rsid w:val="00EF391F"/>
    <w:rsid w:val="00EF3A82"/>
    <w:rsid w:val="00EF4198"/>
    <w:rsid w:val="00EF4212"/>
    <w:rsid w:val="00EF4912"/>
    <w:rsid w:val="00EF4AB1"/>
    <w:rsid w:val="00EF4AE7"/>
    <w:rsid w:val="00EF4CB1"/>
    <w:rsid w:val="00EF4F34"/>
    <w:rsid w:val="00EF5277"/>
    <w:rsid w:val="00EF542F"/>
    <w:rsid w:val="00EF58E9"/>
    <w:rsid w:val="00EF6382"/>
    <w:rsid w:val="00EF63F1"/>
    <w:rsid w:val="00EF66F8"/>
    <w:rsid w:val="00EF709F"/>
    <w:rsid w:val="00EF765F"/>
    <w:rsid w:val="00EF7B80"/>
    <w:rsid w:val="00F00440"/>
    <w:rsid w:val="00F00495"/>
    <w:rsid w:val="00F009F9"/>
    <w:rsid w:val="00F00E79"/>
    <w:rsid w:val="00F02493"/>
    <w:rsid w:val="00F02907"/>
    <w:rsid w:val="00F02D00"/>
    <w:rsid w:val="00F02E11"/>
    <w:rsid w:val="00F0354F"/>
    <w:rsid w:val="00F03E76"/>
    <w:rsid w:val="00F03FED"/>
    <w:rsid w:val="00F04A9C"/>
    <w:rsid w:val="00F05F1C"/>
    <w:rsid w:val="00F06102"/>
    <w:rsid w:val="00F06203"/>
    <w:rsid w:val="00F066C4"/>
    <w:rsid w:val="00F06B11"/>
    <w:rsid w:val="00F06B1A"/>
    <w:rsid w:val="00F07E4F"/>
    <w:rsid w:val="00F07EAF"/>
    <w:rsid w:val="00F101B3"/>
    <w:rsid w:val="00F10DEC"/>
    <w:rsid w:val="00F11E64"/>
    <w:rsid w:val="00F12276"/>
    <w:rsid w:val="00F12581"/>
    <w:rsid w:val="00F1292F"/>
    <w:rsid w:val="00F12EAE"/>
    <w:rsid w:val="00F12F0C"/>
    <w:rsid w:val="00F130AE"/>
    <w:rsid w:val="00F156D4"/>
    <w:rsid w:val="00F16095"/>
    <w:rsid w:val="00F16546"/>
    <w:rsid w:val="00F16660"/>
    <w:rsid w:val="00F16955"/>
    <w:rsid w:val="00F16BFB"/>
    <w:rsid w:val="00F179CA"/>
    <w:rsid w:val="00F17B79"/>
    <w:rsid w:val="00F20DBA"/>
    <w:rsid w:val="00F21289"/>
    <w:rsid w:val="00F21E35"/>
    <w:rsid w:val="00F21ED4"/>
    <w:rsid w:val="00F22115"/>
    <w:rsid w:val="00F229CE"/>
    <w:rsid w:val="00F22F64"/>
    <w:rsid w:val="00F23655"/>
    <w:rsid w:val="00F239CA"/>
    <w:rsid w:val="00F23B8E"/>
    <w:rsid w:val="00F24ACE"/>
    <w:rsid w:val="00F24E53"/>
    <w:rsid w:val="00F25D88"/>
    <w:rsid w:val="00F263CB"/>
    <w:rsid w:val="00F27164"/>
    <w:rsid w:val="00F27602"/>
    <w:rsid w:val="00F300E3"/>
    <w:rsid w:val="00F303D8"/>
    <w:rsid w:val="00F304B4"/>
    <w:rsid w:val="00F305B0"/>
    <w:rsid w:val="00F3065E"/>
    <w:rsid w:val="00F30D35"/>
    <w:rsid w:val="00F311EC"/>
    <w:rsid w:val="00F3141A"/>
    <w:rsid w:val="00F31AAC"/>
    <w:rsid w:val="00F32343"/>
    <w:rsid w:val="00F323D9"/>
    <w:rsid w:val="00F32D23"/>
    <w:rsid w:val="00F330E3"/>
    <w:rsid w:val="00F33107"/>
    <w:rsid w:val="00F3389A"/>
    <w:rsid w:val="00F33912"/>
    <w:rsid w:val="00F341F4"/>
    <w:rsid w:val="00F35075"/>
    <w:rsid w:val="00F35088"/>
    <w:rsid w:val="00F354BB"/>
    <w:rsid w:val="00F35985"/>
    <w:rsid w:val="00F36E81"/>
    <w:rsid w:val="00F37CB2"/>
    <w:rsid w:val="00F37D71"/>
    <w:rsid w:val="00F37D86"/>
    <w:rsid w:val="00F40EA8"/>
    <w:rsid w:val="00F40F25"/>
    <w:rsid w:val="00F41415"/>
    <w:rsid w:val="00F4195B"/>
    <w:rsid w:val="00F41A05"/>
    <w:rsid w:val="00F41C0D"/>
    <w:rsid w:val="00F4267D"/>
    <w:rsid w:val="00F43A55"/>
    <w:rsid w:val="00F43D1E"/>
    <w:rsid w:val="00F44A12"/>
    <w:rsid w:val="00F44A34"/>
    <w:rsid w:val="00F44CC0"/>
    <w:rsid w:val="00F44D43"/>
    <w:rsid w:val="00F45263"/>
    <w:rsid w:val="00F45D11"/>
    <w:rsid w:val="00F461EB"/>
    <w:rsid w:val="00F4677D"/>
    <w:rsid w:val="00F46844"/>
    <w:rsid w:val="00F46BDB"/>
    <w:rsid w:val="00F4777D"/>
    <w:rsid w:val="00F51B2C"/>
    <w:rsid w:val="00F52994"/>
    <w:rsid w:val="00F52A7A"/>
    <w:rsid w:val="00F52DA7"/>
    <w:rsid w:val="00F5335D"/>
    <w:rsid w:val="00F539F7"/>
    <w:rsid w:val="00F5401F"/>
    <w:rsid w:val="00F54BF9"/>
    <w:rsid w:val="00F55429"/>
    <w:rsid w:val="00F5570A"/>
    <w:rsid w:val="00F559DE"/>
    <w:rsid w:val="00F55AF7"/>
    <w:rsid w:val="00F55D76"/>
    <w:rsid w:val="00F55F22"/>
    <w:rsid w:val="00F56993"/>
    <w:rsid w:val="00F56E65"/>
    <w:rsid w:val="00F571CA"/>
    <w:rsid w:val="00F573A6"/>
    <w:rsid w:val="00F57686"/>
    <w:rsid w:val="00F579CF"/>
    <w:rsid w:val="00F57D5D"/>
    <w:rsid w:val="00F60326"/>
    <w:rsid w:val="00F60949"/>
    <w:rsid w:val="00F60A66"/>
    <w:rsid w:val="00F62083"/>
    <w:rsid w:val="00F62A57"/>
    <w:rsid w:val="00F62E50"/>
    <w:rsid w:val="00F62E5B"/>
    <w:rsid w:val="00F632AA"/>
    <w:rsid w:val="00F635AC"/>
    <w:rsid w:val="00F63DA8"/>
    <w:rsid w:val="00F64AEA"/>
    <w:rsid w:val="00F652A2"/>
    <w:rsid w:val="00F653EE"/>
    <w:rsid w:val="00F656D6"/>
    <w:rsid w:val="00F6570A"/>
    <w:rsid w:val="00F657A0"/>
    <w:rsid w:val="00F66054"/>
    <w:rsid w:val="00F66CC7"/>
    <w:rsid w:val="00F66DA1"/>
    <w:rsid w:val="00F70177"/>
    <w:rsid w:val="00F70904"/>
    <w:rsid w:val="00F70D37"/>
    <w:rsid w:val="00F70D4C"/>
    <w:rsid w:val="00F70DE9"/>
    <w:rsid w:val="00F71FC6"/>
    <w:rsid w:val="00F72E11"/>
    <w:rsid w:val="00F72ED4"/>
    <w:rsid w:val="00F736DE"/>
    <w:rsid w:val="00F73C17"/>
    <w:rsid w:val="00F73CCF"/>
    <w:rsid w:val="00F7400A"/>
    <w:rsid w:val="00F74CBA"/>
    <w:rsid w:val="00F74EEA"/>
    <w:rsid w:val="00F75466"/>
    <w:rsid w:val="00F7596A"/>
    <w:rsid w:val="00F75CFA"/>
    <w:rsid w:val="00F7663E"/>
    <w:rsid w:val="00F766B9"/>
    <w:rsid w:val="00F767E8"/>
    <w:rsid w:val="00F76D0F"/>
    <w:rsid w:val="00F76D6D"/>
    <w:rsid w:val="00F776E9"/>
    <w:rsid w:val="00F77A85"/>
    <w:rsid w:val="00F806F5"/>
    <w:rsid w:val="00F80E80"/>
    <w:rsid w:val="00F80E9E"/>
    <w:rsid w:val="00F81165"/>
    <w:rsid w:val="00F81ACE"/>
    <w:rsid w:val="00F822C0"/>
    <w:rsid w:val="00F83666"/>
    <w:rsid w:val="00F836E4"/>
    <w:rsid w:val="00F83BB4"/>
    <w:rsid w:val="00F83DA7"/>
    <w:rsid w:val="00F84195"/>
    <w:rsid w:val="00F85340"/>
    <w:rsid w:val="00F85C85"/>
    <w:rsid w:val="00F85E25"/>
    <w:rsid w:val="00F8660A"/>
    <w:rsid w:val="00F86AE8"/>
    <w:rsid w:val="00F87C0C"/>
    <w:rsid w:val="00F9196D"/>
    <w:rsid w:val="00F93985"/>
    <w:rsid w:val="00F9398F"/>
    <w:rsid w:val="00F93EF8"/>
    <w:rsid w:val="00F9497A"/>
    <w:rsid w:val="00F95EEC"/>
    <w:rsid w:val="00F967D6"/>
    <w:rsid w:val="00F969C5"/>
    <w:rsid w:val="00F96DE2"/>
    <w:rsid w:val="00F96FBA"/>
    <w:rsid w:val="00F975AE"/>
    <w:rsid w:val="00F97BDA"/>
    <w:rsid w:val="00FA1827"/>
    <w:rsid w:val="00FA18B7"/>
    <w:rsid w:val="00FA1C56"/>
    <w:rsid w:val="00FA34A8"/>
    <w:rsid w:val="00FA3E64"/>
    <w:rsid w:val="00FA4070"/>
    <w:rsid w:val="00FA4706"/>
    <w:rsid w:val="00FA49C3"/>
    <w:rsid w:val="00FA5E20"/>
    <w:rsid w:val="00FA60C7"/>
    <w:rsid w:val="00FA67C6"/>
    <w:rsid w:val="00FA6C93"/>
    <w:rsid w:val="00FA6CA3"/>
    <w:rsid w:val="00FA7132"/>
    <w:rsid w:val="00FA744D"/>
    <w:rsid w:val="00FA7E3A"/>
    <w:rsid w:val="00FB00C8"/>
    <w:rsid w:val="00FB09F4"/>
    <w:rsid w:val="00FB0F26"/>
    <w:rsid w:val="00FB0F57"/>
    <w:rsid w:val="00FB1412"/>
    <w:rsid w:val="00FB152F"/>
    <w:rsid w:val="00FB2C9A"/>
    <w:rsid w:val="00FB3303"/>
    <w:rsid w:val="00FB3FB0"/>
    <w:rsid w:val="00FB40B7"/>
    <w:rsid w:val="00FB470C"/>
    <w:rsid w:val="00FB55C0"/>
    <w:rsid w:val="00FB584C"/>
    <w:rsid w:val="00FB6E4A"/>
    <w:rsid w:val="00FB7B7A"/>
    <w:rsid w:val="00FB7BD6"/>
    <w:rsid w:val="00FB7E56"/>
    <w:rsid w:val="00FB7F32"/>
    <w:rsid w:val="00FC0511"/>
    <w:rsid w:val="00FC0854"/>
    <w:rsid w:val="00FC0931"/>
    <w:rsid w:val="00FC0BFE"/>
    <w:rsid w:val="00FC0F04"/>
    <w:rsid w:val="00FC1B2B"/>
    <w:rsid w:val="00FC1F4E"/>
    <w:rsid w:val="00FC2521"/>
    <w:rsid w:val="00FC303C"/>
    <w:rsid w:val="00FC313E"/>
    <w:rsid w:val="00FC4276"/>
    <w:rsid w:val="00FC48BE"/>
    <w:rsid w:val="00FC5172"/>
    <w:rsid w:val="00FC5776"/>
    <w:rsid w:val="00FC5B0F"/>
    <w:rsid w:val="00FC5D76"/>
    <w:rsid w:val="00FC5EB4"/>
    <w:rsid w:val="00FC657A"/>
    <w:rsid w:val="00FC672B"/>
    <w:rsid w:val="00FC6CDB"/>
    <w:rsid w:val="00FC6ED9"/>
    <w:rsid w:val="00FC75E1"/>
    <w:rsid w:val="00FC7E3C"/>
    <w:rsid w:val="00FD061D"/>
    <w:rsid w:val="00FD08FE"/>
    <w:rsid w:val="00FD0A7D"/>
    <w:rsid w:val="00FD0D04"/>
    <w:rsid w:val="00FD0E8F"/>
    <w:rsid w:val="00FD1461"/>
    <w:rsid w:val="00FD20F6"/>
    <w:rsid w:val="00FD2104"/>
    <w:rsid w:val="00FD2442"/>
    <w:rsid w:val="00FD25A3"/>
    <w:rsid w:val="00FD324A"/>
    <w:rsid w:val="00FD3C33"/>
    <w:rsid w:val="00FD4B45"/>
    <w:rsid w:val="00FD5512"/>
    <w:rsid w:val="00FD5573"/>
    <w:rsid w:val="00FD5882"/>
    <w:rsid w:val="00FD5C3E"/>
    <w:rsid w:val="00FD643D"/>
    <w:rsid w:val="00FD6B43"/>
    <w:rsid w:val="00FD6CBF"/>
    <w:rsid w:val="00FD7179"/>
    <w:rsid w:val="00FD7193"/>
    <w:rsid w:val="00FD72B4"/>
    <w:rsid w:val="00FD7968"/>
    <w:rsid w:val="00FD7A56"/>
    <w:rsid w:val="00FD7E80"/>
    <w:rsid w:val="00FE00BB"/>
    <w:rsid w:val="00FE010B"/>
    <w:rsid w:val="00FE01E2"/>
    <w:rsid w:val="00FE0A4A"/>
    <w:rsid w:val="00FE0B07"/>
    <w:rsid w:val="00FE0EE6"/>
    <w:rsid w:val="00FE1134"/>
    <w:rsid w:val="00FE2CBB"/>
    <w:rsid w:val="00FE31EE"/>
    <w:rsid w:val="00FE3753"/>
    <w:rsid w:val="00FE3CCC"/>
    <w:rsid w:val="00FE4303"/>
    <w:rsid w:val="00FE58D9"/>
    <w:rsid w:val="00FE724E"/>
    <w:rsid w:val="00FE72B9"/>
    <w:rsid w:val="00FE7545"/>
    <w:rsid w:val="00FE7607"/>
    <w:rsid w:val="00FE76A4"/>
    <w:rsid w:val="00FF02A3"/>
    <w:rsid w:val="00FF03A8"/>
    <w:rsid w:val="00FF0573"/>
    <w:rsid w:val="00FF0E3A"/>
    <w:rsid w:val="00FF0E46"/>
    <w:rsid w:val="00FF0F4C"/>
    <w:rsid w:val="00FF1585"/>
    <w:rsid w:val="00FF2052"/>
    <w:rsid w:val="00FF245F"/>
    <w:rsid w:val="00FF25CF"/>
    <w:rsid w:val="00FF2A2B"/>
    <w:rsid w:val="00FF2DC8"/>
    <w:rsid w:val="00FF30F6"/>
    <w:rsid w:val="00FF4527"/>
    <w:rsid w:val="00FF5452"/>
    <w:rsid w:val="00FF6072"/>
    <w:rsid w:val="00FF7275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E2E4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qFormat="1"/>
    <w:lsdException w:name="toc 2" w:semiHidden="0" w:qFormat="1"/>
    <w:lsdException w:name="toc 3" w:semiHidden="0" w:qFormat="1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2">
    <w:name w:val="Normal"/>
    <w:qFormat/>
    <w:rsid w:val="00B83357"/>
    <w:pPr>
      <w:ind w:firstLine="709"/>
      <w:jc w:val="both"/>
    </w:pPr>
    <w:rPr>
      <w:sz w:val="28"/>
    </w:rPr>
  </w:style>
  <w:style w:type="paragraph" w:styleId="12">
    <w:name w:val="heading 1"/>
    <w:aliases w:val="Заголовок 1 Знак Знак,Заголовок 1 Знак Знак Знак,iiaay no?aieoa"/>
    <w:basedOn w:val="a2"/>
    <w:next w:val="a2"/>
    <w:link w:val="13"/>
    <w:uiPriority w:val="9"/>
    <w:qFormat/>
    <w:rsid w:val="004F1125"/>
    <w:pPr>
      <w:keepNext/>
      <w:spacing w:before="120" w:after="240"/>
      <w:jc w:val="center"/>
      <w:outlineLvl w:val="0"/>
    </w:pPr>
    <w:rPr>
      <w:b/>
    </w:rPr>
  </w:style>
  <w:style w:type="paragraph" w:styleId="20">
    <w:name w:val="heading 2"/>
    <w:aliases w:val="Знак2 Знак,Знак2 Знак Знак1,Знак2 Знак1,Знак2 Знак Знак Знак Знак"/>
    <w:basedOn w:val="a2"/>
    <w:next w:val="a2"/>
    <w:link w:val="21"/>
    <w:uiPriority w:val="99"/>
    <w:qFormat/>
    <w:rsid w:val="009713B4"/>
    <w:pPr>
      <w:keepNext/>
      <w:spacing w:before="600" w:after="30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aliases w:val="Знак,Знак3, Знак, Знак3"/>
    <w:basedOn w:val="a2"/>
    <w:next w:val="a2"/>
    <w:link w:val="30"/>
    <w:uiPriority w:val="99"/>
    <w:qFormat/>
    <w:rsid w:val="009713B4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2"/>
    <w:next w:val="a2"/>
    <w:link w:val="40"/>
    <w:uiPriority w:val="99"/>
    <w:qFormat/>
    <w:rsid w:val="009713B4"/>
    <w:pPr>
      <w:keepNext/>
      <w:spacing w:before="360" w:line="240" w:lineRule="atLeast"/>
      <w:ind w:firstLine="34"/>
      <w:outlineLvl w:val="3"/>
    </w:pPr>
    <w:rPr>
      <w:rFonts w:ascii="Calibri" w:hAnsi="Calibri"/>
      <w:b/>
    </w:rPr>
  </w:style>
  <w:style w:type="paragraph" w:styleId="5">
    <w:name w:val="heading 5"/>
    <w:basedOn w:val="a2"/>
    <w:next w:val="a2"/>
    <w:link w:val="50"/>
    <w:uiPriority w:val="99"/>
    <w:qFormat/>
    <w:rsid w:val="009713B4"/>
    <w:pPr>
      <w:keepNext/>
      <w:ind w:left="6521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2"/>
    <w:next w:val="a2"/>
    <w:link w:val="60"/>
    <w:uiPriority w:val="99"/>
    <w:qFormat/>
    <w:rsid w:val="009713B4"/>
    <w:pPr>
      <w:keepNext/>
      <w:spacing w:before="480"/>
      <w:jc w:val="center"/>
      <w:outlineLvl w:val="5"/>
    </w:pPr>
    <w:rPr>
      <w:rFonts w:ascii="Calibri" w:hAnsi="Calibri"/>
      <w:b/>
      <w:sz w:val="20"/>
    </w:rPr>
  </w:style>
  <w:style w:type="paragraph" w:styleId="7">
    <w:name w:val="heading 7"/>
    <w:basedOn w:val="a2"/>
    <w:next w:val="a2"/>
    <w:link w:val="70"/>
    <w:uiPriority w:val="99"/>
    <w:qFormat/>
    <w:rsid w:val="009713B4"/>
    <w:pPr>
      <w:keepNext/>
      <w:spacing w:before="600" w:line="240" w:lineRule="atLeast"/>
      <w:outlineLvl w:val="6"/>
    </w:pPr>
    <w:rPr>
      <w:rFonts w:ascii="Calibri" w:hAnsi="Calibri"/>
      <w:sz w:val="24"/>
    </w:rPr>
  </w:style>
  <w:style w:type="paragraph" w:styleId="8">
    <w:name w:val="heading 8"/>
    <w:basedOn w:val="a2"/>
    <w:next w:val="a2"/>
    <w:link w:val="80"/>
    <w:uiPriority w:val="99"/>
    <w:qFormat/>
    <w:rsid w:val="009713B4"/>
    <w:pPr>
      <w:keepNext/>
      <w:spacing w:line="240" w:lineRule="atLeast"/>
      <w:ind w:left="36" w:right="36"/>
      <w:jc w:val="center"/>
      <w:outlineLvl w:val="7"/>
    </w:pPr>
    <w:rPr>
      <w:rFonts w:ascii="Calibri" w:hAnsi="Calibri"/>
      <w:i/>
      <w:sz w:val="24"/>
    </w:rPr>
  </w:style>
  <w:style w:type="paragraph" w:styleId="9">
    <w:name w:val="heading 9"/>
    <w:basedOn w:val="a2"/>
    <w:next w:val="a2"/>
    <w:link w:val="90"/>
    <w:uiPriority w:val="99"/>
    <w:qFormat/>
    <w:rsid w:val="009713B4"/>
    <w:pPr>
      <w:keepNext/>
      <w:spacing w:line="240" w:lineRule="atLeast"/>
      <w:ind w:left="36" w:right="36"/>
      <w:outlineLvl w:val="8"/>
    </w:pPr>
    <w:rPr>
      <w:rFonts w:ascii="Cambria" w:hAnsi="Cambria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aliases w:val="Заголовок 1 Знак Знак Знак1,Заголовок 1 Знак Знак Знак Знак,iiaay no?aieoa Знак"/>
    <w:link w:val="12"/>
    <w:uiPriority w:val="9"/>
    <w:locked/>
    <w:rsid w:val="004F1125"/>
    <w:rPr>
      <w:rFonts w:cs="Times New Roman"/>
      <w:b/>
      <w:sz w:val="28"/>
    </w:rPr>
  </w:style>
  <w:style w:type="character" w:customStyle="1" w:styleId="21">
    <w:name w:val="Заголовок 2 Знак"/>
    <w:aliases w:val="Знак2 Знак Знак2,Знак2 Знак Знак1 Знак1,Знак2 Знак1 Знак1,Знак2 Знак Знак Знак Знак Знак1"/>
    <w:link w:val="20"/>
    <w:uiPriority w:val="99"/>
    <w:locked/>
    <w:rsid w:val="009713B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Знак Знак1,Знак3 Знак, Знак Знак1, Знак3 Знак1"/>
    <w:link w:val="3"/>
    <w:uiPriority w:val="99"/>
    <w:locked/>
    <w:rsid w:val="009713B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9713B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9713B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9713B4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9713B4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9713B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9713B4"/>
    <w:rPr>
      <w:rFonts w:ascii="Cambria" w:hAnsi="Cambria" w:cs="Times New Roman"/>
    </w:rPr>
  </w:style>
  <w:style w:type="paragraph" w:styleId="a6">
    <w:name w:val="header"/>
    <w:aliases w:val="ВерхКолонтитул"/>
    <w:basedOn w:val="a2"/>
    <w:link w:val="a7"/>
    <w:uiPriority w:val="99"/>
    <w:rsid w:val="009713B4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locked/>
    <w:rsid w:val="009713B4"/>
    <w:rPr>
      <w:rFonts w:cs="Times New Roman"/>
      <w:sz w:val="28"/>
    </w:rPr>
  </w:style>
  <w:style w:type="character" w:styleId="a8">
    <w:name w:val="page number"/>
    <w:uiPriority w:val="99"/>
    <w:rsid w:val="009713B4"/>
    <w:rPr>
      <w:rFonts w:cs="Times New Roman"/>
      <w:sz w:val="20"/>
    </w:rPr>
  </w:style>
  <w:style w:type="paragraph" w:styleId="a9">
    <w:name w:val="caption"/>
    <w:basedOn w:val="a2"/>
    <w:next w:val="a2"/>
    <w:uiPriority w:val="99"/>
    <w:qFormat/>
    <w:rsid w:val="009713B4"/>
    <w:pPr>
      <w:spacing w:before="720" w:line="240" w:lineRule="atLeast"/>
    </w:pPr>
  </w:style>
  <w:style w:type="paragraph" w:styleId="aa">
    <w:name w:val="Body Text Indent"/>
    <w:aliases w:val="Мой Заголовок 1,Основной текст 1"/>
    <w:basedOn w:val="a2"/>
    <w:link w:val="ab"/>
    <w:uiPriority w:val="99"/>
    <w:rsid w:val="009713B4"/>
    <w:pPr>
      <w:ind w:left="6804"/>
    </w:pPr>
  </w:style>
  <w:style w:type="character" w:customStyle="1" w:styleId="ab">
    <w:name w:val="Основной текст с отступом Знак"/>
    <w:aliases w:val="Мой Заголовок 1 Знак,Основной текст 1 Знак"/>
    <w:link w:val="aa"/>
    <w:uiPriority w:val="99"/>
    <w:locked/>
    <w:rsid w:val="009713B4"/>
    <w:rPr>
      <w:rFonts w:cs="Times New Roman"/>
      <w:sz w:val="28"/>
    </w:rPr>
  </w:style>
  <w:style w:type="paragraph" w:styleId="ac">
    <w:name w:val="Body Text"/>
    <w:aliases w:val=" Знак1 Знак,Основной текст11,bt,Знак1 Знак"/>
    <w:basedOn w:val="a2"/>
    <w:link w:val="ad"/>
    <w:uiPriority w:val="99"/>
    <w:qFormat/>
    <w:rsid w:val="009713B4"/>
  </w:style>
  <w:style w:type="character" w:customStyle="1" w:styleId="ad">
    <w:name w:val="Основной текст Знак"/>
    <w:aliases w:val=" Знак1 Знак Знак,Основной текст11 Знак,bt Знак,Знак1 Знак Знак"/>
    <w:link w:val="ac"/>
    <w:uiPriority w:val="99"/>
    <w:locked/>
    <w:rsid w:val="009713B4"/>
    <w:rPr>
      <w:rFonts w:cs="Times New Roman"/>
      <w:sz w:val="28"/>
    </w:rPr>
  </w:style>
  <w:style w:type="paragraph" w:styleId="22">
    <w:name w:val="Body Text 2"/>
    <w:basedOn w:val="a2"/>
    <w:link w:val="23"/>
    <w:uiPriority w:val="99"/>
    <w:rsid w:val="009713B4"/>
    <w:pPr>
      <w:tabs>
        <w:tab w:val="left" w:pos="6237"/>
      </w:tabs>
      <w:jc w:val="center"/>
    </w:pPr>
  </w:style>
  <w:style w:type="character" w:customStyle="1" w:styleId="23">
    <w:name w:val="Основной текст 2 Знак"/>
    <w:link w:val="22"/>
    <w:uiPriority w:val="99"/>
    <w:locked/>
    <w:rsid w:val="009713B4"/>
    <w:rPr>
      <w:rFonts w:cs="Times New Roman"/>
      <w:sz w:val="28"/>
    </w:rPr>
  </w:style>
  <w:style w:type="paragraph" w:styleId="ae">
    <w:name w:val="Document Map"/>
    <w:basedOn w:val="a2"/>
    <w:link w:val="af"/>
    <w:uiPriority w:val="99"/>
    <w:rsid w:val="000740EE"/>
    <w:rPr>
      <w:rFonts w:ascii="Tahoma" w:hAnsi="Tahoma"/>
      <w:sz w:val="16"/>
    </w:rPr>
  </w:style>
  <w:style w:type="character" w:customStyle="1" w:styleId="af">
    <w:name w:val="Схема документа Знак"/>
    <w:link w:val="ae"/>
    <w:uiPriority w:val="99"/>
    <w:locked/>
    <w:rsid w:val="000740EE"/>
    <w:rPr>
      <w:rFonts w:ascii="Tahoma" w:hAnsi="Tahoma" w:cs="Times New Roman"/>
      <w:sz w:val="16"/>
    </w:rPr>
  </w:style>
  <w:style w:type="paragraph" w:styleId="af0">
    <w:name w:val="footer"/>
    <w:basedOn w:val="a2"/>
    <w:link w:val="af1"/>
    <w:uiPriority w:val="99"/>
    <w:rsid w:val="00DE5C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DE5C9E"/>
    <w:rPr>
      <w:rFonts w:cs="Times New Roman"/>
      <w:sz w:val="28"/>
    </w:rPr>
  </w:style>
  <w:style w:type="table" w:styleId="af2">
    <w:name w:val="Table Grid"/>
    <w:basedOn w:val="a4"/>
    <w:uiPriority w:val="99"/>
    <w:rsid w:val="001B62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Subtitle"/>
    <w:aliases w:val="Обычный таблица"/>
    <w:basedOn w:val="a2"/>
    <w:next w:val="a2"/>
    <w:link w:val="af4"/>
    <w:uiPriority w:val="99"/>
    <w:qFormat/>
    <w:rsid w:val="00587EE9"/>
    <w:pPr>
      <w:spacing w:before="240" w:after="240"/>
      <w:outlineLvl w:val="1"/>
    </w:pPr>
  </w:style>
  <w:style w:type="character" w:customStyle="1" w:styleId="af4">
    <w:name w:val="Подзаголовок Знак"/>
    <w:aliases w:val="Обычный таблица Знак"/>
    <w:link w:val="af3"/>
    <w:uiPriority w:val="99"/>
    <w:locked/>
    <w:rsid w:val="00587EE9"/>
    <w:rPr>
      <w:rFonts w:cs="Times New Roman"/>
      <w:sz w:val="28"/>
    </w:rPr>
  </w:style>
  <w:style w:type="character" w:customStyle="1" w:styleId="FontStyle13">
    <w:name w:val="Font Style13"/>
    <w:uiPriority w:val="99"/>
    <w:rsid w:val="00587EE9"/>
    <w:rPr>
      <w:rFonts w:ascii="Tahoma" w:hAnsi="Tahoma"/>
      <w:sz w:val="22"/>
    </w:rPr>
  </w:style>
  <w:style w:type="character" w:customStyle="1" w:styleId="FontStyle14">
    <w:name w:val="Font Style14"/>
    <w:uiPriority w:val="99"/>
    <w:rsid w:val="00587EE9"/>
    <w:rPr>
      <w:rFonts w:ascii="Tahoma" w:hAnsi="Tahoma"/>
      <w:sz w:val="22"/>
    </w:rPr>
  </w:style>
  <w:style w:type="paragraph" w:customStyle="1" w:styleId="af5">
    <w:name w:val="Обычный в таблице"/>
    <w:basedOn w:val="a2"/>
    <w:link w:val="af6"/>
    <w:uiPriority w:val="99"/>
    <w:rsid w:val="00587EE9"/>
    <w:pPr>
      <w:spacing w:line="360" w:lineRule="auto"/>
    </w:pPr>
  </w:style>
  <w:style w:type="character" w:customStyle="1" w:styleId="af6">
    <w:name w:val="Обычный в таблице Знак"/>
    <w:link w:val="af5"/>
    <w:uiPriority w:val="99"/>
    <w:locked/>
    <w:rsid w:val="00587EE9"/>
    <w:rPr>
      <w:sz w:val="28"/>
    </w:rPr>
  </w:style>
  <w:style w:type="paragraph" w:customStyle="1" w:styleId="S1">
    <w:name w:val="S_Заголовок 1"/>
    <w:basedOn w:val="a2"/>
    <w:uiPriority w:val="99"/>
    <w:rsid w:val="00587EE9"/>
    <w:pPr>
      <w:numPr>
        <w:numId w:val="1"/>
      </w:numPr>
      <w:tabs>
        <w:tab w:val="clear" w:pos="360"/>
      </w:tabs>
      <w:ind w:left="610"/>
      <w:jc w:val="center"/>
    </w:pPr>
    <w:rPr>
      <w:b/>
      <w:caps/>
      <w:sz w:val="24"/>
      <w:szCs w:val="24"/>
    </w:rPr>
  </w:style>
  <w:style w:type="paragraph" w:customStyle="1" w:styleId="S30">
    <w:name w:val="S_Заголовок 3"/>
    <w:basedOn w:val="3"/>
    <w:link w:val="S32"/>
    <w:uiPriority w:val="99"/>
    <w:rsid w:val="00587EE9"/>
    <w:pPr>
      <w:keepNext w:val="0"/>
      <w:numPr>
        <w:ilvl w:val="2"/>
        <w:numId w:val="1"/>
      </w:numPr>
      <w:spacing w:after="0" w:line="360" w:lineRule="auto"/>
      <w:jc w:val="left"/>
    </w:pPr>
    <w:rPr>
      <w:rFonts w:ascii="Times New Roman" w:hAnsi="Times New Roman"/>
      <w:b w:val="0"/>
      <w:sz w:val="24"/>
      <w:szCs w:val="24"/>
      <w:u w:val="single"/>
    </w:rPr>
  </w:style>
  <w:style w:type="character" w:customStyle="1" w:styleId="S32">
    <w:name w:val="S_Заголовок 3 Знак"/>
    <w:link w:val="S30"/>
    <w:uiPriority w:val="99"/>
    <w:locked/>
    <w:rsid w:val="00E102CF"/>
    <w:rPr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587EE9"/>
    <w:pPr>
      <w:keepNext w:val="0"/>
      <w:numPr>
        <w:ilvl w:val="3"/>
        <w:numId w:val="1"/>
      </w:numPr>
      <w:spacing w:before="0" w:line="240" w:lineRule="auto"/>
      <w:jc w:val="left"/>
    </w:pPr>
    <w:rPr>
      <w:i/>
      <w:sz w:val="24"/>
      <w:szCs w:val="24"/>
    </w:rPr>
  </w:style>
  <w:style w:type="paragraph" w:customStyle="1" w:styleId="S0">
    <w:name w:val="S_Обычный в таблице"/>
    <w:basedOn w:val="a2"/>
    <w:link w:val="S5"/>
    <w:uiPriority w:val="99"/>
    <w:rsid w:val="00587EE9"/>
    <w:pPr>
      <w:spacing w:line="360" w:lineRule="auto"/>
      <w:ind w:firstLine="0"/>
      <w:jc w:val="center"/>
    </w:pPr>
    <w:rPr>
      <w:sz w:val="24"/>
    </w:rPr>
  </w:style>
  <w:style w:type="character" w:customStyle="1" w:styleId="S5">
    <w:name w:val="S_Обычный в таблице Знак"/>
    <w:link w:val="S0"/>
    <w:uiPriority w:val="99"/>
    <w:locked/>
    <w:rsid w:val="00587EE9"/>
    <w:rPr>
      <w:sz w:val="24"/>
    </w:rPr>
  </w:style>
  <w:style w:type="paragraph" w:styleId="af7">
    <w:name w:val="Normal (Web)"/>
    <w:basedOn w:val="a2"/>
    <w:link w:val="af8"/>
    <w:uiPriority w:val="99"/>
    <w:rsid w:val="00683760"/>
    <w:pPr>
      <w:shd w:val="clear" w:color="auto" w:fill="FFFFFF"/>
      <w:spacing w:before="100" w:beforeAutospacing="1" w:after="100" w:afterAutospacing="1"/>
    </w:pPr>
    <w:rPr>
      <w:sz w:val="24"/>
    </w:rPr>
  </w:style>
  <w:style w:type="character" w:customStyle="1" w:styleId="af8">
    <w:name w:val="Обычный (веб) Знак"/>
    <w:link w:val="af7"/>
    <w:uiPriority w:val="99"/>
    <w:locked/>
    <w:rsid w:val="00683760"/>
    <w:rPr>
      <w:sz w:val="24"/>
      <w:shd w:val="clear" w:color="auto" w:fill="FFFFFF"/>
    </w:rPr>
  </w:style>
  <w:style w:type="paragraph" w:customStyle="1" w:styleId="14">
    <w:name w:val="Заголовок1"/>
    <w:basedOn w:val="a2"/>
    <w:next w:val="a2"/>
    <w:link w:val="af9"/>
    <w:uiPriority w:val="99"/>
    <w:qFormat/>
    <w:rsid w:val="00683760"/>
    <w:pPr>
      <w:shd w:val="clear" w:color="auto" w:fill="FFFFFF"/>
      <w:outlineLvl w:val="0"/>
    </w:pPr>
    <w:rPr>
      <w:b/>
      <w:sz w:val="24"/>
    </w:rPr>
  </w:style>
  <w:style w:type="character" w:customStyle="1" w:styleId="af9">
    <w:name w:val="Название Знак"/>
    <w:link w:val="14"/>
    <w:uiPriority w:val="99"/>
    <w:locked/>
    <w:rsid w:val="00683760"/>
    <w:rPr>
      <w:rFonts w:cs="Times New Roman"/>
      <w:b/>
      <w:sz w:val="24"/>
      <w:shd w:val="clear" w:color="auto" w:fill="FFFFFF"/>
    </w:rPr>
  </w:style>
  <w:style w:type="character" w:styleId="afa">
    <w:name w:val="Emphasis"/>
    <w:uiPriority w:val="99"/>
    <w:qFormat/>
    <w:rsid w:val="00683760"/>
    <w:rPr>
      <w:rFonts w:cs="Times New Roman"/>
      <w:sz w:val="24"/>
    </w:rPr>
  </w:style>
  <w:style w:type="paragraph" w:styleId="afb">
    <w:name w:val="No Spacing"/>
    <w:basedOn w:val="a2"/>
    <w:link w:val="afc"/>
    <w:uiPriority w:val="99"/>
    <w:qFormat/>
    <w:rsid w:val="00001B3B"/>
    <w:pPr>
      <w:framePr w:hSpace="181" w:wrap="around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afc">
    <w:name w:val="Без интервала Знак"/>
    <w:link w:val="afb"/>
    <w:uiPriority w:val="99"/>
    <w:locked/>
    <w:rsid w:val="00B83A5B"/>
    <w:rPr>
      <w:sz w:val="24"/>
      <w:shd w:val="clear" w:color="auto" w:fill="FFFFFF"/>
    </w:rPr>
  </w:style>
  <w:style w:type="paragraph" w:styleId="afd">
    <w:name w:val="List Paragraph"/>
    <w:basedOn w:val="a2"/>
    <w:uiPriority w:val="34"/>
    <w:qFormat/>
    <w:rsid w:val="004E0F60"/>
    <w:pPr>
      <w:ind w:left="708"/>
    </w:pPr>
  </w:style>
  <w:style w:type="character" w:styleId="afe">
    <w:name w:val="Hyperlink"/>
    <w:uiPriority w:val="99"/>
    <w:rsid w:val="00C41363"/>
    <w:rPr>
      <w:rFonts w:cs="Times New Roman"/>
      <w:color w:val="0000FF"/>
      <w:u w:val="single"/>
    </w:rPr>
  </w:style>
  <w:style w:type="paragraph" w:customStyle="1" w:styleId="S6">
    <w:name w:val="S_Обычный"/>
    <w:basedOn w:val="a2"/>
    <w:link w:val="S7"/>
    <w:rsid w:val="003563D4"/>
  </w:style>
  <w:style w:type="character" w:customStyle="1" w:styleId="S7">
    <w:name w:val="S_Обычный Знак"/>
    <w:link w:val="S6"/>
    <w:locked/>
    <w:rsid w:val="003563D4"/>
    <w:rPr>
      <w:sz w:val="28"/>
    </w:rPr>
  </w:style>
  <w:style w:type="paragraph" w:customStyle="1" w:styleId="S20">
    <w:name w:val="S_Заголовок 2"/>
    <w:basedOn w:val="20"/>
    <w:link w:val="S21"/>
    <w:autoRedefine/>
    <w:uiPriority w:val="99"/>
    <w:rsid w:val="00EC3643"/>
    <w:pPr>
      <w:keepNext w:val="0"/>
      <w:spacing w:before="0" w:after="0"/>
      <w:ind w:firstLine="0"/>
      <w:jc w:val="both"/>
    </w:pPr>
    <w:rPr>
      <w:rFonts w:ascii="Times New Roman" w:hAnsi="Times New Roman"/>
      <w:i w:val="0"/>
      <w:color w:val="000000"/>
    </w:rPr>
  </w:style>
  <w:style w:type="character" w:customStyle="1" w:styleId="S21">
    <w:name w:val="S_Заголовок 2 Знак"/>
    <w:link w:val="S20"/>
    <w:uiPriority w:val="99"/>
    <w:locked/>
    <w:rsid w:val="00EC3643"/>
    <w:rPr>
      <w:b/>
      <w:color w:val="000000"/>
      <w:sz w:val="28"/>
    </w:rPr>
  </w:style>
  <w:style w:type="paragraph" w:styleId="aff">
    <w:name w:val="Balloon Text"/>
    <w:basedOn w:val="a2"/>
    <w:link w:val="aff0"/>
    <w:uiPriority w:val="99"/>
    <w:rsid w:val="006C3C36"/>
    <w:rPr>
      <w:rFonts w:ascii="Tahoma" w:hAnsi="Tahoma"/>
      <w:sz w:val="16"/>
    </w:rPr>
  </w:style>
  <w:style w:type="character" w:customStyle="1" w:styleId="aff0">
    <w:name w:val="Текст выноски Знак"/>
    <w:link w:val="aff"/>
    <w:uiPriority w:val="99"/>
    <w:locked/>
    <w:rsid w:val="006C3C36"/>
    <w:rPr>
      <w:rFonts w:ascii="Tahoma" w:hAnsi="Tahoma" w:cs="Times New Roman"/>
      <w:sz w:val="16"/>
    </w:rPr>
  </w:style>
  <w:style w:type="paragraph" w:styleId="24">
    <w:name w:val="Body Text Indent 2"/>
    <w:basedOn w:val="a2"/>
    <w:link w:val="25"/>
    <w:uiPriority w:val="99"/>
    <w:rsid w:val="00FF5452"/>
    <w:pPr>
      <w:spacing w:after="120" w:line="480" w:lineRule="auto"/>
      <w:ind w:left="283" w:firstLine="0"/>
      <w:jc w:val="left"/>
    </w:pPr>
  </w:style>
  <w:style w:type="character" w:customStyle="1" w:styleId="25">
    <w:name w:val="Основной текст с отступом 2 Знак"/>
    <w:link w:val="24"/>
    <w:uiPriority w:val="99"/>
    <w:locked/>
    <w:rsid w:val="009713B4"/>
    <w:rPr>
      <w:rFonts w:cs="Times New Roman"/>
      <w:sz w:val="28"/>
    </w:rPr>
  </w:style>
  <w:style w:type="paragraph" w:customStyle="1" w:styleId="ConsPlusNormal">
    <w:name w:val="ConsPlusNormal"/>
    <w:link w:val="ConsPlusNormal0"/>
    <w:uiPriority w:val="99"/>
    <w:rsid w:val="00697EB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83A5B"/>
    <w:rPr>
      <w:rFonts w:ascii="Arial" w:hAnsi="Arial"/>
      <w:sz w:val="22"/>
      <w:szCs w:val="22"/>
      <w:lang w:val="ru-RU" w:eastAsia="ru-RU" w:bidi="ar-SA"/>
    </w:rPr>
  </w:style>
  <w:style w:type="paragraph" w:styleId="31">
    <w:name w:val="Body Text 3"/>
    <w:basedOn w:val="a2"/>
    <w:link w:val="32"/>
    <w:uiPriority w:val="99"/>
    <w:rsid w:val="00AD5DD3"/>
    <w:pPr>
      <w:spacing w:after="120"/>
      <w:ind w:firstLine="0"/>
      <w:jc w:val="left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9713B4"/>
    <w:rPr>
      <w:rFonts w:cs="Times New Roman"/>
      <w:sz w:val="16"/>
    </w:rPr>
  </w:style>
  <w:style w:type="paragraph" w:customStyle="1" w:styleId="ConsPlusTitle">
    <w:name w:val="ConsPlusTitle"/>
    <w:uiPriority w:val="99"/>
    <w:rsid w:val="00F52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8">
    <w:name w:val="S_Маркированный"/>
    <w:basedOn w:val="aff1"/>
    <w:link w:val="S9"/>
    <w:autoRedefine/>
    <w:uiPriority w:val="99"/>
    <w:rsid w:val="001D1DC3"/>
    <w:pPr>
      <w:tabs>
        <w:tab w:val="clear" w:pos="360"/>
        <w:tab w:val="left" w:pos="993"/>
      </w:tabs>
      <w:spacing w:line="360" w:lineRule="auto"/>
      <w:ind w:left="0" w:firstLine="350"/>
    </w:pPr>
    <w:rPr>
      <w:szCs w:val="20"/>
    </w:rPr>
  </w:style>
  <w:style w:type="paragraph" w:styleId="aff1">
    <w:name w:val="List Bullet"/>
    <w:basedOn w:val="a2"/>
    <w:link w:val="aff2"/>
    <w:uiPriority w:val="99"/>
    <w:locked/>
    <w:rsid w:val="001D1DC3"/>
    <w:pPr>
      <w:tabs>
        <w:tab w:val="num" w:pos="360"/>
      </w:tabs>
      <w:ind w:left="360" w:hanging="360"/>
      <w:jc w:val="left"/>
    </w:pPr>
    <w:rPr>
      <w:sz w:val="24"/>
      <w:szCs w:val="24"/>
    </w:rPr>
  </w:style>
  <w:style w:type="character" w:customStyle="1" w:styleId="S9">
    <w:name w:val="S_Маркированный Знак Знак"/>
    <w:link w:val="S8"/>
    <w:uiPriority w:val="99"/>
    <w:locked/>
    <w:rsid w:val="001D1DC3"/>
    <w:rPr>
      <w:sz w:val="24"/>
    </w:rPr>
  </w:style>
  <w:style w:type="paragraph" w:customStyle="1" w:styleId="15">
    <w:name w:val="1"/>
    <w:basedOn w:val="a2"/>
    <w:uiPriority w:val="99"/>
    <w:rsid w:val="001D1DC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16">
    <w:name w:val="Обычный (веб) Знак1"/>
    <w:uiPriority w:val="99"/>
    <w:locked/>
    <w:rsid w:val="00E102CF"/>
    <w:rPr>
      <w:sz w:val="24"/>
      <w:lang w:val="ru-RU" w:eastAsia="ru-RU"/>
    </w:rPr>
  </w:style>
  <w:style w:type="paragraph" w:customStyle="1" w:styleId="Style1">
    <w:name w:val="Style1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2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730"/>
    </w:pPr>
  </w:style>
  <w:style w:type="paragraph" w:customStyle="1" w:styleId="Style3">
    <w:name w:val="Style3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2"/>
    <w:uiPriority w:val="99"/>
    <w:rsid w:val="00E102CF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5">
    <w:name w:val="Style5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2"/>
    <w:uiPriority w:val="99"/>
    <w:rsid w:val="00E102CF"/>
    <w:pPr>
      <w:widowControl w:val="0"/>
      <w:autoSpaceDE w:val="0"/>
      <w:autoSpaceDN w:val="0"/>
      <w:adjustRightInd w:val="0"/>
      <w:spacing w:line="180" w:lineRule="exact"/>
      <w:ind w:firstLine="187"/>
    </w:pPr>
  </w:style>
  <w:style w:type="paragraph" w:customStyle="1" w:styleId="Style7">
    <w:name w:val="Style7"/>
    <w:basedOn w:val="a2"/>
    <w:uiPriority w:val="99"/>
    <w:rsid w:val="00E102CF"/>
    <w:pPr>
      <w:widowControl w:val="0"/>
      <w:autoSpaceDE w:val="0"/>
      <w:autoSpaceDN w:val="0"/>
      <w:adjustRightInd w:val="0"/>
      <w:spacing w:line="398" w:lineRule="exact"/>
      <w:ind w:firstLine="1238"/>
    </w:pPr>
  </w:style>
  <w:style w:type="paragraph" w:customStyle="1" w:styleId="Style8">
    <w:name w:val="Style8"/>
    <w:basedOn w:val="a2"/>
    <w:uiPriority w:val="99"/>
    <w:rsid w:val="00E102CF"/>
    <w:pPr>
      <w:widowControl w:val="0"/>
      <w:autoSpaceDE w:val="0"/>
      <w:autoSpaceDN w:val="0"/>
      <w:adjustRightInd w:val="0"/>
      <w:spacing w:line="442" w:lineRule="exact"/>
    </w:pPr>
  </w:style>
  <w:style w:type="paragraph" w:customStyle="1" w:styleId="Style9">
    <w:name w:val="Style9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2"/>
    <w:uiPriority w:val="99"/>
    <w:rsid w:val="00E102CF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2"/>
    <w:uiPriority w:val="99"/>
    <w:rsid w:val="00E102CF"/>
    <w:pPr>
      <w:widowControl w:val="0"/>
      <w:autoSpaceDE w:val="0"/>
      <w:autoSpaceDN w:val="0"/>
      <w:adjustRightInd w:val="0"/>
      <w:spacing w:line="149" w:lineRule="exact"/>
      <w:jc w:val="right"/>
    </w:pPr>
  </w:style>
  <w:style w:type="paragraph" w:customStyle="1" w:styleId="Style12">
    <w:name w:val="Style12"/>
    <w:basedOn w:val="a2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1320"/>
    </w:pPr>
  </w:style>
  <w:style w:type="paragraph" w:customStyle="1" w:styleId="Style13">
    <w:name w:val="Style13"/>
    <w:basedOn w:val="a2"/>
    <w:uiPriority w:val="99"/>
    <w:rsid w:val="00E102CF"/>
    <w:pPr>
      <w:widowControl w:val="0"/>
      <w:autoSpaceDE w:val="0"/>
      <w:autoSpaceDN w:val="0"/>
      <w:adjustRightInd w:val="0"/>
      <w:spacing w:line="358" w:lineRule="exact"/>
      <w:ind w:firstLine="2232"/>
    </w:pPr>
  </w:style>
  <w:style w:type="paragraph" w:customStyle="1" w:styleId="Style14">
    <w:name w:val="Style14"/>
    <w:basedOn w:val="a2"/>
    <w:uiPriority w:val="99"/>
    <w:rsid w:val="00E102CF"/>
    <w:pPr>
      <w:widowControl w:val="0"/>
      <w:autoSpaceDE w:val="0"/>
      <w:autoSpaceDN w:val="0"/>
      <w:adjustRightInd w:val="0"/>
      <w:spacing w:line="253" w:lineRule="exact"/>
      <w:ind w:hanging="2318"/>
    </w:pPr>
  </w:style>
  <w:style w:type="paragraph" w:customStyle="1" w:styleId="Style15">
    <w:name w:val="Style15"/>
    <w:basedOn w:val="a2"/>
    <w:uiPriority w:val="99"/>
    <w:rsid w:val="00E102CF"/>
    <w:pPr>
      <w:widowControl w:val="0"/>
      <w:autoSpaceDE w:val="0"/>
      <w:autoSpaceDN w:val="0"/>
      <w:adjustRightInd w:val="0"/>
      <w:spacing w:line="326" w:lineRule="exact"/>
      <w:ind w:firstLine="365"/>
    </w:pPr>
  </w:style>
  <w:style w:type="paragraph" w:customStyle="1" w:styleId="Style16">
    <w:name w:val="Style16"/>
    <w:basedOn w:val="a2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1238"/>
    </w:pPr>
  </w:style>
  <w:style w:type="paragraph" w:customStyle="1" w:styleId="Style17">
    <w:name w:val="Style17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2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19">
    <w:name w:val="Style19"/>
    <w:basedOn w:val="a2"/>
    <w:uiPriority w:val="99"/>
    <w:rsid w:val="00E102CF"/>
    <w:pPr>
      <w:widowControl w:val="0"/>
      <w:autoSpaceDE w:val="0"/>
      <w:autoSpaceDN w:val="0"/>
      <w:adjustRightInd w:val="0"/>
      <w:spacing w:line="331" w:lineRule="exact"/>
      <w:ind w:firstLine="811"/>
    </w:pPr>
  </w:style>
  <w:style w:type="paragraph" w:customStyle="1" w:styleId="Style20">
    <w:name w:val="Style20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2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2"/>
    <w:uiPriority w:val="99"/>
    <w:rsid w:val="00E102CF"/>
    <w:pPr>
      <w:widowControl w:val="0"/>
      <w:autoSpaceDE w:val="0"/>
      <w:autoSpaceDN w:val="0"/>
      <w:adjustRightInd w:val="0"/>
      <w:spacing w:line="211" w:lineRule="exact"/>
      <w:ind w:hanging="134"/>
    </w:pPr>
  </w:style>
  <w:style w:type="paragraph" w:customStyle="1" w:styleId="Style25">
    <w:name w:val="Style25"/>
    <w:basedOn w:val="a2"/>
    <w:uiPriority w:val="99"/>
    <w:rsid w:val="00E102CF"/>
    <w:pPr>
      <w:widowControl w:val="0"/>
      <w:autoSpaceDE w:val="0"/>
      <w:autoSpaceDN w:val="0"/>
      <w:adjustRightInd w:val="0"/>
      <w:spacing w:line="566" w:lineRule="exact"/>
      <w:jc w:val="right"/>
    </w:pPr>
  </w:style>
  <w:style w:type="paragraph" w:customStyle="1" w:styleId="Style33">
    <w:name w:val="Style33"/>
    <w:basedOn w:val="a2"/>
    <w:uiPriority w:val="99"/>
    <w:rsid w:val="00E102CF"/>
    <w:pPr>
      <w:widowControl w:val="0"/>
      <w:autoSpaceDE w:val="0"/>
      <w:autoSpaceDN w:val="0"/>
      <w:adjustRightInd w:val="0"/>
      <w:spacing w:line="173" w:lineRule="exact"/>
      <w:ind w:hanging="768"/>
    </w:pPr>
  </w:style>
  <w:style w:type="paragraph" w:customStyle="1" w:styleId="Style36">
    <w:name w:val="Style36"/>
    <w:basedOn w:val="a2"/>
    <w:uiPriority w:val="99"/>
    <w:rsid w:val="00E102CF"/>
    <w:pPr>
      <w:widowControl w:val="0"/>
      <w:autoSpaceDE w:val="0"/>
      <w:autoSpaceDN w:val="0"/>
      <w:adjustRightInd w:val="0"/>
      <w:spacing w:line="168" w:lineRule="exact"/>
    </w:pPr>
  </w:style>
  <w:style w:type="paragraph" w:customStyle="1" w:styleId="Style37">
    <w:name w:val="Style37"/>
    <w:basedOn w:val="a2"/>
    <w:uiPriority w:val="99"/>
    <w:rsid w:val="00E102CF"/>
    <w:pPr>
      <w:widowControl w:val="0"/>
      <w:autoSpaceDE w:val="0"/>
      <w:autoSpaceDN w:val="0"/>
      <w:adjustRightInd w:val="0"/>
      <w:spacing w:line="355" w:lineRule="exact"/>
      <w:ind w:hanging="422"/>
    </w:pPr>
  </w:style>
  <w:style w:type="paragraph" w:customStyle="1" w:styleId="Style38">
    <w:name w:val="Style38"/>
    <w:basedOn w:val="a2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39">
    <w:name w:val="Style39"/>
    <w:basedOn w:val="a2"/>
    <w:uiPriority w:val="99"/>
    <w:rsid w:val="00E102CF"/>
    <w:pPr>
      <w:widowControl w:val="0"/>
      <w:autoSpaceDE w:val="0"/>
      <w:autoSpaceDN w:val="0"/>
      <w:adjustRightInd w:val="0"/>
      <w:spacing w:line="288" w:lineRule="exact"/>
      <w:ind w:firstLine="2309"/>
    </w:pPr>
  </w:style>
  <w:style w:type="paragraph" w:customStyle="1" w:styleId="Style40">
    <w:name w:val="Style40"/>
    <w:basedOn w:val="a2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446"/>
    </w:pPr>
  </w:style>
  <w:style w:type="character" w:customStyle="1" w:styleId="FontStyle42">
    <w:name w:val="Font Style4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E102CF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5">
    <w:name w:val="Font Style45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6">
    <w:name w:val="Font Style46"/>
    <w:uiPriority w:val="99"/>
    <w:rsid w:val="00E102CF"/>
    <w:rPr>
      <w:rFonts w:ascii="Times New Roman" w:hAnsi="Times New Roman"/>
      <w:b/>
      <w:sz w:val="28"/>
    </w:rPr>
  </w:style>
  <w:style w:type="character" w:customStyle="1" w:styleId="FontStyle47">
    <w:name w:val="Font Style47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8">
    <w:name w:val="Font Style48"/>
    <w:uiPriority w:val="99"/>
    <w:rsid w:val="00E102CF"/>
    <w:rPr>
      <w:rFonts w:ascii="Times New Roman" w:hAnsi="Times New Roman"/>
      <w:sz w:val="22"/>
    </w:rPr>
  </w:style>
  <w:style w:type="character" w:customStyle="1" w:styleId="FontStyle49">
    <w:name w:val="Font Style49"/>
    <w:uiPriority w:val="99"/>
    <w:rsid w:val="00E102CF"/>
    <w:rPr>
      <w:rFonts w:ascii="Times New Roman" w:hAnsi="Times New Roman"/>
      <w:i/>
      <w:spacing w:val="-20"/>
      <w:sz w:val="34"/>
    </w:rPr>
  </w:style>
  <w:style w:type="character" w:customStyle="1" w:styleId="FontStyle50">
    <w:name w:val="Font Style50"/>
    <w:uiPriority w:val="99"/>
    <w:rsid w:val="00E102CF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E102CF"/>
    <w:rPr>
      <w:rFonts w:ascii="Times New Roman" w:hAnsi="Times New Roman"/>
      <w:sz w:val="22"/>
    </w:rPr>
  </w:style>
  <w:style w:type="character" w:customStyle="1" w:styleId="FontStyle52">
    <w:name w:val="Font Style5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53">
    <w:name w:val="Font Style53"/>
    <w:uiPriority w:val="99"/>
    <w:rsid w:val="00E102CF"/>
    <w:rPr>
      <w:rFonts w:ascii="Microsoft Sans Serif" w:hAnsi="Microsoft Sans Serif"/>
      <w:b/>
      <w:sz w:val="14"/>
    </w:rPr>
  </w:style>
  <w:style w:type="character" w:customStyle="1" w:styleId="FontStyle54">
    <w:name w:val="Font Style5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55">
    <w:name w:val="Font Style55"/>
    <w:uiPriority w:val="99"/>
    <w:rsid w:val="00E102CF"/>
    <w:rPr>
      <w:rFonts w:ascii="Arial Unicode MS" w:eastAsia="Arial Unicode MS"/>
      <w:b/>
      <w:sz w:val="20"/>
    </w:rPr>
  </w:style>
  <w:style w:type="character" w:customStyle="1" w:styleId="FontStyle56">
    <w:name w:val="Font Style56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11">
    <w:name w:val="Font Style11"/>
    <w:uiPriority w:val="99"/>
    <w:rsid w:val="00E102CF"/>
    <w:rPr>
      <w:rFonts w:ascii="Arial Unicode MS" w:eastAsia="Arial Unicode MS"/>
      <w:b/>
      <w:sz w:val="22"/>
    </w:rPr>
  </w:style>
  <w:style w:type="character" w:customStyle="1" w:styleId="FontStyle12">
    <w:name w:val="Font Style12"/>
    <w:uiPriority w:val="99"/>
    <w:rsid w:val="00E102CF"/>
    <w:rPr>
      <w:rFonts w:ascii="Arial Unicode MS" w:eastAsia="Arial Unicode MS"/>
      <w:b/>
      <w:sz w:val="26"/>
    </w:rPr>
  </w:style>
  <w:style w:type="character" w:customStyle="1" w:styleId="FontStyle91">
    <w:name w:val="Font Style91"/>
    <w:uiPriority w:val="99"/>
    <w:rsid w:val="00E102CF"/>
    <w:rPr>
      <w:rFonts w:ascii="Times New Roman" w:hAnsi="Times New Roman"/>
      <w:sz w:val="24"/>
    </w:rPr>
  </w:style>
  <w:style w:type="paragraph" w:customStyle="1" w:styleId="Style26">
    <w:name w:val="Style26"/>
    <w:basedOn w:val="a2"/>
    <w:uiPriority w:val="99"/>
    <w:rsid w:val="00E102CF"/>
    <w:pPr>
      <w:widowControl w:val="0"/>
      <w:autoSpaceDE w:val="0"/>
      <w:autoSpaceDN w:val="0"/>
      <w:adjustRightInd w:val="0"/>
      <w:spacing w:line="283" w:lineRule="exact"/>
    </w:pPr>
  </w:style>
  <w:style w:type="character" w:styleId="aff3">
    <w:name w:val="Strong"/>
    <w:uiPriority w:val="99"/>
    <w:qFormat/>
    <w:locked/>
    <w:rsid w:val="003A6F83"/>
    <w:rPr>
      <w:rFonts w:cs="Times New Roman"/>
      <w:b/>
    </w:rPr>
  </w:style>
  <w:style w:type="paragraph" w:styleId="af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 Знак1"/>
    <w:basedOn w:val="a2"/>
    <w:link w:val="aff5"/>
    <w:uiPriority w:val="99"/>
    <w:locked/>
    <w:rsid w:val="006E2C91"/>
    <w:pPr>
      <w:ind w:firstLine="0"/>
      <w:jc w:val="left"/>
    </w:pPr>
    <w:rPr>
      <w:sz w:val="20"/>
    </w:rPr>
  </w:style>
  <w:style w:type="character" w:customStyle="1" w:styleId="af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f4"/>
    <w:uiPriority w:val="99"/>
    <w:locked/>
    <w:rsid w:val="006E2C91"/>
    <w:rPr>
      <w:rFonts w:cs="Times New Roman"/>
    </w:rPr>
  </w:style>
  <w:style w:type="character" w:styleId="aff6">
    <w:name w:val="footnote reference"/>
    <w:aliases w:val="Знак сноски-FN"/>
    <w:uiPriority w:val="99"/>
    <w:locked/>
    <w:rsid w:val="006E2C91"/>
    <w:rPr>
      <w:rFonts w:cs="Times New Roman"/>
      <w:vertAlign w:val="superscript"/>
    </w:rPr>
  </w:style>
  <w:style w:type="paragraph" w:styleId="33">
    <w:name w:val="Body Text Indent 3"/>
    <w:basedOn w:val="a2"/>
    <w:link w:val="34"/>
    <w:uiPriority w:val="99"/>
    <w:locked/>
    <w:rsid w:val="008D280C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link w:val="33"/>
    <w:uiPriority w:val="99"/>
    <w:locked/>
    <w:rsid w:val="008D280C"/>
    <w:rPr>
      <w:rFonts w:cs="Times New Roman"/>
      <w:sz w:val="16"/>
    </w:rPr>
  </w:style>
  <w:style w:type="paragraph" w:customStyle="1" w:styleId="aff7">
    <w:name w:val="Знак Знак Знак Знак Знак Знак Знак"/>
    <w:basedOn w:val="a2"/>
    <w:next w:val="20"/>
    <w:autoRedefine/>
    <w:uiPriority w:val="99"/>
    <w:rsid w:val="008D280C"/>
    <w:pPr>
      <w:spacing w:after="160" w:line="240" w:lineRule="exact"/>
      <w:ind w:firstLine="0"/>
      <w:jc w:val="left"/>
    </w:pPr>
    <w:rPr>
      <w:sz w:val="24"/>
      <w:lang w:val="en-US" w:eastAsia="en-US"/>
    </w:rPr>
  </w:style>
  <w:style w:type="paragraph" w:customStyle="1" w:styleId="section1">
    <w:name w:val="section1"/>
    <w:basedOn w:val="a2"/>
    <w:uiPriority w:val="99"/>
    <w:rsid w:val="009A63B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B83A5B"/>
    <w:rPr>
      <w:b/>
      <w:sz w:val="23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B83A5B"/>
    <w:pPr>
      <w:shd w:val="clear" w:color="auto" w:fill="FFFFFF"/>
      <w:spacing w:line="274" w:lineRule="exact"/>
      <w:ind w:firstLine="0"/>
      <w:jc w:val="right"/>
    </w:pPr>
    <w:rPr>
      <w:b/>
      <w:sz w:val="23"/>
    </w:rPr>
  </w:style>
  <w:style w:type="character" w:customStyle="1" w:styleId="35">
    <w:name w:val="Основной текст (3)_"/>
    <w:link w:val="36"/>
    <w:uiPriority w:val="99"/>
    <w:locked/>
    <w:rsid w:val="00B83A5B"/>
    <w:rPr>
      <w:sz w:val="23"/>
      <w:shd w:val="clear" w:color="auto" w:fill="FFFFFF"/>
    </w:rPr>
  </w:style>
  <w:style w:type="paragraph" w:customStyle="1" w:styleId="36">
    <w:name w:val="Основной текст (3)"/>
    <w:basedOn w:val="a2"/>
    <w:link w:val="35"/>
    <w:uiPriority w:val="99"/>
    <w:rsid w:val="00B83A5B"/>
    <w:pPr>
      <w:shd w:val="clear" w:color="auto" w:fill="FFFFFF"/>
      <w:spacing w:line="240" w:lineRule="atLeast"/>
      <w:ind w:firstLine="0"/>
      <w:jc w:val="right"/>
    </w:pPr>
    <w:rPr>
      <w:sz w:val="23"/>
    </w:rPr>
  </w:style>
  <w:style w:type="paragraph" w:customStyle="1" w:styleId="310">
    <w:name w:val="Основной текст с отступом 31"/>
    <w:basedOn w:val="a2"/>
    <w:link w:val="BodyTextIndent3"/>
    <w:uiPriority w:val="99"/>
    <w:rsid w:val="00B83A5B"/>
    <w:pPr>
      <w:widowControl w:val="0"/>
      <w:tabs>
        <w:tab w:val="left" w:leader="dot" w:pos="680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odyTextIndent3">
    <w:name w:val="Body Text Indent 3 Знак"/>
    <w:link w:val="310"/>
    <w:uiPriority w:val="99"/>
    <w:locked/>
    <w:rsid w:val="00B83A5B"/>
    <w:rPr>
      <w:sz w:val="28"/>
    </w:rPr>
  </w:style>
  <w:style w:type="character" w:customStyle="1" w:styleId="600">
    <w:name w:val="Основной текст + Полужирный60"/>
    <w:uiPriority w:val="99"/>
    <w:rsid w:val="00B83A5B"/>
    <w:rPr>
      <w:b/>
      <w:sz w:val="27"/>
      <w:shd w:val="clear" w:color="auto" w:fill="FFFFFF"/>
    </w:rPr>
  </w:style>
  <w:style w:type="paragraph" w:customStyle="1" w:styleId="aff8">
    <w:name w:val="Содержимое таблицы"/>
    <w:basedOn w:val="a2"/>
    <w:uiPriority w:val="99"/>
    <w:rsid w:val="00B83A5B"/>
    <w:pPr>
      <w:suppressLineNumbers/>
      <w:suppressAutoHyphens/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9">
    <w:name w:val="Заголовок таблицы"/>
    <w:basedOn w:val="aff8"/>
    <w:uiPriority w:val="99"/>
    <w:rsid w:val="00B83A5B"/>
    <w:pPr>
      <w:jc w:val="center"/>
    </w:pPr>
    <w:rPr>
      <w:b/>
      <w:bCs/>
    </w:rPr>
  </w:style>
  <w:style w:type="paragraph" w:styleId="HTML">
    <w:name w:val="HTML Preformatted"/>
    <w:basedOn w:val="a2"/>
    <w:link w:val="HTML0"/>
    <w:uiPriority w:val="99"/>
    <w:locked/>
    <w:rsid w:val="00B83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B83A5B"/>
    <w:rPr>
      <w:rFonts w:ascii="Courier New" w:hAnsi="Courier New" w:cs="Times New Roman"/>
    </w:rPr>
  </w:style>
  <w:style w:type="character" w:customStyle="1" w:styleId="46">
    <w:name w:val="Заголовок №46"/>
    <w:uiPriority w:val="99"/>
    <w:rsid w:val="00B83A5B"/>
    <w:rPr>
      <w:rFonts w:ascii="Times New Roman" w:hAnsi="Times New Roman"/>
      <w:b/>
      <w:spacing w:val="0"/>
      <w:sz w:val="27"/>
    </w:rPr>
  </w:style>
  <w:style w:type="character" w:customStyle="1" w:styleId="FontStyle72">
    <w:name w:val="Font Style72"/>
    <w:uiPriority w:val="99"/>
    <w:rsid w:val="00B83A5B"/>
    <w:rPr>
      <w:rFonts w:ascii="Times New Roman" w:hAnsi="Times New Roman"/>
      <w:sz w:val="26"/>
    </w:rPr>
  </w:style>
  <w:style w:type="paragraph" w:customStyle="1" w:styleId="17">
    <w:name w:val="Абзац списка1"/>
    <w:basedOn w:val="a2"/>
    <w:link w:val="affa"/>
    <w:uiPriority w:val="99"/>
    <w:qFormat/>
    <w:rsid w:val="00235B5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26">
    <w:name w:val="Абзац списка2"/>
    <w:basedOn w:val="a2"/>
    <w:uiPriority w:val="99"/>
    <w:qFormat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7">
    <w:name w:val="Без интервала2"/>
    <w:link w:val="NoSpacingChar1"/>
    <w:uiPriority w:val="99"/>
    <w:qFormat/>
    <w:rsid w:val="00235B58"/>
    <w:rPr>
      <w:rFonts w:ascii="Calibri" w:hAnsi="Calibri" w:cs="Calibri"/>
      <w:sz w:val="22"/>
      <w:szCs w:val="22"/>
      <w:lang w:eastAsia="en-US"/>
    </w:rPr>
  </w:style>
  <w:style w:type="character" w:customStyle="1" w:styleId="NoSpacingChar1">
    <w:name w:val="No Spacing Char1"/>
    <w:link w:val="27"/>
    <w:uiPriority w:val="99"/>
    <w:locked/>
    <w:rsid w:val="00235B58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210">
    <w:name w:val="Основной текст 2 Знак1"/>
    <w:uiPriority w:val="99"/>
    <w:rsid w:val="00235B58"/>
    <w:rPr>
      <w:rFonts w:cs="Times New Roman"/>
      <w:sz w:val="28"/>
    </w:rPr>
  </w:style>
  <w:style w:type="paragraph" w:customStyle="1" w:styleId="18">
    <w:name w:val="Без интервала1"/>
    <w:basedOn w:val="a2"/>
    <w:link w:val="NoSpacingChar"/>
    <w:uiPriority w:val="99"/>
    <w:rsid w:val="00235B58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paragraph" w:customStyle="1" w:styleId="19">
    <w:name w:val="заголовок 1"/>
    <w:uiPriority w:val="99"/>
    <w:rsid w:val="00235B58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character" w:customStyle="1" w:styleId="affb">
    <w:name w:val="Знак Знак"/>
    <w:aliases w:val="Знак3 Знак Знак1, Знак3 Знак Знак1"/>
    <w:uiPriority w:val="99"/>
    <w:rsid w:val="00235B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WW8Num2z0">
    <w:name w:val="WW8Num2z0"/>
    <w:uiPriority w:val="99"/>
    <w:rsid w:val="009A193D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9A193D"/>
  </w:style>
  <w:style w:type="character" w:customStyle="1" w:styleId="WW8Num1z0">
    <w:name w:val="WW8Num1z0"/>
    <w:uiPriority w:val="99"/>
    <w:rsid w:val="009A193D"/>
    <w:rPr>
      <w:rFonts w:ascii="Wingdings" w:hAnsi="Wingdings"/>
    </w:rPr>
  </w:style>
  <w:style w:type="character" w:customStyle="1" w:styleId="1a">
    <w:name w:val="Основной шрифт абзаца1"/>
    <w:uiPriority w:val="99"/>
    <w:rsid w:val="009A193D"/>
  </w:style>
  <w:style w:type="character" w:customStyle="1" w:styleId="affc">
    <w:name w:val="Символ сноски"/>
    <w:uiPriority w:val="99"/>
    <w:rsid w:val="009A193D"/>
    <w:rPr>
      <w:vertAlign w:val="superscript"/>
    </w:rPr>
  </w:style>
  <w:style w:type="character" w:customStyle="1" w:styleId="affd">
    <w:name w:val="Символы концевой сноски"/>
    <w:uiPriority w:val="99"/>
    <w:rsid w:val="009A193D"/>
    <w:rPr>
      <w:vertAlign w:val="superscript"/>
    </w:rPr>
  </w:style>
  <w:style w:type="paragraph" w:customStyle="1" w:styleId="120">
    <w:name w:val="Заголовок12"/>
    <w:basedOn w:val="a2"/>
    <w:next w:val="ac"/>
    <w:qFormat/>
    <w:rsid w:val="009A193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paragraph" w:styleId="affe">
    <w:name w:val="List"/>
    <w:basedOn w:val="ac"/>
    <w:uiPriority w:val="99"/>
    <w:locked/>
    <w:rsid w:val="009A193D"/>
    <w:pPr>
      <w:suppressAutoHyphens/>
      <w:ind w:firstLine="0"/>
      <w:jc w:val="center"/>
    </w:pPr>
    <w:rPr>
      <w:rFonts w:cs="Tahoma"/>
      <w:b/>
      <w:sz w:val="24"/>
      <w:lang w:eastAsia="ar-SA"/>
    </w:rPr>
  </w:style>
  <w:style w:type="paragraph" w:customStyle="1" w:styleId="1b">
    <w:name w:val="Название1"/>
    <w:basedOn w:val="a2"/>
    <w:uiPriority w:val="99"/>
    <w:rsid w:val="009A193D"/>
    <w:pPr>
      <w:suppressLineNumbers/>
      <w:suppressAutoHyphens/>
      <w:spacing w:before="120" w:after="120"/>
      <w:ind w:firstLine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c">
    <w:name w:val="Указатель1"/>
    <w:basedOn w:val="a2"/>
    <w:uiPriority w:val="99"/>
    <w:rsid w:val="009A193D"/>
    <w:pPr>
      <w:suppressLineNumbers/>
      <w:suppressAutoHyphens/>
      <w:ind w:firstLine="0"/>
      <w:jc w:val="left"/>
    </w:pPr>
    <w:rPr>
      <w:rFonts w:cs="Tahoma"/>
      <w:sz w:val="20"/>
      <w:lang w:eastAsia="ar-SA"/>
    </w:rPr>
  </w:style>
  <w:style w:type="paragraph" w:customStyle="1" w:styleId="1d">
    <w:name w:val="Обычный1"/>
    <w:uiPriority w:val="99"/>
    <w:rsid w:val="009A193D"/>
    <w:pPr>
      <w:suppressAutoHyphens/>
    </w:pPr>
    <w:rPr>
      <w:lang w:eastAsia="ar-SA"/>
    </w:rPr>
  </w:style>
  <w:style w:type="paragraph" w:customStyle="1" w:styleId="1e">
    <w:name w:val="Текст сноски1"/>
    <w:basedOn w:val="1d"/>
    <w:uiPriority w:val="99"/>
    <w:rsid w:val="009A193D"/>
  </w:style>
  <w:style w:type="paragraph" w:customStyle="1" w:styleId="211">
    <w:name w:val="Основной текст с отступом 21"/>
    <w:basedOn w:val="a2"/>
    <w:uiPriority w:val="99"/>
    <w:rsid w:val="009A193D"/>
    <w:pPr>
      <w:suppressAutoHyphens/>
      <w:ind w:firstLine="567"/>
    </w:pPr>
    <w:rPr>
      <w:sz w:val="24"/>
      <w:lang w:eastAsia="ar-SA"/>
    </w:rPr>
  </w:style>
  <w:style w:type="paragraph" w:customStyle="1" w:styleId="212">
    <w:name w:val="Основной текст 21"/>
    <w:basedOn w:val="a2"/>
    <w:uiPriority w:val="99"/>
    <w:rsid w:val="009A193D"/>
    <w:pPr>
      <w:suppressAutoHyphens/>
      <w:ind w:firstLine="0"/>
      <w:jc w:val="center"/>
    </w:pPr>
    <w:rPr>
      <w:sz w:val="24"/>
      <w:lang w:eastAsia="ar-SA"/>
    </w:rPr>
  </w:style>
  <w:style w:type="paragraph" w:styleId="afff">
    <w:name w:val="endnote text"/>
    <w:basedOn w:val="a2"/>
    <w:link w:val="afff0"/>
    <w:uiPriority w:val="99"/>
    <w:semiHidden/>
    <w:locked/>
    <w:rsid w:val="009A193D"/>
    <w:pPr>
      <w:suppressAutoHyphens/>
      <w:ind w:firstLine="0"/>
      <w:jc w:val="left"/>
    </w:pPr>
    <w:rPr>
      <w:sz w:val="20"/>
      <w:lang w:eastAsia="ar-SA"/>
    </w:rPr>
  </w:style>
  <w:style w:type="character" w:customStyle="1" w:styleId="afff0">
    <w:name w:val="Текст концевой сноски Знак"/>
    <w:link w:val="afff"/>
    <w:uiPriority w:val="99"/>
    <w:semiHidden/>
    <w:locked/>
    <w:rsid w:val="009A193D"/>
    <w:rPr>
      <w:rFonts w:cs="Times New Roman"/>
      <w:lang w:eastAsia="ar-SA" w:bidi="ar-SA"/>
    </w:rPr>
  </w:style>
  <w:style w:type="paragraph" w:customStyle="1" w:styleId="afff1">
    <w:name w:val="Содержимое врезки"/>
    <w:basedOn w:val="ac"/>
    <w:uiPriority w:val="99"/>
    <w:rsid w:val="009A193D"/>
    <w:pPr>
      <w:suppressAutoHyphens/>
      <w:ind w:firstLine="0"/>
      <w:jc w:val="center"/>
    </w:pPr>
    <w:rPr>
      <w:b/>
      <w:sz w:val="24"/>
      <w:lang w:eastAsia="ar-SA"/>
    </w:rPr>
  </w:style>
  <w:style w:type="paragraph" w:customStyle="1" w:styleId="caaieiaie2">
    <w:name w:val="caaieiaie 2"/>
    <w:basedOn w:val="a2"/>
    <w:next w:val="a2"/>
    <w:uiPriority w:val="99"/>
    <w:rsid w:val="009A193D"/>
    <w:pPr>
      <w:keepNext/>
      <w:keepLines/>
      <w:widowControl w:val="0"/>
      <w:spacing w:before="240" w:after="60"/>
      <w:ind w:firstLine="0"/>
      <w:jc w:val="center"/>
    </w:pPr>
    <w:rPr>
      <w:rFonts w:ascii="Peterburg" w:hAnsi="Peterburg"/>
      <w:b/>
      <w:sz w:val="24"/>
    </w:rPr>
  </w:style>
  <w:style w:type="character" w:styleId="afff2">
    <w:name w:val="FollowedHyperlink"/>
    <w:uiPriority w:val="99"/>
    <w:unhideWhenUsed/>
    <w:locked/>
    <w:rsid w:val="00F21ED4"/>
    <w:rPr>
      <w:color w:val="800080"/>
      <w:u w:val="single"/>
    </w:rPr>
  </w:style>
  <w:style w:type="paragraph" w:customStyle="1" w:styleId="font5">
    <w:name w:val="font5"/>
    <w:basedOn w:val="a2"/>
    <w:uiPriority w:val="99"/>
    <w:rsid w:val="00F21ED4"/>
    <w:pPr>
      <w:spacing w:before="100" w:beforeAutospacing="1" w:after="100" w:afterAutospacing="1"/>
      <w:ind w:firstLine="0"/>
      <w:jc w:val="left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2"/>
    <w:uiPriority w:val="99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7">
    <w:name w:val="xl67"/>
    <w:basedOn w:val="a2"/>
    <w:uiPriority w:val="99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8">
    <w:name w:val="xl68"/>
    <w:basedOn w:val="a2"/>
    <w:uiPriority w:val="99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9">
    <w:name w:val="xl69"/>
    <w:basedOn w:val="a2"/>
    <w:uiPriority w:val="99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0">
    <w:name w:val="xl70"/>
    <w:basedOn w:val="a2"/>
    <w:uiPriority w:val="99"/>
    <w:rsid w:val="00F21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2"/>
    <w:uiPriority w:val="99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2"/>
    <w:uiPriority w:val="99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2"/>
    <w:uiPriority w:val="99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2"/>
    <w:uiPriority w:val="99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2"/>
    <w:uiPriority w:val="99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6">
    <w:name w:val="xl76"/>
    <w:basedOn w:val="a2"/>
    <w:uiPriority w:val="99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7">
    <w:name w:val="xl77"/>
    <w:basedOn w:val="a2"/>
    <w:uiPriority w:val="99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8">
    <w:name w:val="xl78"/>
    <w:basedOn w:val="a2"/>
    <w:uiPriority w:val="99"/>
    <w:rsid w:val="00F21ED4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9">
    <w:name w:val="xl79"/>
    <w:basedOn w:val="a2"/>
    <w:uiPriority w:val="99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0">
    <w:name w:val="xl80"/>
    <w:basedOn w:val="a2"/>
    <w:uiPriority w:val="99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1">
    <w:name w:val="xl81"/>
    <w:basedOn w:val="a2"/>
    <w:uiPriority w:val="99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82">
    <w:name w:val="xl82"/>
    <w:basedOn w:val="a2"/>
    <w:uiPriority w:val="99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3">
    <w:name w:val="xl83"/>
    <w:basedOn w:val="a2"/>
    <w:uiPriority w:val="99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character" w:customStyle="1" w:styleId="apple-converted-space">
    <w:name w:val="apple-converted-space"/>
    <w:basedOn w:val="a3"/>
    <w:uiPriority w:val="99"/>
    <w:rsid w:val="00F21ED4"/>
  </w:style>
  <w:style w:type="character" w:customStyle="1" w:styleId="1f">
    <w:name w:val="Верхний колонтитул Знак1"/>
    <w:aliases w:val="ВерхКолонтитул Знак1"/>
    <w:uiPriority w:val="99"/>
    <w:locked/>
    <w:rsid w:val="004B6343"/>
    <w:rPr>
      <w:sz w:val="28"/>
      <w:szCs w:val="28"/>
    </w:rPr>
  </w:style>
  <w:style w:type="character" w:customStyle="1" w:styleId="Sa">
    <w:name w:val="S_Обычный жирный Знак"/>
    <w:link w:val="Sb"/>
    <w:locked/>
    <w:rsid w:val="00EC718F"/>
    <w:rPr>
      <w:sz w:val="28"/>
      <w:szCs w:val="24"/>
    </w:rPr>
  </w:style>
  <w:style w:type="paragraph" w:customStyle="1" w:styleId="Sb">
    <w:name w:val="S_Обычный жирный"/>
    <w:basedOn w:val="a2"/>
    <w:link w:val="Sa"/>
    <w:uiPriority w:val="99"/>
    <w:qFormat/>
    <w:rsid w:val="00EC718F"/>
    <w:rPr>
      <w:szCs w:val="24"/>
    </w:rPr>
  </w:style>
  <w:style w:type="paragraph" w:customStyle="1" w:styleId="28">
    <w:name w:val="Заголовок (Уровень 2)"/>
    <w:basedOn w:val="a2"/>
    <w:next w:val="ac"/>
    <w:link w:val="29"/>
    <w:autoRedefine/>
    <w:uiPriority w:val="99"/>
    <w:qFormat/>
    <w:rsid w:val="00E87397"/>
    <w:pPr>
      <w:autoSpaceDE w:val="0"/>
      <w:autoSpaceDN w:val="0"/>
      <w:adjustRightInd w:val="0"/>
      <w:ind w:firstLine="0"/>
      <w:jc w:val="center"/>
      <w:outlineLvl w:val="0"/>
    </w:pPr>
    <w:rPr>
      <w:b/>
      <w:bCs/>
      <w:szCs w:val="28"/>
    </w:rPr>
  </w:style>
  <w:style w:type="character" w:customStyle="1" w:styleId="29">
    <w:name w:val="Заголовок (Уровень 2) Знак"/>
    <w:link w:val="28"/>
    <w:uiPriority w:val="99"/>
    <w:rsid w:val="00E87397"/>
    <w:rPr>
      <w:b/>
      <w:bCs/>
      <w:sz w:val="28"/>
      <w:szCs w:val="28"/>
    </w:rPr>
  </w:style>
  <w:style w:type="character" w:customStyle="1" w:styleId="71">
    <w:name w:val="Заголовок 7 Знак1"/>
    <w:uiPriority w:val="99"/>
    <w:locked/>
    <w:rsid w:val="0072264E"/>
    <w:rPr>
      <w:rFonts w:ascii="Calibri" w:eastAsia="Times New Roman" w:hAnsi="Calibri" w:cs="Times New Roman"/>
      <w:sz w:val="24"/>
      <w:szCs w:val="24"/>
      <w:lang w:val="ru-RU" w:eastAsia="ru-RU"/>
    </w:rPr>
  </w:style>
  <w:style w:type="numbering" w:customStyle="1" w:styleId="1f0">
    <w:name w:val="Нет списка1"/>
    <w:next w:val="a5"/>
    <w:semiHidden/>
    <w:unhideWhenUsed/>
    <w:rsid w:val="00A22F31"/>
  </w:style>
  <w:style w:type="paragraph" w:customStyle="1" w:styleId="Sc">
    <w:name w:val="S_Обычный Знак Знак"/>
    <w:basedOn w:val="a2"/>
    <w:uiPriority w:val="99"/>
    <w:rsid w:val="00A22F31"/>
    <w:pPr>
      <w:suppressAutoHyphens/>
      <w:spacing w:line="360" w:lineRule="auto"/>
    </w:pPr>
    <w:rPr>
      <w:sz w:val="24"/>
      <w:szCs w:val="24"/>
      <w:lang w:eastAsia="ar-SA"/>
    </w:rPr>
  </w:style>
  <w:style w:type="character" w:customStyle="1" w:styleId="110">
    <w:name w:val="Заголовок 1 Знак1"/>
    <w:aliases w:val="Заголовок 1 Знак Знак Знак2,Заголовок 1 Знак Знак Знак Знак1,iiaay no?aieoa Знак1"/>
    <w:uiPriority w:val="99"/>
    <w:locked/>
    <w:rsid w:val="009A6446"/>
    <w:rPr>
      <w:b/>
      <w:sz w:val="24"/>
      <w:szCs w:val="28"/>
    </w:rPr>
  </w:style>
  <w:style w:type="character" w:customStyle="1" w:styleId="213">
    <w:name w:val="Заголовок 2 Знак1"/>
    <w:aliases w:val="Заголовок 2 Знак Знак,Знак2 Знак Знак,Знак2 Знак Знак1 Знак,Знак2 Знак1 Знак,Знак2 Знак Знак Знак Знак Знак"/>
    <w:uiPriority w:val="99"/>
    <w:locked/>
    <w:rsid w:val="009A64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1">
    <w:name w:val="Заголовок 3 Знак1"/>
    <w:aliases w:val=" Знак Знак, Знак3 Знак,Знак Знак3,Знак3 Знак1,Знак3 Знак2"/>
    <w:uiPriority w:val="99"/>
    <w:locked/>
    <w:rsid w:val="009A6446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uiPriority w:val="99"/>
    <w:locked/>
    <w:rsid w:val="009A6446"/>
    <w:rPr>
      <w:rFonts w:ascii="Calibri" w:hAnsi="Calibri" w:cs="Times New Roman"/>
      <w:b/>
      <w:bCs/>
      <w:sz w:val="28"/>
      <w:szCs w:val="28"/>
    </w:rPr>
  </w:style>
  <w:style w:type="character" w:customStyle="1" w:styleId="510">
    <w:name w:val="Заголовок 5 Знак1"/>
    <w:uiPriority w:val="99"/>
    <w:locked/>
    <w:rsid w:val="009A644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uiPriority w:val="99"/>
    <w:locked/>
    <w:rsid w:val="009A6446"/>
    <w:rPr>
      <w:rFonts w:ascii="Calibri" w:hAnsi="Calibri" w:cs="Times New Roman"/>
      <w:b/>
      <w:bCs/>
    </w:rPr>
  </w:style>
  <w:style w:type="character" w:customStyle="1" w:styleId="81">
    <w:name w:val="Заголовок 8 Знак1"/>
    <w:uiPriority w:val="99"/>
    <w:locked/>
    <w:rsid w:val="009A6446"/>
    <w:rPr>
      <w:rFonts w:ascii="Calibri" w:hAnsi="Calibri" w:cs="Times New Roman"/>
      <w:i/>
      <w:iCs/>
      <w:sz w:val="24"/>
      <w:szCs w:val="24"/>
    </w:rPr>
  </w:style>
  <w:style w:type="character" w:customStyle="1" w:styleId="91">
    <w:name w:val="Заголовок 9 Знак1"/>
    <w:uiPriority w:val="99"/>
    <w:locked/>
    <w:rsid w:val="009A6446"/>
    <w:rPr>
      <w:rFonts w:ascii="Cambria" w:hAnsi="Cambria" w:cs="Times New Roman"/>
    </w:rPr>
  </w:style>
  <w:style w:type="character" w:customStyle="1" w:styleId="1f1">
    <w:name w:val="Основной текст с отступом Знак1"/>
    <w:aliases w:val="Мой Заголовок 1 Знак1,Основной текст 1 Знак1"/>
    <w:uiPriority w:val="99"/>
    <w:locked/>
    <w:rsid w:val="009A6446"/>
    <w:rPr>
      <w:rFonts w:cs="Times New Roman"/>
      <w:sz w:val="28"/>
      <w:szCs w:val="28"/>
    </w:rPr>
  </w:style>
  <w:style w:type="character" w:customStyle="1" w:styleId="1f2">
    <w:name w:val="Основной текст Знак1"/>
    <w:aliases w:val=" Знак1 Знак Знак1,Основной текст11 Знак1,bt Знак1,Знак1 Знак Знак1,Знак1 Знак Знак3"/>
    <w:uiPriority w:val="99"/>
    <w:locked/>
    <w:rsid w:val="009A6446"/>
    <w:rPr>
      <w:rFonts w:cs="Times New Roman"/>
      <w:sz w:val="28"/>
      <w:szCs w:val="28"/>
    </w:rPr>
  </w:style>
  <w:style w:type="character" w:customStyle="1" w:styleId="220">
    <w:name w:val="Основной текст 2 Знак2"/>
    <w:uiPriority w:val="99"/>
    <w:locked/>
    <w:rsid w:val="009A6446"/>
    <w:rPr>
      <w:rFonts w:cs="Times New Roman"/>
      <w:sz w:val="28"/>
      <w:szCs w:val="28"/>
    </w:rPr>
  </w:style>
  <w:style w:type="character" w:customStyle="1" w:styleId="1f3">
    <w:name w:val="Схема документа Знак1"/>
    <w:uiPriority w:val="99"/>
    <w:locked/>
    <w:rsid w:val="009A6446"/>
    <w:rPr>
      <w:rFonts w:ascii="Tahoma" w:hAnsi="Tahoma" w:cs="Tahoma"/>
      <w:sz w:val="16"/>
      <w:szCs w:val="16"/>
    </w:rPr>
  </w:style>
  <w:style w:type="character" w:customStyle="1" w:styleId="1f4">
    <w:name w:val="Нижний колонтитул Знак1"/>
    <w:uiPriority w:val="99"/>
    <w:locked/>
    <w:rsid w:val="009A6446"/>
    <w:rPr>
      <w:rFonts w:cs="Times New Roman"/>
      <w:sz w:val="28"/>
      <w:szCs w:val="28"/>
    </w:rPr>
  </w:style>
  <w:style w:type="character" w:customStyle="1" w:styleId="1f5">
    <w:name w:val="Подзаголовок Знак1"/>
    <w:aliases w:val="Обычный таблица Знак1"/>
    <w:uiPriority w:val="99"/>
    <w:locked/>
    <w:rsid w:val="009A6446"/>
    <w:rPr>
      <w:rFonts w:cs="Times New Roman"/>
      <w:sz w:val="28"/>
      <w:szCs w:val="28"/>
    </w:rPr>
  </w:style>
  <w:style w:type="character" w:customStyle="1" w:styleId="2a">
    <w:name w:val="Обычный (веб) Знак2"/>
    <w:uiPriority w:val="99"/>
    <w:locked/>
    <w:rsid w:val="009A6446"/>
    <w:rPr>
      <w:rFonts w:cs="Times New Roman"/>
      <w:sz w:val="24"/>
      <w:szCs w:val="24"/>
      <w:shd w:val="clear" w:color="auto" w:fill="FFFFFF"/>
    </w:rPr>
  </w:style>
  <w:style w:type="character" w:customStyle="1" w:styleId="1f6">
    <w:name w:val="Название Знак1"/>
    <w:uiPriority w:val="99"/>
    <w:locked/>
    <w:rsid w:val="009A6446"/>
    <w:rPr>
      <w:rFonts w:cs="Times New Roman"/>
      <w:b/>
      <w:sz w:val="24"/>
      <w:szCs w:val="24"/>
      <w:shd w:val="clear" w:color="auto" w:fill="FFFFFF"/>
    </w:rPr>
  </w:style>
  <w:style w:type="character" w:customStyle="1" w:styleId="1f7">
    <w:name w:val="Текст выноски Знак1"/>
    <w:uiPriority w:val="99"/>
    <w:locked/>
    <w:rsid w:val="009A6446"/>
    <w:rPr>
      <w:rFonts w:ascii="Tahoma" w:hAnsi="Tahoma" w:cs="Tahoma"/>
      <w:sz w:val="16"/>
      <w:szCs w:val="16"/>
    </w:rPr>
  </w:style>
  <w:style w:type="character" w:customStyle="1" w:styleId="214">
    <w:name w:val="Основной текст с отступом 2 Знак1"/>
    <w:uiPriority w:val="99"/>
    <w:locked/>
    <w:rsid w:val="009A6446"/>
    <w:rPr>
      <w:rFonts w:cs="Times New Roman"/>
      <w:sz w:val="28"/>
      <w:szCs w:val="28"/>
    </w:rPr>
  </w:style>
  <w:style w:type="character" w:customStyle="1" w:styleId="312">
    <w:name w:val="Основной текст 3 Знак1"/>
    <w:uiPriority w:val="99"/>
    <w:locked/>
    <w:rsid w:val="009A6446"/>
    <w:rPr>
      <w:rFonts w:cs="Times New Roman"/>
      <w:sz w:val="16"/>
      <w:szCs w:val="16"/>
    </w:rPr>
  </w:style>
  <w:style w:type="character" w:customStyle="1" w:styleId="1f8">
    <w:name w:val="Слабое выделение1"/>
    <w:uiPriority w:val="99"/>
    <w:rsid w:val="009A6446"/>
    <w:rPr>
      <w:rFonts w:cs="Times New Roman"/>
    </w:rPr>
  </w:style>
  <w:style w:type="numbering" w:customStyle="1" w:styleId="2b">
    <w:name w:val="Нет списка2"/>
    <w:next w:val="a5"/>
    <w:semiHidden/>
    <w:rsid w:val="009A6446"/>
  </w:style>
  <w:style w:type="numbering" w:customStyle="1" w:styleId="37">
    <w:name w:val="Нет списка3"/>
    <w:next w:val="a5"/>
    <w:semiHidden/>
    <w:rsid w:val="009A6446"/>
  </w:style>
  <w:style w:type="paragraph" w:customStyle="1" w:styleId="111">
    <w:name w:val="Заголовок11"/>
    <w:basedOn w:val="a2"/>
    <w:next w:val="ac"/>
    <w:uiPriority w:val="99"/>
    <w:rsid w:val="009A6446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character" w:customStyle="1" w:styleId="FontStyle23">
    <w:name w:val="Font Style23"/>
    <w:uiPriority w:val="99"/>
    <w:rsid w:val="009A6446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uiPriority w:val="99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6">
    <w:name w:val="Font Style26"/>
    <w:uiPriority w:val="99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uiPriority w:val="99"/>
    <w:rsid w:val="009A64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uiPriority w:val="99"/>
    <w:rsid w:val="009A644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uiPriority w:val="99"/>
    <w:rsid w:val="009A6446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32">
    <w:name w:val="Font Style32"/>
    <w:uiPriority w:val="99"/>
    <w:rsid w:val="009A6446"/>
    <w:rPr>
      <w:rFonts w:ascii="Times New Roman" w:hAnsi="Times New Roman" w:cs="Times New Roman"/>
      <w:b/>
      <w:bCs/>
      <w:sz w:val="18"/>
      <w:szCs w:val="18"/>
    </w:rPr>
  </w:style>
  <w:style w:type="character" w:customStyle="1" w:styleId="2c">
    <w:name w:val="Знак Знак2"/>
    <w:uiPriority w:val="99"/>
    <w:locked/>
    <w:rsid w:val="009A6446"/>
    <w:rPr>
      <w:rFonts w:cs="Times New Roman"/>
      <w:sz w:val="24"/>
      <w:szCs w:val="24"/>
      <w:lang w:val="ru-RU" w:eastAsia="ru-RU" w:bidi="ar-SA"/>
    </w:rPr>
  </w:style>
  <w:style w:type="paragraph" w:customStyle="1" w:styleId="72">
    <w:name w:val="заголовок 7"/>
    <w:uiPriority w:val="99"/>
    <w:rsid w:val="009A6446"/>
    <w:pPr>
      <w:keepNext/>
      <w:autoSpaceDE w:val="0"/>
      <w:autoSpaceDN w:val="0"/>
      <w:spacing w:before="600" w:line="240" w:lineRule="atLeast"/>
      <w:jc w:val="both"/>
    </w:pPr>
    <w:rPr>
      <w:sz w:val="28"/>
      <w:szCs w:val="28"/>
    </w:rPr>
  </w:style>
  <w:style w:type="paragraph" w:customStyle="1" w:styleId="2d">
    <w:name w:val="Обычный2"/>
    <w:uiPriority w:val="99"/>
    <w:rsid w:val="009A6446"/>
    <w:pPr>
      <w:suppressAutoHyphens/>
    </w:pPr>
    <w:rPr>
      <w:rFonts w:eastAsia="Arial"/>
      <w:lang w:eastAsia="ar-SA"/>
    </w:rPr>
  </w:style>
  <w:style w:type="paragraph" w:customStyle="1" w:styleId="2e">
    <w:name w:val="Текст сноски2"/>
    <w:basedOn w:val="2d"/>
    <w:uiPriority w:val="99"/>
    <w:rsid w:val="009A6446"/>
  </w:style>
  <w:style w:type="paragraph" w:customStyle="1" w:styleId="ConsNormal">
    <w:name w:val="ConsNormal"/>
    <w:link w:val="ConsNormal0"/>
    <w:uiPriority w:val="99"/>
    <w:rsid w:val="009A64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ff3">
    <w:name w:val="Знак Знак Знак Знак"/>
    <w:basedOn w:val="a2"/>
    <w:uiPriority w:val="99"/>
    <w:rsid w:val="009A6446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Heading">
    <w:name w:val="Heading"/>
    <w:uiPriority w:val="99"/>
    <w:rsid w:val="009A644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fa">
    <w:name w:val="Абзац списка Знак"/>
    <w:link w:val="17"/>
    <w:uiPriority w:val="99"/>
    <w:locked/>
    <w:rsid w:val="009A6446"/>
    <w:rPr>
      <w:rFonts w:ascii="Calibri" w:hAnsi="Calibri" w:cs="Calibri"/>
      <w:sz w:val="22"/>
      <w:szCs w:val="22"/>
      <w:lang w:eastAsia="en-US"/>
    </w:rPr>
  </w:style>
  <w:style w:type="paragraph" w:customStyle="1" w:styleId="42">
    <w:name w:val="Абзац списка4"/>
    <w:basedOn w:val="a2"/>
    <w:uiPriority w:val="99"/>
    <w:qFormat/>
    <w:rsid w:val="009A6446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3">
    <w:name w:val="Абзац списка5"/>
    <w:basedOn w:val="a2"/>
    <w:uiPriority w:val="99"/>
    <w:qFormat/>
    <w:rsid w:val="009A6446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ocaccesstitle">
    <w:name w:val="docaccess_title"/>
    <w:basedOn w:val="a3"/>
    <w:rsid w:val="009A6446"/>
  </w:style>
  <w:style w:type="paragraph" w:styleId="1f9">
    <w:name w:val="toc 1"/>
    <w:basedOn w:val="a2"/>
    <w:autoRedefine/>
    <w:uiPriority w:val="99"/>
    <w:unhideWhenUsed/>
    <w:qFormat/>
    <w:rsid w:val="009A6446"/>
    <w:pPr>
      <w:tabs>
        <w:tab w:val="left" w:pos="1100"/>
        <w:tab w:val="right" w:leader="dot" w:pos="9912"/>
      </w:tabs>
      <w:ind w:left="709" w:firstLine="0"/>
    </w:pPr>
    <w:rPr>
      <w:rFonts w:eastAsia="Calibri"/>
      <w:bCs/>
      <w:sz w:val="24"/>
      <w:szCs w:val="24"/>
      <w:lang w:eastAsia="en-US"/>
    </w:rPr>
  </w:style>
  <w:style w:type="paragraph" w:customStyle="1" w:styleId="38">
    <w:name w:val="Абзац списка3"/>
    <w:basedOn w:val="a2"/>
    <w:uiPriority w:val="99"/>
    <w:qFormat/>
    <w:rsid w:val="009A6446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39">
    <w:name w:val="toc 3"/>
    <w:basedOn w:val="a2"/>
    <w:next w:val="a2"/>
    <w:autoRedefine/>
    <w:uiPriority w:val="99"/>
    <w:unhideWhenUsed/>
    <w:qFormat/>
    <w:rsid w:val="009A6446"/>
    <w:pPr>
      <w:spacing w:after="100"/>
      <w:ind w:left="560"/>
    </w:pPr>
  </w:style>
  <w:style w:type="character" w:customStyle="1" w:styleId="2f">
    <w:name w:val="Основной текст (2)_"/>
    <w:link w:val="2f0"/>
    <w:uiPriority w:val="99"/>
    <w:rsid w:val="009A6446"/>
    <w:rPr>
      <w:sz w:val="28"/>
      <w:szCs w:val="28"/>
      <w:shd w:val="clear" w:color="auto" w:fill="FFFFFF"/>
    </w:rPr>
  </w:style>
  <w:style w:type="paragraph" w:customStyle="1" w:styleId="2f0">
    <w:name w:val="Основной текст (2)"/>
    <w:basedOn w:val="a2"/>
    <w:link w:val="2f"/>
    <w:uiPriority w:val="99"/>
    <w:rsid w:val="009A6446"/>
    <w:pPr>
      <w:widowControl w:val="0"/>
      <w:shd w:val="clear" w:color="auto" w:fill="FFFFFF"/>
      <w:spacing w:before="120" w:after="600" w:line="307" w:lineRule="exact"/>
      <w:ind w:firstLine="0"/>
      <w:jc w:val="left"/>
    </w:pPr>
    <w:rPr>
      <w:szCs w:val="28"/>
    </w:rPr>
  </w:style>
  <w:style w:type="paragraph" w:customStyle="1" w:styleId="1fa">
    <w:name w:val="Приветствие1"/>
    <w:basedOn w:val="a2"/>
    <w:next w:val="a2"/>
    <w:uiPriority w:val="99"/>
    <w:rsid w:val="009A6446"/>
    <w:pPr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character" w:customStyle="1" w:styleId="b-dept-lead-info--first-name">
    <w:name w:val="b-dept-lead-info--first-name"/>
    <w:basedOn w:val="a3"/>
    <w:rsid w:val="00302051"/>
  </w:style>
  <w:style w:type="character" w:customStyle="1" w:styleId="b-dept-lead-info--second-name">
    <w:name w:val="b-dept-lead-info--second-name"/>
    <w:basedOn w:val="a3"/>
    <w:rsid w:val="00302051"/>
  </w:style>
  <w:style w:type="paragraph" w:customStyle="1" w:styleId="62">
    <w:name w:val="Абзац списка6"/>
    <w:basedOn w:val="a2"/>
    <w:uiPriority w:val="99"/>
    <w:qFormat/>
    <w:rsid w:val="00F7596A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a">
    <w:name w:val="Без интервала3"/>
    <w:basedOn w:val="a2"/>
    <w:rsid w:val="00F7596A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2f1">
    <w:name w:val="Слабое выделение2"/>
    <w:rsid w:val="00F7596A"/>
    <w:rPr>
      <w:rFonts w:cs="Times New Roman"/>
    </w:rPr>
  </w:style>
  <w:style w:type="paragraph" w:customStyle="1" w:styleId="3b">
    <w:name w:val="Обычный3"/>
    <w:rsid w:val="00F7596A"/>
    <w:pPr>
      <w:suppressAutoHyphens/>
    </w:pPr>
    <w:rPr>
      <w:rFonts w:eastAsia="Arial"/>
      <w:lang w:eastAsia="ar-SA"/>
    </w:rPr>
  </w:style>
  <w:style w:type="paragraph" w:customStyle="1" w:styleId="3c">
    <w:name w:val="Текст сноски3"/>
    <w:basedOn w:val="3b"/>
    <w:rsid w:val="00F7596A"/>
  </w:style>
  <w:style w:type="paragraph" w:styleId="afff4">
    <w:name w:val="TOC Heading"/>
    <w:basedOn w:val="12"/>
    <w:next w:val="a2"/>
    <w:uiPriority w:val="99"/>
    <w:unhideWhenUsed/>
    <w:qFormat/>
    <w:rsid w:val="00F7596A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2f2">
    <w:name w:val="toc 2"/>
    <w:basedOn w:val="a2"/>
    <w:next w:val="a2"/>
    <w:autoRedefine/>
    <w:uiPriority w:val="99"/>
    <w:unhideWhenUsed/>
    <w:qFormat/>
    <w:rsid w:val="00F7596A"/>
    <w:pPr>
      <w:ind w:left="280"/>
    </w:pPr>
  </w:style>
  <w:style w:type="table" w:customStyle="1" w:styleId="2f3">
    <w:name w:val="Сетка таблицы2"/>
    <w:basedOn w:val="a4"/>
    <w:next w:val="af2"/>
    <w:uiPriority w:val="59"/>
    <w:rsid w:val="00EE167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4"/>
    <w:next w:val="af2"/>
    <w:uiPriority w:val="59"/>
    <w:locked/>
    <w:rsid w:val="006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3"/>
    <w:rsid w:val="006F171B"/>
  </w:style>
  <w:style w:type="paragraph" w:customStyle="1" w:styleId="Standard">
    <w:name w:val="Standard"/>
    <w:rsid w:val="006F171B"/>
    <w:pPr>
      <w:suppressAutoHyphens/>
      <w:autoSpaceDN w:val="0"/>
    </w:pPr>
    <w:rPr>
      <w:kern w:val="3"/>
    </w:rPr>
  </w:style>
  <w:style w:type="paragraph" w:customStyle="1" w:styleId="Default">
    <w:name w:val="Default"/>
    <w:uiPriority w:val="99"/>
    <w:rsid w:val="00431B6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4">
    <w:name w:val="Заголовок2"/>
    <w:basedOn w:val="a2"/>
    <w:next w:val="ac"/>
    <w:uiPriority w:val="99"/>
    <w:rsid w:val="0071534A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character" w:styleId="afff5">
    <w:name w:val="annotation reference"/>
    <w:uiPriority w:val="99"/>
    <w:unhideWhenUsed/>
    <w:locked/>
    <w:rsid w:val="00EE5D05"/>
    <w:rPr>
      <w:sz w:val="16"/>
      <w:szCs w:val="16"/>
    </w:rPr>
  </w:style>
  <w:style w:type="paragraph" w:styleId="afff6">
    <w:name w:val="annotation text"/>
    <w:basedOn w:val="a2"/>
    <w:link w:val="afff7"/>
    <w:uiPriority w:val="99"/>
    <w:unhideWhenUsed/>
    <w:locked/>
    <w:rsid w:val="00EE5D05"/>
    <w:rPr>
      <w:sz w:val="20"/>
    </w:rPr>
  </w:style>
  <w:style w:type="character" w:customStyle="1" w:styleId="afff7">
    <w:name w:val="Текст примечания Знак"/>
    <w:basedOn w:val="a3"/>
    <w:link w:val="afff6"/>
    <w:uiPriority w:val="99"/>
    <w:rsid w:val="00EE5D05"/>
  </w:style>
  <w:style w:type="paragraph" w:styleId="afff8">
    <w:name w:val="annotation subject"/>
    <w:basedOn w:val="afff6"/>
    <w:next w:val="afff6"/>
    <w:link w:val="afff9"/>
    <w:uiPriority w:val="99"/>
    <w:unhideWhenUsed/>
    <w:locked/>
    <w:rsid w:val="00EE5D05"/>
    <w:rPr>
      <w:b/>
      <w:bCs/>
    </w:rPr>
  </w:style>
  <w:style w:type="character" w:customStyle="1" w:styleId="afff9">
    <w:name w:val="Тема примечания Знак"/>
    <w:link w:val="afff8"/>
    <w:uiPriority w:val="99"/>
    <w:rsid w:val="00EE5D05"/>
    <w:rPr>
      <w:b/>
      <w:bCs/>
    </w:rPr>
  </w:style>
  <w:style w:type="paragraph" w:customStyle="1" w:styleId="afffa">
    <w:name w:val="Базовый"/>
    <w:rsid w:val="009C7DD4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B2F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5B2FA5"/>
    <w:pPr>
      <w:widowControl w:val="0"/>
      <w:autoSpaceDE w:val="0"/>
      <w:autoSpaceDN w:val="0"/>
      <w:spacing w:line="315" w:lineRule="exact"/>
      <w:ind w:left="372" w:firstLine="0"/>
      <w:jc w:val="center"/>
    </w:pPr>
    <w:rPr>
      <w:sz w:val="22"/>
      <w:szCs w:val="22"/>
      <w:lang w:eastAsia="en-US"/>
    </w:rPr>
  </w:style>
  <w:style w:type="character" w:customStyle="1" w:styleId="button-search">
    <w:name w:val="button-search"/>
    <w:basedOn w:val="a3"/>
    <w:rsid w:val="007864B7"/>
  </w:style>
  <w:style w:type="table" w:customStyle="1" w:styleId="215">
    <w:name w:val="Сетка таблицы21"/>
    <w:basedOn w:val="a4"/>
    <w:uiPriority w:val="59"/>
    <w:rsid w:val="005A0F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Название2"/>
    <w:basedOn w:val="a2"/>
    <w:next w:val="a2"/>
    <w:qFormat/>
    <w:rsid w:val="00BA3D1B"/>
    <w:pPr>
      <w:shd w:val="clear" w:color="auto" w:fill="FFFFFF"/>
      <w:outlineLvl w:val="0"/>
    </w:pPr>
    <w:rPr>
      <w:b/>
      <w:sz w:val="24"/>
    </w:rPr>
  </w:style>
  <w:style w:type="paragraph" w:customStyle="1" w:styleId="2f6">
    <w:name w:val="2"/>
    <w:basedOn w:val="a2"/>
    <w:next w:val="ac"/>
    <w:uiPriority w:val="99"/>
    <w:rsid w:val="00BA3D1B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paragraph" w:customStyle="1" w:styleId="afffb">
    <w:name w:val="_ТЕКСТОВАЯ ЧАСТЬ"/>
    <w:basedOn w:val="a2"/>
    <w:link w:val="afffc"/>
    <w:qFormat/>
    <w:rsid w:val="00BA3D1B"/>
    <w:pPr>
      <w:spacing w:line="276" w:lineRule="auto"/>
      <w:ind w:firstLine="567"/>
    </w:pPr>
    <w:rPr>
      <w:sz w:val="24"/>
    </w:rPr>
  </w:style>
  <w:style w:type="character" w:customStyle="1" w:styleId="afffc">
    <w:name w:val="_ТЕКСТОВАЯ ЧАСТЬ Знак"/>
    <w:link w:val="afffb"/>
    <w:rsid w:val="00BA3D1B"/>
    <w:rPr>
      <w:sz w:val="24"/>
    </w:rPr>
  </w:style>
  <w:style w:type="paragraph" w:customStyle="1" w:styleId="afffd">
    <w:name w:val="ТАБЛИЦА_ЦЕНТР"/>
    <w:basedOn w:val="afffb"/>
    <w:link w:val="afffe"/>
    <w:qFormat/>
    <w:rsid w:val="00BA3D1B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noProof/>
      <w:sz w:val="22"/>
    </w:rPr>
  </w:style>
  <w:style w:type="paragraph" w:customStyle="1" w:styleId="affff">
    <w:name w:val="ТАБЛИЦА _ЛЕВО"/>
    <w:basedOn w:val="a2"/>
    <w:next w:val="afffb"/>
    <w:link w:val="affff0"/>
    <w:qFormat/>
    <w:rsid w:val="00BA3D1B"/>
    <w:pPr>
      <w:keepNext/>
      <w:ind w:firstLine="0"/>
      <w:jc w:val="left"/>
    </w:pPr>
    <w:rPr>
      <w:bCs/>
      <w:noProof/>
      <w:sz w:val="22"/>
    </w:rPr>
  </w:style>
  <w:style w:type="character" w:customStyle="1" w:styleId="afffe">
    <w:name w:val="ТАБЛИЦА_ЦЕНТР Знак"/>
    <w:link w:val="afffd"/>
    <w:rsid w:val="00BA3D1B"/>
    <w:rPr>
      <w:noProof/>
      <w:sz w:val="22"/>
    </w:rPr>
  </w:style>
  <w:style w:type="character" w:customStyle="1" w:styleId="affff0">
    <w:name w:val="ТАБЛИЦА _ЛЕВО Знак"/>
    <w:link w:val="affff"/>
    <w:rsid w:val="00BA3D1B"/>
    <w:rPr>
      <w:bCs/>
      <w:noProof/>
      <w:sz w:val="22"/>
    </w:rPr>
  </w:style>
  <w:style w:type="paragraph" w:customStyle="1" w:styleId="affff1">
    <w:name w:val="ТАБЛ ТЕКСТ БЕЗ ОТСТУПА"/>
    <w:basedOn w:val="a2"/>
    <w:qFormat/>
    <w:rsid w:val="00BA3D1B"/>
    <w:pPr>
      <w:ind w:firstLine="0"/>
    </w:pPr>
    <w:rPr>
      <w:sz w:val="24"/>
    </w:rPr>
  </w:style>
  <w:style w:type="paragraph" w:customStyle="1" w:styleId="affff2">
    <w:name w:val="Подзаголовок главы"/>
    <w:basedOn w:val="af3"/>
    <w:uiPriority w:val="99"/>
    <w:rsid w:val="00BA3D1B"/>
    <w:pPr>
      <w:keepNext/>
      <w:keepLines/>
      <w:spacing w:before="60" w:after="120" w:line="340" w:lineRule="atLeast"/>
      <w:jc w:val="left"/>
      <w:outlineLvl w:val="9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character" w:customStyle="1" w:styleId="st1">
    <w:name w:val="st1"/>
    <w:basedOn w:val="a3"/>
    <w:uiPriority w:val="99"/>
    <w:rsid w:val="00BA3D1B"/>
  </w:style>
  <w:style w:type="character" w:customStyle="1" w:styleId="docaccesstitle1">
    <w:name w:val="docaccess_title1"/>
    <w:rsid w:val="00BA3D1B"/>
    <w:rPr>
      <w:rFonts w:ascii="Times New Roman" w:hAnsi="Times New Roman" w:cs="Times New Roman" w:hint="default"/>
      <w:sz w:val="28"/>
      <w:szCs w:val="28"/>
    </w:rPr>
  </w:style>
  <w:style w:type="character" w:customStyle="1" w:styleId="postheader">
    <w:name w:val="postheader"/>
    <w:basedOn w:val="a3"/>
    <w:rsid w:val="00BA3D1B"/>
  </w:style>
  <w:style w:type="numbering" w:customStyle="1" w:styleId="112">
    <w:name w:val="Нет списка11"/>
    <w:next w:val="a5"/>
    <w:uiPriority w:val="99"/>
    <w:semiHidden/>
    <w:unhideWhenUsed/>
    <w:rsid w:val="00BA3D1B"/>
  </w:style>
  <w:style w:type="paragraph" w:customStyle="1" w:styleId="fr1">
    <w:name w:val="fr1"/>
    <w:basedOn w:val="a2"/>
    <w:rsid w:val="00BA3D1B"/>
    <w:pPr>
      <w:autoSpaceDE w:val="0"/>
      <w:autoSpaceDN w:val="0"/>
      <w:ind w:firstLine="0"/>
      <w:jc w:val="left"/>
    </w:pPr>
    <w:rPr>
      <w:sz w:val="32"/>
      <w:szCs w:val="32"/>
    </w:rPr>
  </w:style>
  <w:style w:type="paragraph" w:customStyle="1" w:styleId="43">
    <w:name w:val="Обычный4"/>
    <w:rsid w:val="00BA3D1B"/>
    <w:pPr>
      <w:suppressAutoHyphens/>
    </w:pPr>
    <w:rPr>
      <w:rFonts w:eastAsia="Arial"/>
      <w:lang w:eastAsia="ar-SA"/>
    </w:rPr>
  </w:style>
  <w:style w:type="paragraph" w:customStyle="1" w:styleId="44">
    <w:name w:val="Текст сноски4"/>
    <w:basedOn w:val="43"/>
    <w:rsid w:val="00BA3D1B"/>
  </w:style>
  <w:style w:type="numbering" w:customStyle="1" w:styleId="45">
    <w:name w:val="Нет списка4"/>
    <w:next w:val="a5"/>
    <w:uiPriority w:val="99"/>
    <w:semiHidden/>
    <w:unhideWhenUsed/>
    <w:rsid w:val="00BA3D1B"/>
  </w:style>
  <w:style w:type="character" w:customStyle="1" w:styleId="1fc">
    <w:name w:val="Просмотренная гиперссылка1"/>
    <w:uiPriority w:val="99"/>
    <w:semiHidden/>
    <w:unhideWhenUsed/>
    <w:rsid w:val="00BA3D1B"/>
    <w:rPr>
      <w:color w:val="800080"/>
      <w:u w:val="single"/>
    </w:rPr>
  </w:style>
  <w:style w:type="paragraph" w:customStyle="1" w:styleId="headertext">
    <w:name w:val="headertext"/>
    <w:basedOn w:val="a2"/>
    <w:uiPriority w:val="99"/>
    <w:rsid w:val="00BA3D1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customStyle="1" w:styleId="3d">
    <w:name w:val="Сетка таблицы3"/>
    <w:basedOn w:val="a4"/>
    <w:next w:val="af2"/>
    <w:rsid w:val="00BA3D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4"/>
    <w:uiPriority w:val="59"/>
    <w:rsid w:val="00BA3D1B"/>
    <w:pPr>
      <w:ind w:firstLine="709"/>
      <w:jc w:val="both"/>
    </w:pPr>
    <w:rPr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"/>
    <w:next w:val="a5"/>
    <w:uiPriority w:val="99"/>
    <w:semiHidden/>
    <w:rsid w:val="00BA3D1B"/>
  </w:style>
  <w:style w:type="table" w:customStyle="1" w:styleId="47">
    <w:name w:val="Сетка таблицы4"/>
    <w:basedOn w:val="a4"/>
    <w:next w:val="af2"/>
    <w:rsid w:val="00BA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semiHidden/>
    <w:rsid w:val="00BA3D1B"/>
  </w:style>
  <w:style w:type="numbering" w:customStyle="1" w:styleId="216">
    <w:name w:val="Нет списка21"/>
    <w:next w:val="a5"/>
    <w:semiHidden/>
    <w:rsid w:val="00BA3D1B"/>
  </w:style>
  <w:style w:type="numbering" w:customStyle="1" w:styleId="313">
    <w:name w:val="Нет списка31"/>
    <w:next w:val="a5"/>
    <w:semiHidden/>
    <w:rsid w:val="00BA3D1B"/>
  </w:style>
  <w:style w:type="table" w:customStyle="1" w:styleId="122">
    <w:name w:val="Сетка таблицы12"/>
    <w:basedOn w:val="a4"/>
    <w:next w:val="af2"/>
    <w:rsid w:val="00BA3D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5"/>
    <w:uiPriority w:val="99"/>
    <w:semiHidden/>
    <w:unhideWhenUsed/>
    <w:rsid w:val="00BA3D1B"/>
  </w:style>
  <w:style w:type="paragraph" w:customStyle="1" w:styleId="48">
    <w:name w:val="Без интервала4"/>
    <w:basedOn w:val="a2"/>
    <w:rsid w:val="00BA3D1B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rFonts w:ascii="Calibri" w:eastAsia="Calibri" w:hAnsi="Calibri"/>
      <w:sz w:val="24"/>
    </w:rPr>
  </w:style>
  <w:style w:type="paragraph" w:customStyle="1" w:styleId="affff3">
    <w:name w:val="Текст с интервалом"/>
    <w:basedOn w:val="a2"/>
    <w:next w:val="a2"/>
    <w:uiPriority w:val="99"/>
    <w:rsid w:val="00BA3D1B"/>
    <w:pPr>
      <w:spacing w:before="60" w:after="60"/>
    </w:pPr>
    <w:rPr>
      <w:rFonts w:ascii="Arial Narrow" w:eastAsia="Calibri" w:hAnsi="Arial Narrow" w:cs="Arial Narrow"/>
      <w:color w:val="000000"/>
      <w:sz w:val="22"/>
      <w:szCs w:val="22"/>
      <w:lang w:eastAsia="en-US"/>
    </w:rPr>
  </w:style>
  <w:style w:type="paragraph" w:customStyle="1" w:styleId="Textbodyindent">
    <w:name w:val="Text body indent"/>
    <w:basedOn w:val="Standard"/>
    <w:rsid w:val="00BA3D1B"/>
    <w:pPr>
      <w:widowControl w:val="0"/>
      <w:spacing w:after="120"/>
      <w:ind w:left="283" w:firstLine="709"/>
      <w:textAlignment w:val="baseline"/>
    </w:pPr>
    <w:rPr>
      <w:sz w:val="24"/>
      <w:szCs w:val="24"/>
      <w:lang w:eastAsia="ar-SA" w:bidi="hi-IN"/>
    </w:rPr>
  </w:style>
  <w:style w:type="paragraph" w:customStyle="1" w:styleId="221">
    <w:name w:val="Основной текст с отступом 22"/>
    <w:basedOn w:val="Standard"/>
    <w:rsid w:val="00BA3D1B"/>
    <w:pPr>
      <w:widowControl w:val="0"/>
      <w:spacing w:after="120" w:line="480" w:lineRule="auto"/>
      <w:ind w:left="283"/>
      <w:textAlignment w:val="baseline"/>
    </w:pPr>
    <w:rPr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BA3D1B"/>
    <w:pPr>
      <w:widowControl w:val="0"/>
      <w:spacing w:after="120"/>
      <w:textAlignment w:val="baseline"/>
    </w:pPr>
    <w:rPr>
      <w:rFonts w:eastAsia="Arial Unicode MS" w:cs="Mangal"/>
      <w:sz w:val="24"/>
      <w:szCs w:val="24"/>
      <w:lang w:eastAsia="hi-IN" w:bidi="hi-IN"/>
    </w:rPr>
  </w:style>
  <w:style w:type="character" w:customStyle="1" w:styleId="aff2">
    <w:name w:val="Маркированный список Знак"/>
    <w:link w:val="aff1"/>
    <w:uiPriority w:val="99"/>
    <w:locked/>
    <w:rsid w:val="00BA3D1B"/>
    <w:rPr>
      <w:sz w:val="24"/>
      <w:szCs w:val="24"/>
    </w:rPr>
  </w:style>
  <w:style w:type="character" w:customStyle="1" w:styleId="affff4">
    <w:name w:val="Основной текст_"/>
    <w:basedOn w:val="a3"/>
    <w:link w:val="1fd"/>
    <w:rsid w:val="00577FBD"/>
    <w:rPr>
      <w:sz w:val="28"/>
      <w:szCs w:val="28"/>
      <w:shd w:val="clear" w:color="auto" w:fill="FFFFFF"/>
    </w:rPr>
  </w:style>
  <w:style w:type="paragraph" w:customStyle="1" w:styleId="1fd">
    <w:name w:val="Основной текст1"/>
    <w:basedOn w:val="a2"/>
    <w:link w:val="affff4"/>
    <w:uiPriority w:val="99"/>
    <w:rsid w:val="00577FBD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styleId="affff5">
    <w:name w:val="Title"/>
    <w:basedOn w:val="a2"/>
    <w:next w:val="a2"/>
    <w:link w:val="2f7"/>
    <w:uiPriority w:val="99"/>
    <w:qFormat/>
    <w:rsid w:val="00C93D9A"/>
    <w:pPr>
      <w:shd w:val="clear" w:color="auto" w:fill="FFFFFF"/>
      <w:outlineLvl w:val="0"/>
    </w:pPr>
    <w:rPr>
      <w:b/>
      <w:sz w:val="24"/>
      <w:szCs w:val="24"/>
    </w:rPr>
  </w:style>
  <w:style w:type="character" w:customStyle="1" w:styleId="2f7">
    <w:name w:val="Название Знак2"/>
    <w:basedOn w:val="a3"/>
    <w:link w:val="affff5"/>
    <w:uiPriority w:val="10"/>
    <w:rsid w:val="00C93D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aliases w:val="ВерхКолонтитул Char"/>
    <w:basedOn w:val="a3"/>
    <w:uiPriority w:val="99"/>
    <w:locked/>
    <w:rsid w:val="00C93D9A"/>
    <w:rPr>
      <w:rFonts w:ascii="Calibri" w:hAnsi="Calibri" w:cs="Times New Roman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basedOn w:val="a3"/>
    <w:uiPriority w:val="99"/>
    <w:locked/>
    <w:rsid w:val="00C93D9A"/>
    <w:rPr>
      <w:rFonts w:ascii="Times New Roman" w:hAnsi="Times New Roman" w:cs="Times New Roman"/>
      <w:sz w:val="24"/>
    </w:rPr>
  </w:style>
  <w:style w:type="character" w:customStyle="1" w:styleId="49">
    <w:name w:val="Знак Знак4"/>
    <w:aliases w:val="Знак3 Знак Знак11"/>
    <w:uiPriority w:val="99"/>
    <w:locked/>
    <w:rsid w:val="00C93D9A"/>
    <w:rPr>
      <w:sz w:val="24"/>
      <w:lang w:val="ru-RU" w:eastAsia="ru-RU"/>
    </w:rPr>
  </w:style>
  <w:style w:type="character" w:customStyle="1" w:styleId="WW8Num3z0">
    <w:name w:val="WW8Num3z0"/>
    <w:uiPriority w:val="99"/>
    <w:rsid w:val="00C93D9A"/>
    <w:rPr>
      <w:rFonts w:ascii="Symbol" w:hAnsi="Symbol"/>
      <w:sz w:val="18"/>
    </w:rPr>
  </w:style>
  <w:style w:type="character" w:customStyle="1" w:styleId="WW8Num4z0">
    <w:name w:val="WW8Num4z0"/>
    <w:uiPriority w:val="99"/>
    <w:rsid w:val="00C93D9A"/>
    <w:rPr>
      <w:rFonts w:ascii="Symbol" w:hAnsi="Symbol"/>
      <w:sz w:val="18"/>
    </w:rPr>
  </w:style>
  <w:style w:type="character" w:customStyle="1" w:styleId="WW8Num10z0">
    <w:name w:val="WW8Num10z0"/>
    <w:uiPriority w:val="99"/>
    <w:rsid w:val="00C93D9A"/>
    <w:rPr>
      <w:rFonts w:ascii="Symbol" w:hAnsi="Symbol"/>
    </w:rPr>
  </w:style>
  <w:style w:type="character" w:customStyle="1" w:styleId="WW8Num10z1">
    <w:name w:val="WW8Num10z1"/>
    <w:uiPriority w:val="99"/>
    <w:rsid w:val="00C93D9A"/>
    <w:rPr>
      <w:rFonts w:ascii="Courier New" w:hAnsi="Courier New"/>
    </w:rPr>
  </w:style>
  <w:style w:type="character" w:customStyle="1" w:styleId="WW8Num10z2">
    <w:name w:val="WW8Num10z2"/>
    <w:uiPriority w:val="99"/>
    <w:rsid w:val="00C93D9A"/>
    <w:rPr>
      <w:rFonts w:ascii="Wingdings" w:hAnsi="Wingdings"/>
    </w:rPr>
  </w:style>
  <w:style w:type="character" w:customStyle="1" w:styleId="WW8Num10z3">
    <w:name w:val="WW8Num10z3"/>
    <w:uiPriority w:val="99"/>
    <w:rsid w:val="00C93D9A"/>
    <w:rPr>
      <w:rFonts w:ascii="Symbol" w:hAnsi="Symbol"/>
    </w:rPr>
  </w:style>
  <w:style w:type="character" w:customStyle="1" w:styleId="WW8Num11z0">
    <w:name w:val="WW8Num11z0"/>
    <w:uiPriority w:val="99"/>
    <w:rsid w:val="00C93D9A"/>
    <w:rPr>
      <w:rFonts w:ascii="Times New Roman" w:hAnsi="Times New Roman"/>
    </w:rPr>
  </w:style>
  <w:style w:type="character" w:customStyle="1" w:styleId="WW8Num11z1">
    <w:name w:val="WW8Num11z1"/>
    <w:uiPriority w:val="99"/>
    <w:rsid w:val="00C93D9A"/>
    <w:rPr>
      <w:rFonts w:ascii="Courier New" w:hAnsi="Courier New"/>
    </w:rPr>
  </w:style>
  <w:style w:type="character" w:customStyle="1" w:styleId="WW8Num11z2">
    <w:name w:val="WW8Num11z2"/>
    <w:uiPriority w:val="99"/>
    <w:rsid w:val="00C93D9A"/>
    <w:rPr>
      <w:rFonts w:ascii="Wingdings" w:hAnsi="Wingdings"/>
    </w:rPr>
  </w:style>
  <w:style w:type="character" w:customStyle="1" w:styleId="WW8Num11z3">
    <w:name w:val="WW8Num11z3"/>
    <w:uiPriority w:val="99"/>
    <w:rsid w:val="00C93D9A"/>
    <w:rPr>
      <w:rFonts w:ascii="Symbol" w:hAnsi="Symbol"/>
    </w:rPr>
  </w:style>
  <w:style w:type="character" w:customStyle="1" w:styleId="WW8Num14z0">
    <w:name w:val="WW8Num14z0"/>
    <w:uiPriority w:val="99"/>
    <w:rsid w:val="00C93D9A"/>
    <w:rPr>
      <w:rFonts w:ascii="Times New Roman" w:hAnsi="Times New Roman"/>
    </w:rPr>
  </w:style>
  <w:style w:type="character" w:customStyle="1" w:styleId="WW8Num14z1">
    <w:name w:val="WW8Num14z1"/>
    <w:uiPriority w:val="99"/>
    <w:rsid w:val="00C93D9A"/>
    <w:rPr>
      <w:rFonts w:ascii="Courier New" w:hAnsi="Courier New"/>
    </w:rPr>
  </w:style>
  <w:style w:type="character" w:customStyle="1" w:styleId="WW8Num14z2">
    <w:name w:val="WW8Num14z2"/>
    <w:uiPriority w:val="99"/>
    <w:rsid w:val="00C93D9A"/>
    <w:rPr>
      <w:rFonts w:ascii="Wingdings" w:hAnsi="Wingdings"/>
    </w:rPr>
  </w:style>
  <w:style w:type="character" w:customStyle="1" w:styleId="WW8Num14z3">
    <w:name w:val="WW8Num14z3"/>
    <w:uiPriority w:val="99"/>
    <w:rsid w:val="00C93D9A"/>
    <w:rPr>
      <w:rFonts w:ascii="Symbol" w:hAnsi="Symbol"/>
    </w:rPr>
  </w:style>
  <w:style w:type="character" w:customStyle="1" w:styleId="WW8Num15z0">
    <w:name w:val="WW8Num15z0"/>
    <w:uiPriority w:val="99"/>
    <w:rsid w:val="00C93D9A"/>
    <w:rPr>
      <w:rFonts w:ascii="Symbol" w:hAnsi="Symbol"/>
    </w:rPr>
  </w:style>
  <w:style w:type="character" w:customStyle="1" w:styleId="WW8Num15z1">
    <w:name w:val="WW8Num15z1"/>
    <w:uiPriority w:val="99"/>
    <w:rsid w:val="00C93D9A"/>
    <w:rPr>
      <w:rFonts w:ascii="Courier New" w:hAnsi="Courier New"/>
    </w:rPr>
  </w:style>
  <w:style w:type="character" w:customStyle="1" w:styleId="WW8Num15z2">
    <w:name w:val="WW8Num15z2"/>
    <w:uiPriority w:val="99"/>
    <w:rsid w:val="00C93D9A"/>
    <w:rPr>
      <w:rFonts w:ascii="Wingdings" w:hAnsi="Wingdings"/>
    </w:rPr>
  </w:style>
  <w:style w:type="character" w:customStyle="1" w:styleId="WW8Num16z0">
    <w:name w:val="WW8Num16z0"/>
    <w:uiPriority w:val="99"/>
    <w:rsid w:val="00C93D9A"/>
    <w:rPr>
      <w:rFonts w:ascii="Times New Roman" w:hAnsi="Times New Roman"/>
    </w:rPr>
  </w:style>
  <w:style w:type="character" w:customStyle="1" w:styleId="WW8Num16z1">
    <w:name w:val="WW8Num16z1"/>
    <w:uiPriority w:val="99"/>
    <w:rsid w:val="00C93D9A"/>
    <w:rPr>
      <w:rFonts w:ascii="Courier New" w:hAnsi="Courier New"/>
    </w:rPr>
  </w:style>
  <w:style w:type="character" w:customStyle="1" w:styleId="WW8Num16z2">
    <w:name w:val="WW8Num16z2"/>
    <w:uiPriority w:val="99"/>
    <w:rsid w:val="00C93D9A"/>
    <w:rPr>
      <w:rFonts w:ascii="Wingdings" w:hAnsi="Wingdings"/>
    </w:rPr>
  </w:style>
  <w:style w:type="character" w:customStyle="1" w:styleId="WW8Num16z3">
    <w:name w:val="WW8Num16z3"/>
    <w:uiPriority w:val="99"/>
    <w:rsid w:val="00C93D9A"/>
    <w:rPr>
      <w:rFonts w:ascii="Symbol" w:hAnsi="Symbol"/>
    </w:rPr>
  </w:style>
  <w:style w:type="character" w:customStyle="1" w:styleId="WW8Num17z0">
    <w:name w:val="WW8Num17z0"/>
    <w:uiPriority w:val="99"/>
    <w:rsid w:val="00C93D9A"/>
    <w:rPr>
      <w:b/>
    </w:rPr>
  </w:style>
  <w:style w:type="character" w:customStyle="1" w:styleId="WW8Num18z0">
    <w:name w:val="WW8Num18z0"/>
    <w:uiPriority w:val="99"/>
    <w:rsid w:val="00C93D9A"/>
    <w:rPr>
      <w:rFonts w:ascii="Symbol" w:hAnsi="Symbol"/>
    </w:rPr>
  </w:style>
  <w:style w:type="character" w:customStyle="1" w:styleId="WW8Num18z1">
    <w:name w:val="WW8Num18z1"/>
    <w:uiPriority w:val="99"/>
    <w:rsid w:val="00C93D9A"/>
    <w:rPr>
      <w:rFonts w:ascii="Courier New" w:hAnsi="Courier New"/>
    </w:rPr>
  </w:style>
  <w:style w:type="character" w:customStyle="1" w:styleId="WW8Num18z2">
    <w:name w:val="WW8Num18z2"/>
    <w:uiPriority w:val="99"/>
    <w:rsid w:val="00C93D9A"/>
    <w:rPr>
      <w:rFonts w:ascii="Wingdings" w:hAnsi="Wingdings"/>
    </w:rPr>
  </w:style>
  <w:style w:type="character" w:customStyle="1" w:styleId="WW8Num20z0">
    <w:name w:val="WW8Num20z0"/>
    <w:uiPriority w:val="99"/>
    <w:rsid w:val="00C93D9A"/>
    <w:rPr>
      <w:rFonts w:ascii="Symbol" w:hAnsi="Symbol"/>
      <w:color w:val="auto"/>
    </w:rPr>
  </w:style>
  <w:style w:type="character" w:customStyle="1" w:styleId="WW8Num20z1">
    <w:name w:val="WW8Num20z1"/>
    <w:uiPriority w:val="99"/>
    <w:rsid w:val="00C93D9A"/>
    <w:rPr>
      <w:rFonts w:ascii="Courier New" w:hAnsi="Courier New"/>
    </w:rPr>
  </w:style>
  <w:style w:type="character" w:customStyle="1" w:styleId="WW8Num20z2">
    <w:name w:val="WW8Num20z2"/>
    <w:uiPriority w:val="99"/>
    <w:rsid w:val="00C93D9A"/>
    <w:rPr>
      <w:rFonts w:ascii="Wingdings" w:hAnsi="Wingdings"/>
    </w:rPr>
  </w:style>
  <w:style w:type="character" w:customStyle="1" w:styleId="WW8Num20z3">
    <w:name w:val="WW8Num20z3"/>
    <w:uiPriority w:val="99"/>
    <w:rsid w:val="00C93D9A"/>
    <w:rPr>
      <w:rFonts w:ascii="Symbol" w:hAnsi="Symbol"/>
    </w:rPr>
  </w:style>
  <w:style w:type="character" w:customStyle="1" w:styleId="WW8Num21z0">
    <w:name w:val="WW8Num21z0"/>
    <w:uiPriority w:val="99"/>
    <w:rsid w:val="00C93D9A"/>
    <w:rPr>
      <w:rFonts w:ascii="Symbol" w:hAnsi="Symbol"/>
    </w:rPr>
  </w:style>
  <w:style w:type="character" w:customStyle="1" w:styleId="WW8Num21z1">
    <w:name w:val="WW8Num21z1"/>
    <w:uiPriority w:val="99"/>
    <w:rsid w:val="00C93D9A"/>
    <w:rPr>
      <w:rFonts w:ascii="Courier New" w:hAnsi="Courier New"/>
    </w:rPr>
  </w:style>
  <w:style w:type="character" w:customStyle="1" w:styleId="WW8Num21z2">
    <w:name w:val="WW8Num21z2"/>
    <w:uiPriority w:val="99"/>
    <w:rsid w:val="00C93D9A"/>
    <w:rPr>
      <w:rFonts w:ascii="Wingdings" w:hAnsi="Wingdings"/>
    </w:rPr>
  </w:style>
  <w:style w:type="character" w:customStyle="1" w:styleId="WW8Num22z0">
    <w:name w:val="WW8Num22z0"/>
    <w:uiPriority w:val="99"/>
    <w:rsid w:val="00C93D9A"/>
    <w:rPr>
      <w:rFonts w:ascii="Symbol" w:hAnsi="Symbol"/>
    </w:rPr>
  </w:style>
  <w:style w:type="character" w:customStyle="1" w:styleId="WW8Num22z1">
    <w:name w:val="WW8Num22z1"/>
    <w:uiPriority w:val="99"/>
    <w:rsid w:val="00C93D9A"/>
    <w:rPr>
      <w:rFonts w:ascii="Courier New" w:hAnsi="Courier New"/>
    </w:rPr>
  </w:style>
  <w:style w:type="character" w:customStyle="1" w:styleId="WW8Num22z2">
    <w:name w:val="WW8Num22z2"/>
    <w:uiPriority w:val="99"/>
    <w:rsid w:val="00C93D9A"/>
    <w:rPr>
      <w:rFonts w:ascii="Wingdings" w:hAnsi="Wingdings"/>
    </w:rPr>
  </w:style>
  <w:style w:type="character" w:customStyle="1" w:styleId="WW8Num22z3">
    <w:name w:val="WW8Num22z3"/>
    <w:uiPriority w:val="99"/>
    <w:rsid w:val="00C93D9A"/>
    <w:rPr>
      <w:rFonts w:ascii="Symbol" w:hAnsi="Symbol"/>
    </w:rPr>
  </w:style>
  <w:style w:type="character" w:customStyle="1" w:styleId="WW8Num24z0">
    <w:name w:val="WW8Num24z0"/>
    <w:uiPriority w:val="99"/>
    <w:rsid w:val="00C93D9A"/>
    <w:rPr>
      <w:color w:val="auto"/>
    </w:rPr>
  </w:style>
  <w:style w:type="character" w:customStyle="1" w:styleId="WW8Num27z0">
    <w:name w:val="WW8Num27z0"/>
    <w:uiPriority w:val="99"/>
    <w:rsid w:val="00C93D9A"/>
    <w:rPr>
      <w:rFonts w:ascii="Symbol" w:hAnsi="Symbol"/>
    </w:rPr>
  </w:style>
  <w:style w:type="character" w:customStyle="1" w:styleId="WW8Num27z1">
    <w:name w:val="WW8Num27z1"/>
    <w:uiPriority w:val="99"/>
    <w:rsid w:val="00C93D9A"/>
    <w:rPr>
      <w:rFonts w:ascii="Courier New" w:hAnsi="Courier New"/>
    </w:rPr>
  </w:style>
  <w:style w:type="character" w:customStyle="1" w:styleId="WW8Num27z2">
    <w:name w:val="WW8Num27z2"/>
    <w:uiPriority w:val="99"/>
    <w:rsid w:val="00C93D9A"/>
    <w:rPr>
      <w:rFonts w:ascii="Wingdings" w:hAnsi="Wingdings"/>
    </w:rPr>
  </w:style>
  <w:style w:type="character" w:customStyle="1" w:styleId="WW8Num28z0">
    <w:name w:val="WW8Num28z0"/>
    <w:uiPriority w:val="99"/>
    <w:rsid w:val="00C93D9A"/>
    <w:rPr>
      <w:rFonts w:ascii="Symbol" w:hAnsi="Symbol"/>
    </w:rPr>
  </w:style>
  <w:style w:type="character" w:customStyle="1" w:styleId="WW8Num29z0">
    <w:name w:val="WW8Num29z0"/>
    <w:uiPriority w:val="99"/>
    <w:rsid w:val="00C93D9A"/>
    <w:rPr>
      <w:rFonts w:ascii="Symbol" w:hAnsi="Symbol"/>
      <w:color w:val="auto"/>
    </w:rPr>
  </w:style>
  <w:style w:type="character" w:customStyle="1" w:styleId="WW8Num29z2">
    <w:name w:val="WW8Num29z2"/>
    <w:uiPriority w:val="99"/>
    <w:rsid w:val="00C93D9A"/>
    <w:rPr>
      <w:rFonts w:ascii="Wingdings" w:hAnsi="Wingdings"/>
    </w:rPr>
  </w:style>
  <w:style w:type="character" w:customStyle="1" w:styleId="WW8Num29z3">
    <w:name w:val="WW8Num29z3"/>
    <w:uiPriority w:val="99"/>
    <w:rsid w:val="00C93D9A"/>
    <w:rPr>
      <w:rFonts w:ascii="Symbol" w:hAnsi="Symbol"/>
    </w:rPr>
  </w:style>
  <w:style w:type="character" w:customStyle="1" w:styleId="WW8Num29z4">
    <w:name w:val="WW8Num29z4"/>
    <w:uiPriority w:val="99"/>
    <w:rsid w:val="00C93D9A"/>
    <w:rPr>
      <w:rFonts w:ascii="Courier New" w:hAnsi="Courier New"/>
    </w:rPr>
  </w:style>
  <w:style w:type="character" w:customStyle="1" w:styleId="WW8Num30z0">
    <w:name w:val="WW8Num30z0"/>
    <w:uiPriority w:val="99"/>
    <w:rsid w:val="00C93D9A"/>
    <w:rPr>
      <w:rFonts w:ascii="Times New Roman" w:hAnsi="Times New Roman"/>
    </w:rPr>
  </w:style>
  <w:style w:type="character" w:customStyle="1" w:styleId="WW8Num30z1">
    <w:name w:val="WW8Num30z1"/>
    <w:uiPriority w:val="99"/>
    <w:rsid w:val="00C93D9A"/>
    <w:rPr>
      <w:rFonts w:ascii="Courier New" w:hAnsi="Courier New"/>
    </w:rPr>
  </w:style>
  <w:style w:type="character" w:customStyle="1" w:styleId="WW8Num30z2">
    <w:name w:val="WW8Num30z2"/>
    <w:uiPriority w:val="99"/>
    <w:rsid w:val="00C93D9A"/>
    <w:rPr>
      <w:rFonts w:ascii="Wingdings" w:hAnsi="Wingdings"/>
    </w:rPr>
  </w:style>
  <w:style w:type="character" w:customStyle="1" w:styleId="WW8Num30z3">
    <w:name w:val="WW8Num30z3"/>
    <w:uiPriority w:val="99"/>
    <w:rsid w:val="00C93D9A"/>
    <w:rPr>
      <w:rFonts w:ascii="Symbol" w:hAnsi="Symbol"/>
    </w:rPr>
  </w:style>
  <w:style w:type="character" w:customStyle="1" w:styleId="WW8Num32z0">
    <w:name w:val="WW8Num32z0"/>
    <w:uiPriority w:val="99"/>
    <w:rsid w:val="00C93D9A"/>
    <w:rPr>
      <w:rFonts w:ascii="Symbol" w:hAnsi="Symbol"/>
    </w:rPr>
  </w:style>
  <w:style w:type="character" w:customStyle="1" w:styleId="WW8Num32z1">
    <w:name w:val="WW8Num32z1"/>
    <w:uiPriority w:val="99"/>
    <w:rsid w:val="00C93D9A"/>
    <w:rPr>
      <w:rFonts w:ascii="Courier New" w:hAnsi="Courier New"/>
    </w:rPr>
  </w:style>
  <w:style w:type="character" w:customStyle="1" w:styleId="WW8Num32z2">
    <w:name w:val="WW8Num32z2"/>
    <w:uiPriority w:val="99"/>
    <w:rsid w:val="00C93D9A"/>
    <w:rPr>
      <w:rFonts w:ascii="Wingdings" w:hAnsi="Wingdings"/>
    </w:rPr>
  </w:style>
  <w:style w:type="character" w:customStyle="1" w:styleId="WW8Num34z0">
    <w:name w:val="WW8Num34z0"/>
    <w:uiPriority w:val="99"/>
    <w:rsid w:val="00C93D9A"/>
    <w:rPr>
      <w:color w:val="auto"/>
    </w:rPr>
  </w:style>
  <w:style w:type="character" w:customStyle="1" w:styleId="1fe">
    <w:name w:val="Маркированный_1 Знак"/>
    <w:uiPriority w:val="99"/>
    <w:rsid w:val="00C93D9A"/>
    <w:rPr>
      <w:sz w:val="24"/>
    </w:rPr>
  </w:style>
  <w:style w:type="character" w:customStyle="1" w:styleId="S40">
    <w:name w:val="S_Заголовок 4 Знак"/>
    <w:uiPriority w:val="99"/>
    <w:rsid w:val="00C93D9A"/>
    <w:rPr>
      <w:i/>
      <w:sz w:val="24"/>
    </w:rPr>
  </w:style>
  <w:style w:type="character" w:customStyle="1" w:styleId="Sd">
    <w:name w:val="S_Обычный с подчеркиванием Знак"/>
    <w:uiPriority w:val="99"/>
    <w:rsid w:val="00C93D9A"/>
    <w:rPr>
      <w:sz w:val="24"/>
      <w:u w:val="single"/>
      <w:lang w:val="ru-RU" w:eastAsia="ar-SA" w:bidi="ar-SA"/>
    </w:rPr>
  </w:style>
  <w:style w:type="character" w:customStyle="1" w:styleId="1ff">
    <w:name w:val="Заголовок_1 Знак Знак"/>
    <w:uiPriority w:val="99"/>
    <w:rsid w:val="00C93D9A"/>
    <w:rPr>
      <w:b/>
      <w:caps/>
      <w:sz w:val="24"/>
      <w:lang w:val="ru-RU" w:eastAsia="ar-SA" w:bidi="ar-SA"/>
    </w:rPr>
  </w:style>
  <w:style w:type="character" w:customStyle="1" w:styleId="affff6">
    <w:name w:val="Подчеркнутый Знак"/>
    <w:uiPriority w:val="99"/>
    <w:rsid w:val="00C93D9A"/>
    <w:rPr>
      <w:sz w:val="24"/>
      <w:u w:val="single"/>
      <w:lang w:val="ru-RU" w:eastAsia="ar-SA" w:bidi="ar-SA"/>
    </w:rPr>
  </w:style>
  <w:style w:type="character" w:styleId="affff7">
    <w:name w:val="line number"/>
    <w:basedOn w:val="a3"/>
    <w:uiPriority w:val="99"/>
    <w:locked/>
    <w:rsid w:val="00C93D9A"/>
    <w:rPr>
      <w:rFonts w:cs="Times New Roman"/>
      <w:sz w:val="18"/>
    </w:rPr>
  </w:style>
  <w:style w:type="character" w:customStyle="1" w:styleId="affff8">
    <w:name w:val="Надстрочный"/>
    <w:uiPriority w:val="99"/>
    <w:rsid w:val="00C93D9A"/>
    <w:rPr>
      <w:b/>
      <w:vertAlign w:val="superscript"/>
    </w:rPr>
  </w:style>
  <w:style w:type="character" w:styleId="HTML1">
    <w:name w:val="HTML Sample"/>
    <w:basedOn w:val="a3"/>
    <w:uiPriority w:val="99"/>
    <w:locked/>
    <w:rsid w:val="00C93D9A"/>
    <w:rPr>
      <w:rFonts w:ascii="Courier New" w:hAnsi="Courier New" w:cs="Times New Roman"/>
      <w:lang w:val="ru-RU"/>
    </w:rPr>
  </w:style>
  <w:style w:type="character" w:styleId="HTML2">
    <w:name w:val="HTML Definition"/>
    <w:basedOn w:val="a3"/>
    <w:uiPriority w:val="99"/>
    <w:locked/>
    <w:rsid w:val="00C93D9A"/>
    <w:rPr>
      <w:rFonts w:cs="Times New Roman"/>
      <w:i/>
      <w:lang w:val="ru-RU"/>
    </w:rPr>
  </w:style>
  <w:style w:type="character" w:styleId="HTML3">
    <w:name w:val="HTML Variable"/>
    <w:basedOn w:val="a3"/>
    <w:uiPriority w:val="99"/>
    <w:locked/>
    <w:rsid w:val="00C93D9A"/>
    <w:rPr>
      <w:rFonts w:cs="Times New Roman"/>
      <w:i/>
      <w:lang w:val="ru-RU"/>
    </w:rPr>
  </w:style>
  <w:style w:type="character" w:styleId="HTML4">
    <w:name w:val="HTML Typewriter"/>
    <w:basedOn w:val="a3"/>
    <w:uiPriority w:val="99"/>
    <w:locked/>
    <w:rsid w:val="00C93D9A"/>
    <w:rPr>
      <w:rFonts w:ascii="Courier New" w:hAnsi="Courier New" w:cs="Times New Roman"/>
      <w:sz w:val="20"/>
      <w:lang w:val="ru-RU"/>
    </w:rPr>
  </w:style>
  <w:style w:type="character" w:customStyle="1" w:styleId="1ff0">
    <w:name w:val="Заголовок_1 Знак Знак Знак"/>
    <w:uiPriority w:val="99"/>
    <w:rsid w:val="00C93D9A"/>
    <w:rPr>
      <w:b/>
      <w:caps/>
      <w:sz w:val="24"/>
      <w:lang w:val="ru-RU" w:eastAsia="ar-SA" w:bidi="ar-SA"/>
    </w:rPr>
  </w:style>
  <w:style w:type="character" w:customStyle="1" w:styleId="1ff1">
    <w:name w:val="Знак примечания1"/>
    <w:uiPriority w:val="99"/>
    <w:rsid w:val="00C93D9A"/>
    <w:rPr>
      <w:sz w:val="16"/>
    </w:rPr>
  </w:style>
  <w:style w:type="character" w:customStyle="1" w:styleId="affff9">
    <w:name w:val="Вступление"/>
    <w:uiPriority w:val="99"/>
    <w:rsid w:val="00C93D9A"/>
    <w:rPr>
      <w:rFonts w:ascii="Arial Black" w:hAnsi="Arial Black"/>
      <w:spacing w:val="-4"/>
      <w:sz w:val="18"/>
    </w:rPr>
  </w:style>
  <w:style w:type="character" w:customStyle="1" w:styleId="affffa">
    <w:name w:val="Девиз"/>
    <w:uiPriority w:val="99"/>
    <w:rsid w:val="00C93D9A"/>
    <w:rPr>
      <w:i/>
      <w:spacing w:val="-6"/>
      <w:sz w:val="24"/>
      <w:lang w:val="ru-RU"/>
    </w:rPr>
  </w:style>
  <w:style w:type="character" w:styleId="HTML5">
    <w:name w:val="HTML Acronym"/>
    <w:basedOn w:val="a3"/>
    <w:uiPriority w:val="99"/>
    <w:locked/>
    <w:rsid w:val="00C93D9A"/>
    <w:rPr>
      <w:rFonts w:cs="Times New Roman"/>
      <w:lang w:val="ru-RU"/>
    </w:rPr>
  </w:style>
  <w:style w:type="character" w:styleId="HTML6">
    <w:name w:val="HTML Keyboard"/>
    <w:basedOn w:val="a3"/>
    <w:uiPriority w:val="99"/>
    <w:locked/>
    <w:rsid w:val="00C93D9A"/>
    <w:rPr>
      <w:rFonts w:ascii="Courier New" w:hAnsi="Courier New" w:cs="Times New Roman"/>
      <w:sz w:val="20"/>
      <w:lang w:val="ru-RU"/>
    </w:rPr>
  </w:style>
  <w:style w:type="character" w:styleId="HTML7">
    <w:name w:val="HTML Code"/>
    <w:basedOn w:val="a3"/>
    <w:uiPriority w:val="99"/>
    <w:locked/>
    <w:rsid w:val="00C93D9A"/>
    <w:rPr>
      <w:rFonts w:ascii="Courier New" w:hAnsi="Courier New" w:cs="Times New Roman"/>
      <w:sz w:val="20"/>
      <w:lang w:val="ru-RU"/>
    </w:rPr>
  </w:style>
  <w:style w:type="character" w:styleId="HTML8">
    <w:name w:val="HTML Cite"/>
    <w:basedOn w:val="a3"/>
    <w:uiPriority w:val="99"/>
    <w:locked/>
    <w:rsid w:val="00C93D9A"/>
    <w:rPr>
      <w:rFonts w:cs="Times New Roman"/>
      <w:i/>
      <w:lang w:val="ru-RU"/>
    </w:rPr>
  </w:style>
  <w:style w:type="character" w:customStyle="1" w:styleId="1ff2">
    <w:name w:val="Знак1"/>
    <w:uiPriority w:val="99"/>
    <w:rsid w:val="00C93D9A"/>
    <w:rPr>
      <w:rFonts w:ascii="Arial" w:hAnsi="Arial"/>
      <w:b/>
      <w:i/>
      <w:sz w:val="28"/>
      <w:lang w:val="ru-RU" w:eastAsia="ar-SA" w:bidi="ar-SA"/>
    </w:rPr>
  </w:style>
  <w:style w:type="character" w:customStyle="1" w:styleId="1ff3">
    <w:name w:val="Заголовок_1"/>
    <w:uiPriority w:val="99"/>
    <w:rsid w:val="00C93D9A"/>
    <w:rPr>
      <w:caps/>
    </w:rPr>
  </w:style>
  <w:style w:type="character" w:customStyle="1" w:styleId="1ff4">
    <w:name w:val="Маркированный_1 Знак Знак"/>
    <w:uiPriority w:val="99"/>
    <w:rsid w:val="00C93D9A"/>
    <w:rPr>
      <w:sz w:val="24"/>
      <w:lang w:val="ru-RU" w:eastAsia="ar-SA" w:bidi="ar-SA"/>
    </w:rPr>
  </w:style>
  <w:style w:type="character" w:customStyle="1" w:styleId="affffb">
    <w:name w:val="Подчеркнутый Знак Знак"/>
    <w:uiPriority w:val="99"/>
    <w:rsid w:val="00C93D9A"/>
    <w:rPr>
      <w:sz w:val="24"/>
      <w:u w:val="single"/>
      <w:lang w:val="ru-RU" w:eastAsia="ar-SA" w:bidi="ar-SA"/>
    </w:rPr>
  </w:style>
  <w:style w:type="character" w:customStyle="1" w:styleId="1ff5">
    <w:name w:val="Маркированный_1 Знак Знак Знак"/>
    <w:uiPriority w:val="99"/>
    <w:rsid w:val="00C93D9A"/>
    <w:rPr>
      <w:sz w:val="24"/>
      <w:lang w:val="ru-RU" w:eastAsia="ar-SA" w:bidi="ar-SA"/>
    </w:rPr>
  </w:style>
  <w:style w:type="character" w:customStyle="1" w:styleId="320">
    <w:name w:val="Знак3 Знак Знак2"/>
    <w:uiPriority w:val="99"/>
    <w:rsid w:val="00C93D9A"/>
    <w:rPr>
      <w:b/>
      <w:sz w:val="24"/>
      <w:u w:val="single"/>
      <w:lang w:val="ru-RU" w:eastAsia="ar-SA" w:bidi="ar-SA"/>
    </w:rPr>
  </w:style>
  <w:style w:type="character" w:customStyle="1" w:styleId="affffc">
    <w:name w:val="Подчеркнутый Знак Знак Знак"/>
    <w:uiPriority w:val="99"/>
    <w:rsid w:val="00C93D9A"/>
    <w:rPr>
      <w:sz w:val="24"/>
      <w:u w:val="single"/>
      <w:lang w:val="ru-RU" w:eastAsia="ar-SA" w:bidi="ar-SA"/>
    </w:rPr>
  </w:style>
  <w:style w:type="character" w:customStyle="1" w:styleId="1ff6">
    <w:name w:val="Маркированный_1 Знак Знак Знак Знак"/>
    <w:uiPriority w:val="99"/>
    <w:rsid w:val="00C93D9A"/>
    <w:rPr>
      <w:sz w:val="24"/>
      <w:lang w:val="ru-RU" w:eastAsia="ar-SA" w:bidi="ar-SA"/>
    </w:rPr>
  </w:style>
  <w:style w:type="character" w:customStyle="1" w:styleId="1ff7">
    <w:name w:val="Подчеркнутый Знак Знак1"/>
    <w:uiPriority w:val="99"/>
    <w:rsid w:val="00C93D9A"/>
    <w:rPr>
      <w:sz w:val="24"/>
      <w:u w:val="single"/>
      <w:lang w:val="ru-RU" w:eastAsia="ar-SA" w:bidi="ar-SA"/>
    </w:rPr>
  </w:style>
  <w:style w:type="character" w:customStyle="1" w:styleId="123">
    <w:name w:val="Знак1 Знак Знак2"/>
    <w:uiPriority w:val="99"/>
    <w:rsid w:val="00C93D9A"/>
    <w:rPr>
      <w:sz w:val="24"/>
      <w:lang w:val="ru-RU" w:eastAsia="ar-SA" w:bidi="ar-SA"/>
    </w:rPr>
  </w:style>
  <w:style w:type="character" w:customStyle="1" w:styleId="Se">
    <w:name w:val="S_Таблица Знак Знак"/>
    <w:uiPriority w:val="99"/>
    <w:rsid w:val="00C93D9A"/>
    <w:rPr>
      <w:sz w:val="24"/>
    </w:rPr>
  </w:style>
  <w:style w:type="character" w:customStyle="1" w:styleId="WW8Num17z1">
    <w:name w:val="WW8Num17z1"/>
    <w:uiPriority w:val="99"/>
    <w:rsid w:val="00C93D9A"/>
    <w:rPr>
      <w:rFonts w:ascii="Courier New" w:hAnsi="Courier New"/>
    </w:rPr>
  </w:style>
  <w:style w:type="paragraph" w:customStyle="1" w:styleId="1ff8">
    <w:name w:val="Маркированный_1"/>
    <w:basedOn w:val="a2"/>
    <w:uiPriority w:val="99"/>
    <w:rsid w:val="00C93D9A"/>
    <w:pPr>
      <w:tabs>
        <w:tab w:val="left" w:pos="900"/>
        <w:tab w:val="num" w:pos="3346"/>
      </w:tabs>
      <w:suppressAutoHyphens/>
      <w:spacing w:line="360" w:lineRule="auto"/>
      <w:ind w:firstLine="720"/>
    </w:pPr>
    <w:rPr>
      <w:sz w:val="24"/>
      <w:szCs w:val="24"/>
      <w:lang w:eastAsia="ar-SA"/>
    </w:rPr>
  </w:style>
  <w:style w:type="paragraph" w:customStyle="1" w:styleId="-2">
    <w:name w:val="УГТП-Заголовок 2"/>
    <w:basedOn w:val="a2"/>
    <w:uiPriority w:val="99"/>
    <w:rsid w:val="00C93D9A"/>
    <w:pPr>
      <w:suppressAutoHyphens/>
      <w:spacing w:before="240"/>
      <w:ind w:left="284" w:right="284" w:firstLine="851"/>
    </w:pPr>
    <w:rPr>
      <w:rFonts w:ascii="Arial" w:hAnsi="Arial" w:cs="Arial"/>
      <w:b/>
      <w:szCs w:val="28"/>
      <w:lang w:eastAsia="ar-SA"/>
    </w:rPr>
  </w:style>
  <w:style w:type="paragraph" w:customStyle="1" w:styleId="affffd">
    <w:name w:val="Заголовок титульного листа"/>
    <w:basedOn w:val="a2"/>
    <w:next w:val="a2"/>
    <w:uiPriority w:val="99"/>
    <w:rsid w:val="00C93D9A"/>
    <w:pPr>
      <w:suppressAutoHyphens/>
      <w:spacing w:line="360" w:lineRule="auto"/>
      <w:ind w:left="3060"/>
      <w:jc w:val="right"/>
    </w:pPr>
    <w:rPr>
      <w:b/>
      <w:caps/>
      <w:sz w:val="24"/>
      <w:szCs w:val="24"/>
      <w:lang w:eastAsia="ar-SA"/>
    </w:rPr>
  </w:style>
  <w:style w:type="paragraph" w:customStyle="1" w:styleId="1ff9">
    <w:name w:val="Маркированный список1"/>
    <w:basedOn w:val="a2"/>
    <w:uiPriority w:val="99"/>
    <w:rsid w:val="00C93D9A"/>
    <w:pPr>
      <w:tabs>
        <w:tab w:val="num" w:pos="360"/>
      </w:tabs>
      <w:suppressAutoHyphens/>
      <w:spacing w:line="360" w:lineRule="auto"/>
      <w:ind w:left="360" w:hanging="360"/>
    </w:pPr>
    <w:rPr>
      <w:sz w:val="24"/>
      <w:szCs w:val="24"/>
      <w:lang w:eastAsia="ar-SA"/>
    </w:rPr>
  </w:style>
  <w:style w:type="paragraph" w:customStyle="1" w:styleId="Sf">
    <w:name w:val="S_Обычный с подчеркиванием"/>
    <w:basedOn w:val="a2"/>
    <w:uiPriority w:val="99"/>
    <w:rsid w:val="00C93D9A"/>
    <w:pPr>
      <w:suppressAutoHyphens/>
      <w:spacing w:line="360" w:lineRule="auto"/>
    </w:pPr>
    <w:rPr>
      <w:sz w:val="24"/>
      <w:szCs w:val="24"/>
      <w:u w:val="single"/>
      <w:lang w:eastAsia="ar-SA"/>
    </w:rPr>
  </w:style>
  <w:style w:type="paragraph" w:customStyle="1" w:styleId="Sf0">
    <w:name w:val="S_Титульный"/>
    <w:basedOn w:val="affffd"/>
    <w:uiPriority w:val="99"/>
    <w:rsid w:val="00C93D9A"/>
    <w:pPr>
      <w:ind w:firstLine="0"/>
    </w:pPr>
  </w:style>
  <w:style w:type="paragraph" w:customStyle="1" w:styleId="xl22">
    <w:name w:val="xl22"/>
    <w:basedOn w:val="a2"/>
    <w:uiPriority w:val="99"/>
    <w:rsid w:val="00C93D9A"/>
    <w:pPr>
      <w:suppressAutoHyphens/>
      <w:spacing w:before="100" w:after="100" w:line="360" w:lineRule="auto"/>
      <w:jc w:val="center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1ffa">
    <w:name w:val="Цитата1"/>
    <w:basedOn w:val="a2"/>
    <w:uiPriority w:val="99"/>
    <w:rsid w:val="00C93D9A"/>
    <w:pPr>
      <w:suppressAutoHyphens/>
      <w:spacing w:line="360" w:lineRule="auto"/>
      <w:ind w:left="360" w:right="-8"/>
    </w:pPr>
    <w:rPr>
      <w:bCs/>
      <w:szCs w:val="28"/>
      <w:lang w:eastAsia="ar-SA"/>
    </w:rPr>
  </w:style>
  <w:style w:type="paragraph" w:customStyle="1" w:styleId="affffe">
    <w:name w:val="Îáû÷íûé"/>
    <w:uiPriority w:val="99"/>
    <w:rsid w:val="00C93D9A"/>
    <w:pPr>
      <w:suppressAutoHyphens/>
    </w:pPr>
    <w:rPr>
      <w:lang w:val="en-US" w:eastAsia="ar-SA"/>
    </w:rPr>
  </w:style>
  <w:style w:type="paragraph" w:customStyle="1" w:styleId="ConsNonformat">
    <w:name w:val="ConsNonformat"/>
    <w:link w:val="ConsNonformat0"/>
    <w:uiPriority w:val="99"/>
    <w:rsid w:val="00C93D9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f">
    <w:name w:val="Заглавие раздела"/>
    <w:basedOn w:val="20"/>
    <w:uiPriority w:val="99"/>
    <w:rsid w:val="00C93D9A"/>
    <w:pPr>
      <w:keepNext w:val="0"/>
      <w:numPr>
        <w:ilvl w:val="1"/>
      </w:numPr>
      <w:tabs>
        <w:tab w:val="left" w:pos="2344"/>
        <w:tab w:val="left" w:pos="3578"/>
      </w:tabs>
      <w:suppressAutoHyphens/>
      <w:spacing w:before="0" w:after="240" w:line="360" w:lineRule="auto"/>
      <w:ind w:left="1789" w:hanging="360"/>
    </w:pPr>
    <w:rPr>
      <w:rFonts w:ascii="Times New Roman" w:hAnsi="Times New Roman"/>
      <w:iCs/>
      <w:sz w:val="24"/>
      <w:szCs w:val="24"/>
      <w:lang w:eastAsia="ar-SA"/>
    </w:rPr>
  </w:style>
  <w:style w:type="paragraph" w:customStyle="1" w:styleId="314">
    <w:name w:val="Основной текст 31"/>
    <w:basedOn w:val="a2"/>
    <w:uiPriority w:val="99"/>
    <w:rsid w:val="00C93D9A"/>
    <w:pPr>
      <w:suppressAutoHyphens/>
      <w:spacing w:after="120" w:line="360" w:lineRule="auto"/>
    </w:pPr>
    <w:rPr>
      <w:sz w:val="16"/>
      <w:szCs w:val="16"/>
      <w:lang w:eastAsia="ar-SA"/>
    </w:rPr>
  </w:style>
  <w:style w:type="paragraph" w:customStyle="1" w:styleId="1ffb">
    <w:name w:val="Заголовок_1 Знак"/>
    <w:basedOn w:val="a2"/>
    <w:uiPriority w:val="99"/>
    <w:rsid w:val="00C93D9A"/>
    <w:pPr>
      <w:suppressAutoHyphens/>
      <w:spacing w:line="360" w:lineRule="auto"/>
      <w:jc w:val="center"/>
    </w:pPr>
    <w:rPr>
      <w:b/>
      <w:caps/>
      <w:sz w:val="24"/>
      <w:szCs w:val="24"/>
      <w:lang w:eastAsia="ar-SA"/>
    </w:rPr>
  </w:style>
  <w:style w:type="paragraph" w:customStyle="1" w:styleId="afffff0">
    <w:name w:val="Неразрывный основной текст"/>
    <w:basedOn w:val="ac"/>
    <w:uiPriority w:val="99"/>
    <w:rsid w:val="00C93D9A"/>
    <w:pPr>
      <w:keepNext/>
      <w:suppressAutoHyphens/>
      <w:spacing w:after="240" w:line="240" w:lineRule="atLeast"/>
      <w:ind w:left="1080"/>
    </w:pPr>
    <w:rPr>
      <w:rFonts w:ascii="Arial" w:hAnsi="Arial" w:cs="Arial"/>
      <w:spacing w:val="-5"/>
      <w:sz w:val="20"/>
      <w:lang w:eastAsia="ar-SA"/>
    </w:rPr>
  </w:style>
  <w:style w:type="paragraph" w:customStyle="1" w:styleId="afffff1">
    <w:name w:val="Рисунок"/>
    <w:basedOn w:val="a2"/>
    <w:next w:val="1ffc"/>
    <w:uiPriority w:val="99"/>
    <w:rsid w:val="00C93D9A"/>
    <w:pPr>
      <w:keepNext/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paragraph" w:customStyle="1" w:styleId="1ffc">
    <w:name w:val="Название объекта1"/>
    <w:basedOn w:val="a2"/>
    <w:next w:val="a2"/>
    <w:uiPriority w:val="99"/>
    <w:rsid w:val="00C93D9A"/>
    <w:pPr>
      <w:suppressAutoHyphens/>
      <w:spacing w:line="360" w:lineRule="auto"/>
    </w:pPr>
    <w:rPr>
      <w:b/>
      <w:bCs/>
      <w:sz w:val="20"/>
      <w:lang w:eastAsia="ar-SA"/>
    </w:rPr>
  </w:style>
  <w:style w:type="paragraph" w:customStyle="1" w:styleId="afffff2">
    <w:name w:val="Название части"/>
    <w:basedOn w:val="a2"/>
    <w:uiPriority w:val="99"/>
    <w:rsid w:val="00C93D9A"/>
    <w:pPr>
      <w:shd w:val="clear" w:color="auto" w:fill="000000"/>
      <w:suppressAutoHyphens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f3">
    <w:name w:val="Название предприятия"/>
    <w:basedOn w:val="a2"/>
    <w:uiPriority w:val="99"/>
    <w:rsid w:val="00C93D9A"/>
    <w:pPr>
      <w:keepNext/>
      <w:keepLines/>
      <w:suppressAutoHyphens/>
      <w:spacing w:line="220" w:lineRule="atLeast"/>
    </w:pPr>
    <w:rPr>
      <w:rFonts w:ascii="Arial Black" w:hAnsi="Arial Black" w:cs="Arial Black"/>
      <w:spacing w:val="-25"/>
      <w:kern w:val="1"/>
      <w:sz w:val="32"/>
      <w:szCs w:val="32"/>
      <w:lang w:eastAsia="ar-SA"/>
    </w:rPr>
  </w:style>
  <w:style w:type="paragraph" w:customStyle="1" w:styleId="afffff4">
    <w:name w:val="Текст таблицы"/>
    <w:basedOn w:val="a2"/>
    <w:uiPriority w:val="99"/>
    <w:rsid w:val="00C93D9A"/>
    <w:pPr>
      <w:suppressAutoHyphens/>
      <w:spacing w:before="60" w:line="360" w:lineRule="auto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5">
    <w:name w:val="Подчеркнутый"/>
    <w:basedOn w:val="a2"/>
    <w:uiPriority w:val="99"/>
    <w:rsid w:val="00C93D9A"/>
    <w:pPr>
      <w:suppressAutoHyphens/>
      <w:spacing w:line="360" w:lineRule="auto"/>
    </w:pPr>
    <w:rPr>
      <w:sz w:val="24"/>
      <w:szCs w:val="24"/>
      <w:u w:val="single"/>
      <w:lang w:eastAsia="ar-SA"/>
    </w:rPr>
  </w:style>
  <w:style w:type="paragraph" w:customStyle="1" w:styleId="afffff6">
    <w:name w:val="Название документа"/>
    <w:basedOn w:val="a2"/>
    <w:uiPriority w:val="99"/>
    <w:rsid w:val="00C93D9A"/>
    <w:pPr>
      <w:keepNext/>
      <w:keepLines/>
      <w:pBdr>
        <w:top w:val="single" w:sz="40" w:space="31" w:color="000000"/>
      </w:pBdr>
      <w:tabs>
        <w:tab w:val="left" w:pos="0"/>
      </w:tabs>
      <w:suppressAutoHyphens/>
      <w:spacing w:before="240" w:after="500" w:line="640" w:lineRule="exact"/>
    </w:pPr>
    <w:rPr>
      <w:rFonts w:ascii="Arial Black" w:hAnsi="Arial Black" w:cs="Arial Black"/>
      <w:b/>
      <w:bCs/>
      <w:spacing w:val="-48"/>
      <w:kern w:val="1"/>
      <w:sz w:val="64"/>
      <w:szCs w:val="64"/>
      <w:lang w:eastAsia="ar-SA"/>
    </w:rPr>
  </w:style>
  <w:style w:type="paragraph" w:customStyle="1" w:styleId="afffff7">
    <w:name w:val="Нижний колонтитул (четный)"/>
    <w:basedOn w:val="af0"/>
    <w:uiPriority w:val="99"/>
    <w:rsid w:val="00C93D9A"/>
    <w:pPr>
      <w:keepLines/>
      <w:pBdr>
        <w:top w:val="single" w:sz="4" w:space="2" w:color="000000"/>
      </w:pBdr>
      <w:tabs>
        <w:tab w:val="center" w:pos="5400"/>
        <w:tab w:val="right" w:pos="9720"/>
      </w:tabs>
      <w:suppressAutoHyphens/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Нижний колонтитул (первый)"/>
    <w:basedOn w:val="af0"/>
    <w:uiPriority w:val="99"/>
    <w:rsid w:val="00C93D9A"/>
    <w:pPr>
      <w:keepLines/>
      <w:pBdr>
        <w:top w:val="single" w:sz="4" w:space="2" w:color="000000"/>
      </w:pBdr>
      <w:tabs>
        <w:tab w:val="center" w:pos="5400"/>
        <w:tab w:val="right" w:pos="9720"/>
      </w:tabs>
      <w:suppressAutoHyphens/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Нижний колонтитул (нечетный)"/>
    <w:basedOn w:val="af0"/>
    <w:uiPriority w:val="99"/>
    <w:rsid w:val="00C93D9A"/>
    <w:pPr>
      <w:keepLines/>
      <w:pBdr>
        <w:top w:val="single" w:sz="4" w:space="2" w:color="000000"/>
      </w:pBdr>
      <w:tabs>
        <w:tab w:val="center" w:pos="5400"/>
        <w:tab w:val="right" w:pos="9720"/>
      </w:tabs>
      <w:suppressAutoHyphens/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217">
    <w:name w:val="Список 21"/>
    <w:basedOn w:val="affe"/>
    <w:uiPriority w:val="99"/>
    <w:rsid w:val="00C93D9A"/>
    <w:pPr>
      <w:spacing w:after="240" w:line="240" w:lineRule="atLeast"/>
      <w:ind w:left="1800" w:hanging="360"/>
      <w:jc w:val="both"/>
    </w:pPr>
    <w:rPr>
      <w:rFonts w:ascii="Arial" w:hAnsi="Arial" w:cs="Arial"/>
      <w:b w:val="0"/>
      <w:spacing w:val="-5"/>
      <w:sz w:val="20"/>
    </w:rPr>
  </w:style>
  <w:style w:type="paragraph" w:customStyle="1" w:styleId="315">
    <w:name w:val="Список 31"/>
    <w:basedOn w:val="affe"/>
    <w:uiPriority w:val="99"/>
    <w:rsid w:val="00C93D9A"/>
    <w:pPr>
      <w:spacing w:after="240" w:line="240" w:lineRule="atLeast"/>
      <w:ind w:left="2160" w:hanging="360"/>
      <w:jc w:val="both"/>
    </w:pPr>
    <w:rPr>
      <w:rFonts w:ascii="Arial" w:hAnsi="Arial" w:cs="Arial"/>
      <w:b w:val="0"/>
      <w:spacing w:val="-5"/>
      <w:sz w:val="20"/>
    </w:rPr>
  </w:style>
  <w:style w:type="paragraph" w:customStyle="1" w:styleId="411">
    <w:name w:val="Список 41"/>
    <w:basedOn w:val="affe"/>
    <w:uiPriority w:val="99"/>
    <w:rsid w:val="00C93D9A"/>
    <w:pPr>
      <w:spacing w:after="240" w:line="240" w:lineRule="atLeast"/>
      <w:ind w:left="2520" w:hanging="360"/>
      <w:jc w:val="both"/>
    </w:pPr>
    <w:rPr>
      <w:rFonts w:ascii="Arial" w:hAnsi="Arial" w:cs="Arial"/>
      <w:b w:val="0"/>
      <w:spacing w:val="-5"/>
      <w:sz w:val="20"/>
    </w:rPr>
  </w:style>
  <w:style w:type="paragraph" w:customStyle="1" w:styleId="511">
    <w:name w:val="Список 51"/>
    <w:basedOn w:val="affe"/>
    <w:uiPriority w:val="99"/>
    <w:rsid w:val="00C93D9A"/>
    <w:pPr>
      <w:spacing w:after="240" w:line="240" w:lineRule="atLeast"/>
      <w:ind w:left="2880" w:hanging="360"/>
      <w:jc w:val="both"/>
    </w:pPr>
    <w:rPr>
      <w:rFonts w:ascii="Arial" w:hAnsi="Arial" w:cs="Arial"/>
      <w:b w:val="0"/>
      <w:spacing w:val="-5"/>
      <w:sz w:val="20"/>
    </w:rPr>
  </w:style>
  <w:style w:type="paragraph" w:customStyle="1" w:styleId="218">
    <w:name w:val="Маркированный список 21"/>
    <w:basedOn w:val="a2"/>
    <w:uiPriority w:val="99"/>
    <w:rsid w:val="00C93D9A"/>
    <w:pPr>
      <w:tabs>
        <w:tab w:val="left" w:pos="2352"/>
      </w:tabs>
      <w:suppressAutoHyphens/>
      <w:spacing w:after="240" w:line="240" w:lineRule="atLeast"/>
      <w:ind w:left="1800" w:hanging="552"/>
    </w:pPr>
    <w:rPr>
      <w:rFonts w:ascii="Arial" w:hAnsi="Arial" w:cs="Arial"/>
      <w:spacing w:val="-5"/>
      <w:sz w:val="20"/>
      <w:lang w:eastAsia="ar-SA"/>
    </w:rPr>
  </w:style>
  <w:style w:type="paragraph" w:customStyle="1" w:styleId="316">
    <w:name w:val="Маркированный список 31"/>
    <w:basedOn w:val="a2"/>
    <w:uiPriority w:val="99"/>
    <w:rsid w:val="00C93D9A"/>
    <w:pPr>
      <w:tabs>
        <w:tab w:val="left" w:pos="2712"/>
      </w:tabs>
      <w:suppressAutoHyphens/>
      <w:spacing w:after="240" w:line="240" w:lineRule="atLeast"/>
      <w:ind w:left="2160" w:hanging="552"/>
    </w:pPr>
    <w:rPr>
      <w:rFonts w:ascii="Arial" w:hAnsi="Arial" w:cs="Arial"/>
      <w:spacing w:val="-5"/>
      <w:sz w:val="20"/>
      <w:lang w:eastAsia="ar-SA"/>
    </w:rPr>
  </w:style>
  <w:style w:type="paragraph" w:customStyle="1" w:styleId="412">
    <w:name w:val="Маркированный список 41"/>
    <w:basedOn w:val="a2"/>
    <w:uiPriority w:val="99"/>
    <w:rsid w:val="00C93D9A"/>
    <w:pPr>
      <w:tabs>
        <w:tab w:val="left" w:pos="3072"/>
      </w:tabs>
      <w:suppressAutoHyphens/>
      <w:spacing w:after="240" w:line="240" w:lineRule="atLeast"/>
      <w:ind w:left="2520" w:hanging="552"/>
    </w:pPr>
    <w:rPr>
      <w:rFonts w:ascii="Arial" w:hAnsi="Arial" w:cs="Arial"/>
      <w:spacing w:val="-5"/>
      <w:sz w:val="20"/>
      <w:lang w:eastAsia="ar-SA"/>
    </w:rPr>
  </w:style>
  <w:style w:type="paragraph" w:customStyle="1" w:styleId="512">
    <w:name w:val="Маркированный список 51"/>
    <w:basedOn w:val="a2"/>
    <w:uiPriority w:val="99"/>
    <w:rsid w:val="00C93D9A"/>
    <w:pPr>
      <w:tabs>
        <w:tab w:val="left" w:pos="3432"/>
      </w:tabs>
      <w:suppressAutoHyphens/>
      <w:spacing w:after="240" w:line="240" w:lineRule="atLeast"/>
      <w:ind w:left="2880" w:hanging="552"/>
    </w:pPr>
    <w:rPr>
      <w:rFonts w:ascii="Arial" w:hAnsi="Arial" w:cs="Arial"/>
      <w:spacing w:val="-5"/>
      <w:sz w:val="20"/>
      <w:lang w:eastAsia="ar-SA"/>
    </w:rPr>
  </w:style>
  <w:style w:type="paragraph" w:customStyle="1" w:styleId="1ffd">
    <w:name w:val="Продолжение списка1"/>
    <w:basedOn w:val="affe"/>
    <w:uiPriority w:val="99"/>
    <w:rsid w:val="00C93D9A"/>
    <w:pPr>
      <w:tabs>
        <w:tab w:val="num" w:pos="0"/>
      </w:tabs>
      <w:spacing w:after="240" w:line="240" w:lineRule="atLeast"/>
      <w:ind w:left="1440"/>
      <w:jc w:val="both"/>
    </w:pPr>
    <w:rPr>
      <w:rFonts w:ascii="Arial" w:hAnsi="Arial" w:cs="Arial"/>
      <w:b w:val="0"/>
      <w:spacing w:val="-5"/>
      <w:sz w:val="20"/>
    </w:rPr>
  </w:style>
  <w:style w:type="paragraph" w:customStyle="1" w:styleId="219">
    <w:name w:val="Продолжение списка 21"/>
    <w:basedOn w:val="1ffd"/>
    <w:uiPriority w:val="99"/>
    <w:rsid w:val="00C93D9A"/>
    <w:pPr>
      <w:tabs>
        <w:tab w:val="clear" w:pos="0"/>
      </w:tabs>
      <w:spacing w:after="0" w:line="240" w:lineRule="auto"/>
      <w:ind w:left="0"/>
      <w:jc w:val="left"/>
    </w:pPr>
    <w:rPr>
      <w:rFonts w:ascii="Times New Roman" w:hAnsi="Times New Roman" w:cs="Times New Roman"/>
      <w:spacing w:val="0"/>
    </w:rPr>
  </w:style>
  <w:style w:type="paragraph" w:customStyle="1" w:styleId="317">
    <w:name w:val="Продолжение списка 31"/>
    <w:basedOn w:val="1ffd"/>
    <w:uiPriority w:val="99"/>
    <w:rsid w:val="00C93D9A"/>
    <w:pPr>
      <w:tabs>
        <w:tab w:val="clear" w:pos="0"/>
      </w:tabs>
      <w:spacing w:after="0" w:line="240" w:lineRule="auto"/>
      <w:ind w:left="0"/>
      <w:jc w:val="left"/>
    </w:pPr>
    <w:rPr>
      <w:rFonts w:ascii="Times New Roman" w:hAnsi="Times New Roman" w:cs="Times New Roman"/>
      <w:spacing w:val="0"/>
    </w:rPr>
  </w:style>
  <w:style w:type="paragraph" w:customStyle="1" w:styleId="413">
    <w:name w:val="Продолжение списка 41"/>
    <w:basedOn w:val="1ffd"/>
    <w:uiPriority w:val="99"/>
    <w:rsid w:val="00C93D9A"/>
    <w:pPr>
      <w:tabs>
        <w:tab w:val="clear" w:pos="0"/>
      </w:tabs>
      <w:spacing w:after="0" w:line="240" w:lineRule="auto"/>
      <w:ind w:left="0"/>
      <w:jc w:val="left"/>
    </w:pPr>
    <w:rPr>
      <w:rFonts w:ascii="Times New Roman" w:hAnsi="Times New Roman" w:cs="Times New Roman"/>
      <w:spacing w:val="0"/>
    </w:rPr>
  </w:style>
  <w:style w:type="paragraph" w:customStyle="1" w:styleId="513">
    <w:name w:val="Продолжение списка 51"/>
    <w:basedOn w:val="1ffd"/>
    <w:uiPriority w:val="99"/>
    <w:rsid w:val="00C93D9A"/>
    <w:pPr>
      <w:tabs>
        <w:tab w:val="clear" w:pos="0"/>
      </w:tabs>
      <w:spacing w:after="0" w:line="240" w:lineRule="auto"/>
      <w:ind w:left="0"/>
      <w:jc w:val="left"/>
    </w:pPr>
    <w:rPr>
      <w:rFonts w:ascii="Times New Roman" w:hAnsi="Times New Roman" w:cs="Times New Roman"/>
      <w:spacing w:val="0"/>
    </w:rPr>
  </w:style>
  <w:style w:type="paragraph" w:customStyle="1" w:styleId="1ffe">
    <w:name w:val="Нумерованный список1"/>
    <w:basedOn w:val="a2"/>
    <w:uiPriority w:val="99"/>
    <w:rsid w:val="00C93D9A"/>
    <w:pPr>
      <w:suppressAutoHyphens/>
      <w:spacing w:before="100" w:after="100" w:line="360" w:lineRule="auto"/>
    </w:pPr>
    <w:rPr>
      <w:szCs w:val="28"/>
      <w:lang w:eastAsia="ar-SA"/>
    </w:rPr>
  </w:style>
  <w:style w:type="paragraph" w:customStyle="1" w:styleId="21a">
    <w:name w:val="Нумерованный список 21"/>
    <w:basedOn w:val="1ffe"/>
    <w:uiPriority w:val="99"/>
    <w:rsid w:val="00C93D9A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8">
    <w:name w:val="Нумерованный список 31"/>
    <w:basedOn w:val="1ffe"/>
    <w:uiPriority w:val="99"/>
    <w:rsid w:val="00C93D9A"/>
    <w:pPr>
      <w:tabs>
        <w:tab w:val="left" w:pos="2880"/>
      </w:tabs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4">
    <w:name w:val="Нумерованный список 41"/>
    <w:basedOn w:val="1ffe"/>
    <w:uiPriority w:val="99"/>
    <w:rsid w:val="00C93D9A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4">
    <w:name w:val="Нумерованный список 51"/>
    <w:basedOn w:val="1ffe"/>
    <w:uiPriority w:val="99"/>
    <w:rsid w:val="00C93D9A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f">
    <w:name w:val="Обычный отступ1"/>
    <w:basedOn w:val="a2"/>
    <w:uiPriority w:val="99"/>
    <w:rsid w:val="00C93D9A"/>
    <w:pPr>
      <w:suppressAutoHyphens/>
      <w:spacing w:line="360" w:lineRule="auto"/>
      <w:ind w:left="1440"/>
    </w:pPr>
    <w:rPr>
      <w:rFonts w:ascii="Arial" w:hAnsi="Arial" w:cs="Arial"/>
      <w:spacing w:val="-5"/>
      <w:sz w:val="20"/>
      <w:lang w:eastAsia="ar-SA"/>
    </w:rPr>
  </w:style>
  <w:style w:type="paragraph" w:customStyle="1" w:styleId="afffffa">
    <w:name w:val="Подзаголовок части"/>
    <w:basedOn w:val="a2"/>
    <w:next w:val="ac"/>
    <w:uiPriority w:val="99"/>
    <w:rsid w:val="00C93D9A"/>
    <w:pPr>
      <w:keepNext/>
      <w:suppressAutoHyphens/>
      <w:spacing w:before="360" w:after="120" w:line="360" w:lineRule="auto"/>
      <w:ind w:left="1080"/>
    </w:pPr>
    <w:rPr>
      <w:rFonts w:ascii="Arial" w:hAnsi="Arial" w:cs="Arial"/>
      <w:i/>
      <w:iCs/>
      <w:spacing w:val="-5"/>
      <w:kern w:val="1"/>
      <w:sz w:val="26"/>
      <w:szCs w:val="26"/>
      <w:lang w:eastAsia="ar-SA"/>
    </w:rPr>
  </w:style>
  <w:style w:type="paragraph" w:customStyle="1" w:styleId="afffffb">
    <w:name w:val="Обратный адрес"/>
    <w:basedOn w:val="a2"/>
    <w:uiPriority w:val="99"/>
    <w:rsid w:val="00C93D9A"/>
    <w:pPr>
      <w:keepLines/>
      <w:tabs>
        <w:tab w:val="left" w:pos="2160"/>
      </w:tabs>
      <w:suppressAutoHyphens/>
      <w:spacing w:line="160" w:lineRule="atLeast"/>
    </w:pPr>
    <w:rPr>
      <w:rFonts w:ascii="Arial" w:hAnsi="Arial" w:cs="Arial"/>
      <w:sz w:val="14"/>
      <w:szCs w:val="14"/>
      <w:lang w:eastAsia="ar-SA"/>
    </w:rPr>
  </w:style>
  <w:style w:type="paragraph" w:customStyle="1" w:styleId="afffffc">
    <w:name w:val="Название раздела"/>
    <w:basedOn w:val="a2"/>
    <w:next w:val="ac"/>
    <w:uiPriority w:val="99"/>
    <w:rsid w:val="00C93D9A"/>
    <w:pPr>
      <w:pBdr>
        <w:bottom w:val="single" w:sz="4" w:space="2" w:color="000000"/>
      </w:pBdr>
      <w:suppressAutoHyphens/>
      <w:spacing w:before="360" w:after="960" w:line="360" w:lineRule="auto"/>
    </w:pPr>
    <w:rPr>
      <w:rFonts w:ascii="Arial Black" w:hAnsi="Arial Black" w:cs="Arial Black"/>
      <w:spacing w:val="-35"/>
      <w:sz w:val="54"/>
      <w:szCs w:val="54"/>
      <w:lang w:eastAsia="ar-SA"/>
    </w:rPr>
  </w:style>
  <w:style w:type="paragraph" w:customStyle="1" w:styleId="afffffd">
    <w:name w:val="Подзаголовок титульного листа"/>
    <w:basedOn w:val="a2"/>
    <w:next w:val="ac"/>
    <w:uiPriority w:val="99"/>
    <w:rsid w:val="00C93D9A"/>
    <w:pPr>
      <w:pBdr>
        <w:top w:val="single" w:sz="4" w:space="24" w:color="000000"/>
      </w:pBdr>
      <w:suppressAutoHyphens/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  <w:lang w:eastAsia="ar-SA"/>
    </w:rPr>
  </w:style>
  <w:style w:type="paragraph" w:styleId="2f8">
    <w:name w:val="envelope return"/>
    <w:basedOn w:val="a2"/>
    <w:uiPriority w:val="99"/>
    <w:locked/>
    <w:rsid w:val="00C93D9A"/>
    <w:pPr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paragraph" w:styleId="afffffe">
    <w:name w:val="Signature"/>
    <w:basedOn w:val="a2"/>
    <w:link w:val="affffff"/>
    <w:uiPriority w:val="99"/>
    <w:locked/>
    <w:rsid w:val="00C93D9A"/>
    <w:pPr>
      <w:suppressAutoHyphens/>
      <w:spacing w:line="360" w:lineRule="auto"/>
      <w:ind w:left="4252"/>
    </w:pPr>
    <w:rPr>
      <w:rFonts w:ascii="Arial" w:hAnsi="Arial" w:cs="Arial"/>
      <w:spacing w:val="-5"/>
      <w:sz w:val="20"/>
      <w:lang w:eastAsia="ar-SA"/>
    </w:rPr>
  </w:style>
  <w:style w:type="character" w:customStyle="1" w:styleId="affffff">
    <w:name w:val="Подпись Знак"/>
    <w:basedOn w:val="a3"/>
    <w:link w:val="afffffe"/>
    <w:uiPriority w:val="99"/>
    <w:rsid w:val="00C93D9A"/>
    <w:rPr>
      <w:rFonts w:ascii="Arial" w:hAnsi="Arial" w:cs="Arial"/>
      <w:spacing w:val="-5"/>
      <w:lang w:eastAsia="ar-SA"/>
    </w:rPr>
  </w:style>
  <w:style w:type="paragraph" w:customStyle="1" w:styleId="1fff0">
    <w:name w:val="Прощание1"/>
    <w:basedOn w:val="a2"/>
    <w:uiPriority w:val="99"/>
    <w:rsid w:val="00C93D9A"/>
    <w:pPr>
      <w:suppressAutoHyphens/>
      <w:spacing w:line="360" w:lineRule="auto"/>
      <w:ind w:left="4252"/>
    </w:pPr>
    <w:rPr>
      <w:rFonts w:ascii="Arial" w:hAnsi="Arial" w:cs="Arial"/>
      <w:spacing w:val="-5"/>
      <w:sz w:val="20"/>
      <w:lang w:eastAsia="ar-SA"/>
    </w:rPr>
  </w:style>
  <w:style w:type="paragraph" w:customStyle="1" w:styleId="1fff1">
    <w:name w:val="Текст1"/>
    <w:basedOn w:val="a2"/>
    <w:uiPriority w:val="99"/>
    <w:rsid w:val="00C93D9A"/>
    <w:pPr>
      <w:suppressAutoHyphens/>
      <w:spacing w:line="360" w:lineRule="auto"/>
      <w:ind w:left="1080"/>
    </w:pPr>
    <w:rPr>
      <w:rFonts w:ascii="Courier New" w:hAnsi="Courier New" w:cs="Courier New"/>
      <w:spacing w:val="-5"/>
      <w:sz w:val="20"/>
      <w:lang w:eastAsia="ar-SA"/>
    </w:rPr>
  </w:style>
  <w:style w:type="paragraph" w:styleId="affffff0">
    <w:name w:val="E-mail Signature"/>
    <w:basedOn w:val="a2"/>
    <w:link w:val="affffff1"/>
    <w:uiPriority w:val="99"/>
    <w:locked/>
    <w:rsid w:val="00C93D9A"/>
    <w:pPr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character" w:customStyle="1" w:styleId="affffff1">
    <w:name w:val="Электронная подпись Знак"/>
    <w:basedOn w:val="a3"/>
    <w:link w:val="affffff0"/>
    <w:uiPriority w:val="99"/>
    <w:rsid w:val="00C93D9A"/>
    <w:rPr>
      <w:rFonts w:ascii="Arial" w:hAnsi="Arial" w:cs="Arial"/>
      <w:spacing w:val="-5"/>
      <w:lang w:eastAsia="ar-SA"/>
    </w:rPr>
  </w:style>
  <w:style w:type="paragraph" w:customStyle="1" w:styleId="ConsTitle">
    <w:name w:val="ConsTitle"/>
    <w:uiPriority w:val="99"/>
    <w:rsid w:val="00C93D9A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1fff2">
    <w:name w:val="Стиль1"/>
    <w:basedOn w:val="a2"/>
    <w:uiPriority w:val="99"/>
    <w:rsid w:val="00C93D9A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paragraph" w:customStyle="1" w:styleId="2f9">
    <w:name w:val="Стиль2"/>
    <w:basedOn w:val="a2"/>
    <w:next w:val="1fff2"/>
    <w:uiPriority w:val="99"/>
    <w:rsid w:val="00C93D9A"/>
    <w:pPr>
      <w:suppressAutoHyphens/>
      <w:spacing w:line="360" w:lineRule="auto"/>
      <w:ind w:right="-8" w:firstLine="720"/>
      <w:jc w:val="center"/>
    </w:pPr>
    <w:rPr>
      <w:b/>
      <w:caps/>
      <w:sz w:val="24"/>
      <w:szCs w:val="24"/>
      <w:lang w:eastAsia="ar-SA"/>
    </w:rPr>
  </w:style>
  <w:style w:type="paragraph" w:customStyle="1" w:styleId="1fff3">
    <w:name w:val="Текст примечания1"/>
    <w:basedOn w:val="a2"/>
    <w:uiPriority w:val="99"/>
    <w:rsid w:val="00C93D9A"/>
    <w:pPr>
      <w:suppressAutoHyphens/>
      <w:spacing w:line="360" w:lineRule="auto"/>
      <w:ind w:firstLine="680"/>
    </w:pPr>
    <w:rPr>
      <w:sz w:val="20"/>
      <w:lang w:eastAsia="ar-SA"/>
    </w:rPr>
  </w:style>
  <w:style w:type="paragraph" w:customStyle="1" w:styleId="1fff4">
    <w:name w:val="Схема документа1"/>
    <w:basedOn w:val="a2"/>
    <w:uiPriority w:val="99"/>
    <w:rsid w:val="00C93D9A"/>
    <w:pPr>
      <w:shd w:val="clear" w:color="auto" w:fill="000080"/>
      <w:suppressAutoHyphens/>
      <w:spacing w:line="360" w:lineRule="auto"/>
    </w:pPr>
    <w:rPr>
      <w:rFonts w:ascii="Tahoma" w:hAnsi="Tahoma" w:cs="Tahoma"/>
      <w:szCs w:val="28"/>
      <w:lang w:eastAsia="ar-SA"/>
    </w:rPr>
  </w:style>
  <w:style w:type="paragraph" w:customStyle="1" w:styleId="affffff2">
    <w:name w:val="База заголовка"/>
    <w:basedOn w:val="a2"/>
    <w:next w:val="ac"/>
    <w:uiPriority w:val="99"/>
    <w:rsid w:val="00C93D9A"/>
    <w:pPr>
      <w:keepNext/>
      <w:keepLines/>
      <w:suppressAutoHyphens/>
      <w:spacing w:before="140" w:line="220" w:lineRule="atLeast"/>
      <w:ind w:left="1080"/>
    </w:pPr>
    <w:rPr>
      <w:rFonts w:ascii="Arial" w:hAnsi="Arial" w:cs="Arial"/>
      <w:spacing w:val="-4"/>
      <w:kern w:val="1"/>
      <w:sz w:val="22"/>
      <w:szCs w:val="22"/>
      <w:lang w:eastAsia="ar-SA"/>
    </w:rPr>
  </w:style>
  <w:style w:type="paragraph" w:customStyle="1" w:styleId="affffff3">
    <w:name w:val="Цитаты"/>
    <w:basedOn w:val="a2"/>
    <w:uiPriority w:val="99"/>
    <w:rsid w:val="00C93D9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uppressAutoHyphens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lang w:eastAsia="ar-SA"/>
    </w:rPr>
  </w:style>
  <w:style w:type="paragraph" w:customStyle="1" w:styleId="affffff4">
    <w:name w:val="Заголовок части"/>
    <w:basedOn w:val="a2"/>
    <w:uiPriority w:val="99"/>
    <w:rsid w:val="00C93D9A"/>
    <w:pPr>
      <w:shd w:val="clear" w:color="auto" w:fill="000000"/>
      <w:suppressAutoHyphens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f5">
    <w:name w:val="Заголовок главы"/>
    <w:basedOn w:val="a2"/>
    <w:uiPriority w:val="99"/>
    <w:rsid w:val="00C93D9A"/>
    <w:pPr>
      <w:suppressAutoHyphens/>
      <w:spacing w:line="360" w:lineRule="auto"/>
      <w:jc w:val="center"/>
    </w:pPr>
    <w:rPr>
      <w:caps/>
      <w:sz w:val="24"/>
      <w:szCs w:val="24"/>
      <w:lang w:eastAsia="ar-SA"/>
    </w:rPr>
  </w:style>
  <w:style w:type="paragraph" w:customStyle="1" w:styleId="affffff6">
    <w:name w:val="База сноски"/>
    <w:basedOn w:val="a2"/>
    <w:uiPriority w:val="99"/>
    <w:rsid w:val="00C93D9A"/>
    <w:pPr>
      <w:keepLines/>
      <w:suppressAutoHyphen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f7">
    <w:name w:val="База верхнего колонтитула"/>
    <w:basedOn w:val="a2"/>
    <w:uiPriority w:val="99"/>
    <w:rsid w:val="00C93D9A"/>
    <w:pPr>
      <w:keepLines/>
      <w:tabs>
        <w:tab w:val="center" w:pos="5400"/>
        <w:tab w:val="right" w:pos="9720"/>
      </w:tabs>
      <w:suppressAutoHyphens/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f8">
    <w:name w:val="Верхний колонтитул (четный)"/>
    <w:basedOn w:val="a2"/>
    <w:uiPriority w:val="99"/>
    <w:rsid w:val="00C93D9A"/>
    <w:pPr>
      <w:keepLines/>
      <w:pBdr>
        <w:bottom w:val="single" w:sz="4" w:space="1" w:color="000000"/>
      </w:pBdr>
      <w:tabs>
        <w:tab w:val="num" w:pos="0"/>
        <w:tab w:val="center" w:pos="5400"/>
        <w:tab w:val="right" w:pos="9720"/>
      </w:tabs>
      <w:suppressAutoHyphens/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f9">
    <w:name w:val="Верхний колонтитул (первый)"/>
    <w:basedOn w:val="a2"/>
    <w:uiPriority w:val="99"/>
    <w:rsid w:val="00C93D9A"/>
    <w:pPr>
      <w:keepLines/>
      <w:pBdr>
        <w:top w:val="single" w:sz="4" w:space="2" w:color="000000"/>
      </w:pBdr>
      <w:tabs>
        <w:tab w:val="center" w:pos="5400"/>
        <w:tab w:val="right" w:pos="9720"/>
      </w:tabs>
      <w:suppressAutoHyphens/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fa">
    <w:name w:val="Верхний колонтитул (нечетный)"/>
    <w:basedOn w:val="a2"/>
    <w:uiPriority w:val="99"/>
    <w:rsid w:val="00C93D9A"/>
    <w:pPr>
      <w:keepLines/>
      <w:pBdr>
        <w:bottom w:val="single" w:sz="4" w:space="1" w:color="000000"/>
      </w:pBdr>
      <w:tabs>
        <w:tab w:val="num" w:pos="0"/>
        <w:tab w:val="center" w:pos="5400"/>
        <w:tab w:val="right" w:pos="9720"/>
      </w:tabs>
      <w:suppressAutoHyphens/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fb">
    <w:name w:val="База указателя"/>
    <w:basedOn w:val="a2"/>
    <w:uiPriority w:val="99"/>
    <w:rsid w:val="00C93D9A"/>
    <w:pPr>
      <w:suppressAutoHyphens/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1fff5">
    <w:name w:val="Шапка1"/>
    <w:basedOn w:val="ac"/>
    <w:uiPriority w:val="99"/>
    <w:rsid w:val="00C93D9A"/>
    <w:pPr>
      <w:keepLines/>
      <w:tabs>
        <w:tab w:val="left" w:pos="4680"/>
        <w:tab w:val="left" w:pos="5760"/>
      </w:tabs>
      <w:suppressAutoHyphens/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ar-SA"/>
    </w:rPr>
  </w:style>
  <w:style w:type="paragraph" w:customStyle="1" w:styleId="affffffc">
    <w:name w:val="База оглавления"/>
    <w:basedOn w:val="a2"/>
    <w:uiPriority w:val="99"/>
    <w:rsid w:val="00C93D9A"/>
    <w:pPr>
      <w:tabs>
        <w:tab w:val="right" w:leader="dot" w:pos="6480"/>
      </w:tabs>
      <w:suppressAutoHyphens/>
      <w:spacing w:after="240" w:line="240" w:lineRule="atLeast"/>
    </w:pPr>
    <w:rPr>
      <w:rFonts w:ascii="Arial" w:hAnsi="Arial" w:cs="Arial"/>
      <w:spacing w:val="-5"/>
      <w:sz w:val="20"/>
      <w:lang w:eastAsia="ar-SA"/>
    </w:rPr>
  </w:style>
  <w:style w:type="paragraph" w:styleId="HTML9">
    <w:name w:val="HTML Address"/>
    <w:basedOn w:val="a2"/>
    <w:link w:val="HTMLa"/>
    <w:uiPriority w:val="99"/>
    <w:locked/>
    <w:rsid w:val="00C93D9A"/>
    <w:pPr>
      <w:suppressAutoHyphens/>
      <w:spacing w:line="360" w:lineRule="auto"/>
      <w:ind w:left="1080"/>
    </w:pPr>
    <w:rPr>
      <w:rFonts w:ascii="Arial" w:hAnsi="Arial" w:cs="Arial"/>
      <w:i/>
      <w:iCs/>
      <w:spacing w:val="-5"/>
      <w:sz w:val="20"/>
      <w:lang w:eastAsia="ar-SA"/>
    </w:rPr>
  </w:style>
  <w:style w:type="character" w:customStyle="1" w:styleId="HTMLa">
    <w:name w:val="Адрес HTML Знак"/>
    <w:basedOn w:val="a3"/>
    <w:link w:val="HTML9"/>
    <w:uiPriority w:val="99"/>
    <w:rsid w:val="00C93D9A"/>
    <w:rPr>
      <w:rFonts w:ascii="Arial" w:hAnsi="Arial" w:cs="Arial"/>
      <w:i/>
      <w:iCs/>
      <w:spacing w:val="-5"/>
      <w:lang w:eastAsia="ar-SA"/>
    </w:rPr>
  </w:style>
  <w:style w:type="paragraph" w:styleId="affffffd">
    <w:name w:val="envelope address"/>
    <w:basedOn w:val="a2"/>
    <w:uiPriority w:val="99"/>
    <w:locked/>
    <w:rsid w:val="00C93D9A"/>
    <w:pPr>
      <w:suppressAutoHyphens/>
      <w:spacing w:line="360" w:lineRule="auto"/>
      <w:ind w:left="2880"/>
    </w:pPr>
    <w:rPr>
      <w:rFonts w:ascii="Arial" w:hAnsi="Arial" w:cs="Arial"/>
      <w:spacing w:val="-5"/>
      <w:szCs w:val="28"/>
      <w:lang w:eastAsia="ar-SA"/>
    </w:rPr>
  </w:style>
  <w:style w:type="paragraph" w:customStyle="1" w:styleId="1fff6">
    <w:name w:val="Дата1"/>
    <w:basedOn w:val="a2"/>
    <w:next w:val="a2"/>
    <w:uiPriority w:val="99"/>
    <w:rsid w:val="00C93D9A"/>
    <w:pPr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paragraph" w:customStyle="1" w:styleId="1fff7">
    <w:name w:val="Заголовок записки1"/>
    <w:basedOn w:val="a2"/>
    <w:next w:val="a2"/>
    <w:uiPriority w:val="99"/>
    <w:rsid w:val="00C93D9A"/>
    <w:pPr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paragraph" w:customStyle="1" w:styleId="1fff8">
    <w:name w:val="Красная строка1"/>
    <w:basedOn w:val="ac"/>
    <w:uiPriority w:val="99"/>
    <w:rsid w:val="00C93D9A"/>
    <w:pPr>
      <w:suppressAutoHyphens/>
      <w:spacing w:after="120" w:line="360" w:lineRule="auto"/>
      <w:ind w:left="1080" w:firstLine="210"/>
    </w:pPr>
    <w:rPr>
      <w:rFonts w:ascii="Arial" w:hAnsi="Arial" w:cs="Arial"/>
      <w:spacing w:val="-5"/>
      <w:sz w:val="20"/>
      <w:lang w:eastAsia="ar-SA"/>
    </w:rPr>
  </w:style>
  <w:style w:type="paragraph" w:customStyle="1" w:styleId="21b">
    <w:name w:val="Красная строка 21"/>
    <w:basedOn w:val="aa"/>
    <w:uiPriority w:val="99"/>
    <w:rsid w:val="00C93D9A"/>
    <w:pPr>
      <w:suppressAutoHyphens/>
      <w:spacing w:after="120" w:line="360" w:lineRule="auto"/>
      <w:ind w:left="283" w:firstLine="210"/>
      <w:jc w:val="left"/>
    </w:pPr>
    <w:rPr>
      <w:rFonts w:ascii="Arial" w:hAnsi="Arial" w:cs="Arial"/>
      <w:spacing w:val="-5"/>
      <w:sz w:val="20"/>
      <w:lang w:eastAsia="ar-SA"/>
    </w:rPr>
  </w:style>
  <w:style w:type="paragraph" w:styleId="4a">
    <w:name w:val="toc 4"/>
    <w:basedOn w:val="a2"/>
    <w:next w:val="a2"/>
    <w:uiPriority w:val="99"/>
    <w:rsid w:val="00C93D9A"/>
    <w:pPr>
      <w:suppressAutoHyphens/>
      <w:spacing w:line="360" w:lineRule="auto"/>
      <w:ind w:left="840"/>
    </w:pPr>
    <w:rPr>
      <w:sz w:val="18"/>
      <w:szCs w:val="18"/>
      <w:lang w:eastAsia="ar-SA"/>
    </w:rPr>
  </w:style>
  <w:style w:type="paragraph" w:styleId="55">
    <w:name w:val="toc 5"/>
    <w:basedOn w:val="a2"/>
    <w:next w:val="a2"/>
    <w:uiPriority w:val="99"/>
    <w:rsid w:val="00C93D9A"/>
    <w:pPr>
      <w:suppressAutoHyphens/>
      <w:spacing w:line="360" w:lineRule="auto"/>
      <w:ind w:left="1120"/>
    </w:pPr>
    <w:rPr>
      <w:sz w:val="18"/>
      <w:szCs w:val="18"/>
      <w:lang w:eastAsia="ar-SA"/>
    </w:rPr>
  </w:style>
  <w:style w:type="paragraph" w:styleId="63">
    <w:name w:val="toc 6"/>
    <w:basedOn w:val="a2"/>
    <w:next w:val="a2"/>
    <w:uiPriority w:val="99"/>
    <w:rsid w:val="00C93D9A"/>
    <w:pPr>
      <w:suppressAutoHyphens/>
      <w:spacing w:line="360" w:lineRule="auto"/>
      <w:ind w:left="1400"/>
    </w:pPr>
    <w:rPr>
      <w:sz w:val="18"/>
      <w:szCs w:val="18"/>
      <w:lang w:eastAsia="ar-SA"/>
    </w:rPr>
  </w:style>
  <w:style w:type="paragraph" w:styleId="73">
    <w:name w:val="toc 7"/>
    <w:basedOn w:val="a2"/>
    <w:next w:val="a2"/>
    <w:uiPriority w:val="99"/>
    <w:rsid w:val="00C93D9A"/>
    <w:pPr>
      <w:suppressAutoHyphens/>
      <w:spacing w:line="360" w:lineRule="auto"/>
      <w:ind w:left="1680"/>
    </w:pPr>
    <w:rPr>
      <w:sz w:val="18"/>
      <w:szCs w:val="18"/>
      <w:lang w:eastAsia="ar-SA"/>
    </w:rPr>
  </w:style>
  <w:style w:type="paragraph" w:styleId="82">
    <w:name w:val="toc 8"/>
    <w:basedOn w:val="a2"/>
    <w:next w:val="a2"/>
    <w:uiPriority w:val="99"/>
    <w:rsid w:val="00C93D9A"/>
    <w:pPr>
      <w:suppressAutoHyphens/>
      <w:spacing w:line="360" w:lineRule="auto"/>
      <w:ind w:left="1960"/>
    </w:pPr>
    <w:rPr>
      <w:sz w:val="18"/>
      <w:szCs w:val="18"/>
      <w:lang w:eastAsia="ar-SA"/>
    </w:rPr>
  </w:style>
  <w:style w:type="paragraph" w:styleId="92">
    <w:name w:val="toc 9"/>
    <w:basedOn w:val="a2"/>
    <w:next w:val="a2"/>
    <w:uiPriority w:val="99"/>
    <w:rsid w:val="00C93D9A"/>
    <w:pPr>
      <w:suppressAutoHyphens/>
      <w:spacing w:line="360" w:lineRule="auto"/>
      <w:ind w:left="2240"/>
    </w:pPr>
    <w:rPr>
      <w:sz w:val="18"/>
      <w:szCs w:val="18"/>
      <w:lang w:eastAsia="ar-SA"/>
    </w:rPr>
  </w:style>
  <w:style w:type="paragraph" w:styleId="affffffe">
    <w:name w:val="Block Text"/>
    <w:basedOn w:val="a2"/>
    <w:uiPriority w:val="99"/>
    <w:locked/>
    <w:rsid w:val="00C93D9A"/>
    <w:pPr>
      <w:spacing w:line="360" w:lineRule="auto"/>
      <w:ind w:left="360" w:right="-8"/>
    </w:pPr>
    <w:rPr>
      <w:bCs/>
      <w:szCs w:val="28"/>
    </w:rPr>
  </w:style>
  <w:style w:type="paragraph" w:styleId="afffffff">
    <w:name w:val="List Number"/>
    <w:basedOn w:val="a2"/>
    <w:uiPriority w:val="99"/>
    <w:locked/>
    <w:rsid w:val="00C93D9A"/>
    <w:pPr>
      <w:spacing w:before="100" w:beforeAutospacing="1" w:after="100" w:afterAutospacing="1" w:line="360" w:lineRule="auto"/>
    </w:pPr>
    <w:rPr>
      <w:szCs w:val="28"/>
    </w:rPr>
  </w:style>
  <w:style w:type="paragraph" w:customStyle="1" w:styleId="afffffff0">
    <w:name w:val="Таблица"/>
    <w:basedOn w:val="a2"/>
    <w:uiPriority w:val="99"/>
    <w:rsid w:val="00C93D9A"/>
    <w:pPr>
      <w:suppressAutoHyphens/>
      <w:ind w:firstLine="0"/>
    </w:pPr>
    <w:rPr>
      <w:sz w:val="24"/>
      <w:szCs w:val="24"/>
      <w:lang w:eastAsia="ar-SA"/>
    </w:rPr>
  </w:style>
  <w:style w:type="paragraph" w:customStyle="1" w:styleId="afffffff1">
    <w:name w:val="Статья"/>
    <w:basedOn w:val="a2"/>
    <w:link w:val="afffffff2"/>
    <w:uiPriority w:val="99"/>
    <w:rsid w:val="00C93D9A"/>
    <w:pPr>
      <w:suppressAutoHyphens/>
      <w:ind w:firstLine="0"/>
    </w:pPr>
    <w:rPr>
      <w:sz w:val="24"/>
      <w:szCs w:val="24"/>
      <w:lang w:eastAsia="ar-SA"/>
    </w:rPr>
  </w:style>
  <w:style w:type="paragraph" w:customStyle="1" w:styleId="1fff9">
    <w:name w:val="текст 1"/>
    <w:basedOn w:val="a2"/>
    <w:next w:val="a2"/>
    <w:uiPriority w:val="99"/>
    <w:rsid w:val="00C93D9A"/>
    <w:pPr>
      <w:suppressAutoHyphens/>
      <w:ind w:firstLine="540"/>
    </w:pPr>
    <w:rPr>
      <w:sz w:val="20"/>
      <w:szCs w:val="24"/>
      <w:lang w:eastAsia="ar-SA"/>
    </w:rPr>
  </w:style>
  <w:style w:type="paragraph" w:customStyle="1" w:styleId="afffffff3">
    <w:name w:val="Заголовок таблици"/>
    <w:basedOn w:val="1fff9"/>
    <w:uiPriority w:val="99"/>
    <w:rsid w:val="00C93D9A"/>
    <w:rPr>
      <w:sz w:val="22"/>
    </w:rPr>
  </w:style>
  <w:style w:type="paragraph" w:customStyle="1" w:styleId="afffffff4">
    <w:name w:val="Номер таблици"/>
    <w:basedOn w:val="a2"/>
    <w:next w:val="a2"/>
    <w:uiPriority w:val="99"/>
    <w:rsid w:val="00C93D9A"/>
    <w:pPr>
      <w:suppressAutoHyphens/>
      <w:ind w:firstLine="0"/>
      <w:jc w:val="right"/>
    </w:pPr>
    <w:rPr>
      <w:b/>
      <w:sz w:val="20"/>
      <w:szCs w:val="24"/>
      <w:lang w:eastAsia="ar-SA"/>
    </w:rPr>
  </w:style>
  <w:style w:type="paragraph" w:customStyle="1" w:styleId="afffffff5">
    <w:name w:val="Приложение"/>
    <w:basedOn w:val="a2"/>
    <w:next w:val="a2"/>
    <w:uiPriority w:val="99"/>
    <w:rsid w:val="00C93D9A"/>
    <w:pPr>
      <w:suppressAutoHyphens/>
      <w:ind w:firstLine="0"/>
      <w:jc w:val="right"/>
    </w:pPr>
    <w:rPr>
      <w:sz w:val="20"/>
      <w:szCs w:val="24"/>
      <w:lang w:eastAsia="ar-SA"/>
    </w:rPr>
  </w:style>
  <w:style w:type="paragraph" w:customStyle="1" w:styleId="afffffff6">
    <w:name w:val="Обычный по таблице"/>
    <w:basedOn w:val="a2"/>
    <w:uiPriority w:val="99"/>
    <w:rsid w:val="00C93D9A"/>
    <w:pPr>
      <w:suppressAutoHyphens/>
      <w:ind w:firstLine="0"/>
      <w:jc w:val="left"/>
    </w:pPr>
    <w:rPr>
      <w:sz w:val="24"/>
      <w:szCs w:val="24"/>
      <w:lang w:eastAsia="ar-SA"/>
    </w:rPr>
  </w:style>
  <w:style w:type="paragraph" w:customStyle="1" w:styleId="font6">
    <w:name w:val="font6"/>
    <w:basedOn w:val="a2"/>
    <w:uiPriority w:val="99"/>
    <w:rsid w:val="00C93D9A"/>
    <w:pPr>
      <w:suppressAutoHyphens/>
      <w:spacing w:before="100" w:after="100"/>
      <w:ind w:firstLine="0"/>
      <w:jc w:val="left"/>
    </w:pPr>
    <w:rPr>
      <w:b/>
      <w:bCs/>
      <w:sz w:val="22"/>
      <w:szCs w:val="22"/>
      <w:lang w:eastAsia="ar-SA"/>
    </w:rPr>
  </w:style>
  <w:style w:type="paragraph" w:customStyle="1" w:styleId="xl24">
    <w:name w:val="xl24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2"/>
      <w:szCs w:val="22"/>
      <w:lang w:eastAsia="ar-SA"/>
    </w:rPr>
  </w:style>
  <w:style w:type="paragraph" w:customStyle="1" w:styleId="xl25">
    <w:name w:val="xl25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2"/>
      <w:szCs w:val="22"/>
      <w:lang w:eastAsia="ar-SA"/>
    </w:rPr>
  </w:style>
  <w:style w:type="paragraph" w:customStyle="1" w:styleId="xl26">
    <w:name w:val="xl26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4"/>
      <w:szCs w:val="24"/>
      <w:lang w:eastAsia="ar-SA"/>
    </w:rPr>
  </w:style>
  <w:style w:type="paragraph" w:customStyle="1" w:styleId="xl27">
    <w:name w:val="xl27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100" w:after="100"/>
      <w:ind w:firstLine="0"/>
      <w:jc w:val="center"/>
    </w:pPr>
    <w:rPr>
      <w:b/>
      <w:bCs/>
      <w:sz w:val="22"/>
      <w:szCs w:val="22"/>
      <w:lang w:eastAsia="ar-SA"/>
    </w:rPr>
  </w:style>
  <w:style w:type="paragraph" w:customStyle="1" w:styleId="xl28">
    <w:name w:val="xl28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2"/>
      <w:szCs w:val="22"/>
      <w:lang w:eastAsia="ar-SA"/>
    </w:rPr>
  </w:style>
  <w:style w:type="paragraph" w:customStyle="1" w:styleId="xl29">
    <w:name w:val="xl29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100" w:after="100"/>
      <w:ind w:firstLine="0"/>
      <w:jc w:val="center"/>
    </w:pPr>
    <w:rPr>
      <w:sz w:val="22"/>
      <w:szCs w:val="22"/>
      <w:lang w:eastAsia="ar-SA"/>
    </w:rPr>
  </w:style>
  <w:style w:type="paragraph" w:customStyle="1" w:styleId="xl30">
    <w:name w:val="xl30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b/>
      <w:bCs/>
      <w:sz w:val="22"/>
      <w:szCs w:val="22"/>
      <w:lang w:eastAsia="ar-SA"/>
    </w:rPr>
  </w:style>
  <w:style w:type="paragraph" w:customStyle="1" w:styleId="xl31">
    <w:name w:val="xl31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  <w:ind w:firstLine="0"/>
      <w:jc w:val="center"/>
    </w:pPr>
    <w:rPr>
      <w:b/>
      <w:bCs/>
      <w:sz w:val="22"/>
      <w:szCs w:val="22"/>
      <w:lang w:eastAsia="ar-SA"/>
    </w:rPr>
  </w:style>
  <w:style w:type="paragraph" w:customStyle="1" w:styleId="xl32">
    <w:name w:val="xl32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2"/>
      <w:szCs w:val="22"/>
      <w:lang w:eastAsia="ar-SA"/>
    </w:rPr>
  </w:style>
  <w:style w:type="paragraph" w:customStyle="1" w:styleId="xl33">
    <w:name w:val="xl33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100" w:after="100"/>
      <w:ind w:firstLine="0"/>
      <w:jc w:val="center"/>
    </w:pPr>
    <w:rPr>
      <w:b/>
      <w:bCs/>
      <w:sz w:val="22"/>
      <w:szCs w:val="22"/>
      <w:lang w:eastAsia="ar-SA"/>
    </w:rPr>
  </w:style>
  <w:style w:type="paragraph" w:customStyle="1" w:styleId="xl34">
    <w:name w:val="xl34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  <w:ind w:firstLine="0"/>
      <w:jc w:val="center"/>
    </w:pPr>
    <w:rPr>
      <w:b/>
      <w:bCs/>
      <w:sz w:val="22"/>
      <w:szCs w:val="22"/>
      <w:lang w:eastAsia="ar-SA"/>
    </w:rPr>
  </w:style>
  <w:style w:type="paragraph" w:customStyle="1" w:styleId="xl35">
    <w:name w:val="xl35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  <w:ind w:firstLine="0"/>
      <w:jc w:val="center"/>
    </w:pPr>
    <w:rPr>
      <w:sz w:val="22"/>
      <w:szCs w:val="22"/>
      <w:lang w:eastAsia="ar-SA"/>
    </w:rPr>
  </w:style>
  <w:style w:type="paragraph" w:customStyle="1" w:styleId="xl36">
    <w:name w:val="xl36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  <w:ind w:firstLine="0"/>
      <w:jc w:val="center"/>
    </w:pPr>
    <w:rPr>
      <w:sz w:val="22"/>
      <w:szCs w:val="22"/>
      <w:lang w:eastAsia="ar-SA"/>
    </w:rPr>
  </w:style>
  <w:style w:type="paragraph" w:customStyle="1" w:styleId="xl37">
    <w:name w:val="xl37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38">
    <w:name w:val="xl38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</w:pPr>
    <w:rPr>
      <w:b/>
      <w:bCs/>
      <w:sz w:val="24"/>
      <w:szCs w:val="24"/>
      <w:lang w:eastAsia="ar-SA"/>
    </w:rPr>
  </w:style>
  <w:style w:type="paragraph" w:customStyle="1" w:styleId="xl39">
    <w:name w:val="xl39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</w:pPr>
    <w:rPr>
      <w:b/>
      <w:bCs/>
      <w:sz w:val="24"/>
      <w:szCs w:val="24"/>
      <w:lang w:eastAsia="ar-SA"/>
    </w:rPr>
  </w:style>
  <w:style w:type="paragraph" w:customStyle="1" w:styleId="xl40">
    <w:name w:val="xl40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4"/>
      <w:szCs w:val="24"/>
      <w:lang w:eastAsia="ar-SA"/>
    </w:rPr>
  </w:style>
  <w:style w:type="paragraph" w:customStyle="1" w:styleId="xl41">
    <w:name w:val="xl41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center"/>
    </w:pPr>
    <w:rPr>
      <w:sz w:val="24"/>
      <w:szCs w:val="24"/>
      <w:lang w:eastAsia="ar-SA"/>
    </w:rPr>
  </w:style>
  <w:style w:type="paragraph" w:customStyle="1" w:styleId="xl42">
    <w:name w:val="xl42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4"/>
      <w:szCs w:val="24"/>
      <w:lang w:eastAsia="ar-SA"/>
    </w:rPr>
  </w:style>
  <w:style w:type="paragraph" w:customStyle="1" w:styleId="xl43">
    <w:name w:val="xl43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4"/>
      <w:szCs w:val="24"/>
      <w:lang w:eastAsia="ar-SA"/>
    </w:rPr>
  </w:style>
  <w:style w:type="paragraph" w:customStyle="1" w:styleId="xl44">
    <w:name w:val="xl44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4"/>
      <w:szCs w:val="24"/>
      <w:lang w:eastAsia="ar-SA"/>
    </w:rPr>
  </w:style>
  <w:style w:type="paragraph" w:customStyle="1" w:styleId="xl45">
    <w:name w:val="xl45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4"/>
      <w:szCs w:val="24"/>
      <w:lang w:eastAsia="ar-SA"/>
    </w:rPr>
  </w:style>
  <w:style w:type="paragraph" w:customStyle="1" w:styleId="xl46">
    <w:name w:val="xl46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4"/>
      <w:szCs w:val="24"/>
      <w:lang w:eastAsia="ar-SA"/>
    </w:rPr>
  </w:style>
  <w:style w:type="paragraph" w:customStyle="1" w:styleId="xl47">
    <w:name w:val="xl47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sz w:val="24"/>
      <w:szCs w:val="24"/>
      <w:lang w:eastAsia="ar-SA"/>
    </w:rPr>
  </w:style>
  <w:style w:type="paragraph" w:customStyle="1" w:styleId="xl48">
    <w:name w:val="xl48"/>
    <w:basedOn w:val="a2"/>
    <w:uiPriority w:val="99"/>
    <w:rsid w:val="00C93D9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4"/>
      <w:szCs w:val="24"/>
      <w:lang w:eastAsia="ar-SA"/>
    </w:rPr>
  </w:style>
  <w:style w:type="paragraph" w:customStyle="1" w:styleId="xl49">
    <w:name w:val="xl49"/>
    <w:basedOn w:val="a2"/>
    <w:uiPriority w:val="99"/>
    <w:rsid w:val="00C93D9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4"/>
      <w:szCs w:val="24"/>
      <w:lang w:eastAsia="ar-SA"/>
    </w:rPr>
  </w:style>
  <w:style w:type="paragraph" w:customStyle="1" w:styleId="xl50">
    <w:name w:val="xl50"/>
    <w:basedOn w:val="a2"/>
    <w:uiPriority w:val="99"/>
    <w:rsid w:val="00C93D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</w:pPr>
    <w:rPr>
      <w:b/>
      <w:bCs/>
      <w:sz w:val="24"/>
      <w:szCs w:val="24"/>
      <w:lang w:eastAsia="ar-SA"/>
    </w:rPr>
  </w:style>
  <w:style w:type="paragraph" w:customStyle="1" w:styleId="xl51">
    <w:name w:val="xl51"/>
    <w:basedOn w:val="a2"/>
    <w:uiPriority w:val="99"/>
    <w:rsid w:val="00C93D9A"/>
    <w:pPr>
      <w:pBdr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sz w:val="24"/>
      <w:szCs w:val="24"/>
      <w:lang w:eastAsia="ar-SA"/>
    </w:rPr>
  </w:style>
  <w:style w:type="paragraph" w:customStyle="1" w:styleId="xl52">
    <w:name w:val="xl52"/>
    <w:basedOn w:val="a2"/>
    <w:uiPriority w:val="99"/>
    <w:rsid w:val="00C93D9A"/>
    <w:pPr>
      <w:pBdr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</w:pPr>
    <w:rPr>
      <w:sz w:val="24"/>
      <w:szCs w:val="24"/>
      <w:lang w:eastAsia="ar-SA"/>
    </w:rPr>
  </w:style>
  <w:style w:type="paragraph" w:customStyle="1" w:styleId="xl53">
    <w:name w:val="xl53"/>
    <w:basedOn w:val="a2"/>
    <w:uiPriority w:val="99"/>
    <w:rsid w:val="00C93D9A"/>
    <w:pPr>
      <w:pBdr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b/>
      <w:bCs/>
      <w:color w:val="FF0000"/>
      <w:sz w:val="24"/>
      <w:szCs w:val="24"/>
      <w:lang w:eastAsia="ar-SA"/>
    </w:rPr>
  </w:style>
  <w:style w:type="paragraph" w:customStyle="1" w:styleId="xl54">
    <w:name w:val="xl54"/>
    <w:basedOn w:val="a2"/>
    <w:uiPriority w:val="99"/>
    <w:rsid w:val="00C93D9A"/>
    <w:pPr>
      <w:pBdr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b/>
      <w:bCs/>
      <w:color w:val="FF0000"/>
      <w:sz w:val="24"/>
      <w:szCs w:val="24"/>
      <w:lang w:eastAsia="ar-SA"/>
    </w:rPr>
  </w:style>
  <w:style w:type="paragraph" w:customStyle="1" w:styleId="xl55">
    <w:name w:val="xl55"/>
    <w:basedOn w:val="a2"/>
    <w:uiPriority w:val="99"/>
    <w:rsid w:val="00C93D9A"/>
    <w:pPr>
      <w:pBdr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</w:pPr>
    <w:rPr>
      <w:b/>
      <w:bCs/>
      <w:sz w:val="24"/>
      <w:szCs w:val="24"/>
      <w:lang w:eastAsia="ar-SA"/>
    </w:rPr>
  </w:style>
  <w:style w:type="paragraph" w:customStyle="1" w:styleId="xl23">
    <w:name w:val="xl23"/>
    <w:basedOn w:val="a2"/>
    <w:uiPriority w:val="99"/>
    <w:rsid w:val="00C93D9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/>
      <w:ind w:firstLine="0"/>
      <w:jc w:val="center"/>
    </w:pPr>
    <w:rPr>
      <w:sz w:val="24"/>
      <w:szCs w:val="24"/>
      <w:lang w:eastAsia="ar-SA"/>
    </w:rPr>
  </w:style>
  <w:style w:type="paragraph" w:customStyle="1" w:styleId="afffffff7">
    <w:name w:val="Т"/>
    <w:basedOn w:val="a2"/>
    <w:uiPriority w:val="99"/>
    <w:rsid w:val="00C93D9A"/>
    <w:pPr>
      <w:widowControl w:val="0"/>
      <w:tabs>
        <w:tab w:val="left" w:pos="1668"/>
      </w:tabs>
      <w:suppressAutoHyphens/>
      <w:autoSpaceDE w:val="0"/>
      <w:spacing w:line="360" w:lineRule="auto"/>
      <w:ind w:left="834" w:right="-158" w:hanging="114"/>
      <w:jc w:val="right"/>
    </w:pPr>
    <w:rPr>
      <w:rFonts w:ascii="Arial" w:hAnsi="Arial" w:cs="Arial"/>
      <w:sz w:val="20"/>
      <w:lang w:eastAsia="ar-SA"/>
    </w:rPr>
  </w:style>
  <w:style w:type="paragraph" w:customStyle="1" w:styleId="Sf1">
    <w:name w:val="S_Заголовок таблицы"/>
    <w:basedOn w:val="a2"/>
    <w:link w:val="Sf2"/>
    <w:uiPriority w:val="99"/>
    <w:rsid w:val="00C93D9A"/>
    <w:pPr>
      <w:suppressAutoHyphens/>
      <w:spacing w:line="360" w:lineRule="auto"/>
      <w:jc w:val="center"/>
    </w:pPr>
    <w:rPr>
      <w:sz w:val="24"/>
      <w:szCs w:val="24"/>
      <w:u w:val="single"/>
      <w:lang w:eastAsia="ar-SA"/>
    </w:rPr>
  </w:style>
  <w:style w:type="paragraph" w:customStyle="1" w:styleId="Sf3">
    <w:name w:val="S_рисунок"/>
    <w:basedOn w:val="a2"/>
    <w:uiPriority w:val="99"/>
    <w:rsid w:val="00C93D9A"/>
    <w:pPr>
      <w:tabs>
        <w:tab w:val="num" w:pos="360"/>
      </w:tabs>
      <w:suppressAutoHyphens/>
      <w:spacing w:line="360" w:lineRule="auto"/>
      <w:ind w:left="360" w:hanging="360"/>
      <w:jc w:val="right"/>
    </w:pPr>
    <w:rPr>
      <w:sz w:val="24"/>
      <w:szCs w:val="24"/>
      <w:lang w:eastAsia="ar-SA"/>
    </w:rPr>
  </w:style>
  <w:style w:type="paragraph" w:customStyle="1" w:styleId="Sf4">
    <w:name w:val="S_Таблица"/>
    <w:basedOn w:val="a2"/>
    <w:link w:val="S10"/>
    <w:uiPriority w:val="99"/>
    <w:rsid w:val="00C93D9A"/>
    <w:pPr>
      <w:tabs>
        <w:tab w:val="num" w:pos="1080"/>
      </w:tabs>
      <w:suppressAutoHyphens/>
      <w:spacing w:line="360" w:lineRule="auto"/>
      <w:ind w:right="-158"/>
      <w:jc w:val="right"/>
    </w:pPr>
    <w:rPr>
      <w:sz w:val="24"/>
      <w:szCs w:val="24"/>
      <w:lang w:eastAsia="ar-SA"/>
    </w:rPr>
  </w:style>
  <w:style w:type="paragraph" w:styleId="2fa">
    <w:name w:val="List 2"/>
    <w:basedOn w:val="affe"/>
    <w:uiPriority w:val="99"/>
    <w:locked/>
    <w:rsid w:val="00C93D9A"/>
    <w:pPr>
      <w:suppressAutoHyphens w:val="0"/>
      <w:spacing w:after="240" w:line="240" w:lineRule="atLeast"/>
      <w:ind w:left="1800" w:hanging="360"/>
      <w:jc w:val="both"/>
    </w:pPr>
    <w:rPr>
      <w:rFonts w:ascii="Arial" w:hAnsi="Arial" w:cs="Arial"/>
      <w:b w:val="0"/>
      <w:spacing w:val="-5"/>
      <w:sz w:val="20"/>
      <w:lang w:eastAsia="en-US"/>
    </w:rPr>
  </w:style>
  <w:style w:type="paragraph" w:styleId="3e">
    <w:name w:val="List 3"/>
    <w:basedOn w:val="affe"/>
    <w:uiPriority w:val="99"/>
    <w:locked/>
    <w:rsid w:val="00C93D9A"/>
    <w:pPr>
      <w:suppressAutoHyphens w:val="0"/>
      <w:spacing w:after="240" w:line="240" w:lineRule="atLeast"/>
      <w:ind w:left="2160" w:hanging="360"/>
      <w:jc w:val="both"/>
    </w:pPr>
    <w:rPr>
      <w:rFonts w:ascii="Arial" w:hAnsi="Arial" w:cs="Arial"/>
      <w:b w:val="0"/>
      <w:spacing w:val="-5"/>
      <w:sz w:val="20"/>
      <w:lang w:eastAsia="en-US"/>
    </w:rPr>
  </w:style>
  <w:style w:type="paragraph" w:styleId="4b">
    <w:name w:val="List 4"/>
    <w:basedOn w:val="affe"/>
    <w:uiPriority w:val="99"/>
    <w:locked/>
    <w:rsid w:val="00C93D9A"/>
    <w:pPr>
      <w:suppressAutoHyphens w:val="0"/>
      <w:spacing w:after="240" w:line="240" w:lineRule="atLeast"/>
      <w:ind w:left="2520" w:hanging="360"/>
      <w:jc w:val="both"/>
    </w:pPr>
    <w:rPr>
      <w:rFonts w:ascii="Arial" w:hAnsi="Arial" w:cs="Arial"/>
      <w:b w:val="0"/>
      <w:spacing w:val="-5"/>
      <w:sz w:val="20"/>
      <w:lang w:eastAsia="en-US"/>
    </w:rPr>
  </w:style>
  <w:style w:type="paragraph" w:styleId="56">
    <w:name w:val="List 5"/>
    <w:basedOn w:val="affe"/>
    <w:uiPriority w:val="99"/>
    <w:locked/>
    <w:rsid w:val="00C93D9A"/>
    <w:pPr>
      <w:suppressAutoHyphens w:val="0"/>
      <w:spacing w:after="240" w:line="240" w:lineRule="atLeast"/>
      <w:ind w:left="2880" w:hanging="360"/>
      <w:jc w:val="both"/>
    </w:pPr>
    <w:rPr>
      <w:rFonts w:ascii="Arial" w:hAnsi="Arial" w:cs="Arial"/>
      <w:b w:val="0"/>
      <w:spacing w:val="-5"/>
      <w:sz w:val="20"/>
      <w:lang w:eastAsia="en-US"/>
    </w:rPr>
  </w:style>
  <w:style w:type="paragraph" w:styleId="2fb">
    <w:name w:val="List Bullet 2"/>
    <w:basedOn w:val="a2"/>
    <w:autoRedefine/>
    <w:uiPriority w:val="99"/>
    <w:locked/>
    <w:rsid w:val="00C93D9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lang w:eastAsia="en-US"/>
    </w:rPr>
  </w:style>
  <w:style w:type="paragraph" w:styleId="3f">
    <w:name w:val="List Bullet 3"/>
    <w:basedOn w:val="a2"/>
    <w:autoRedefine/>
    <w:uiPriority w:val="99"/>
    <w:locked/>
    <w:rsid w:val="00C93D9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lang w:eastAsia="en-US"/>
    </w:rPr>
  </w:style>
  <w:style w:type="paragraph" w:styleId="4c">
    <w:name w:val="List Bullet 4"/>
    <w:basedOn w:val="a2"/>
    <w:autoRedefine/>
    <w:uiPriority w:val="99"/>
    <w:locked/>
    <w:rsid w:val="00C93D9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lang w:eastAsia="en-US"/>
    </w:rPr>
  </w:style>
  <w:style w:type="paragraph" w:styleId="57">
    <w:name w:val="List Bullet 5"/>
    <w:basedOn w:val="a2"/>
    <w:autoRedefine/>
    <w:uiPriority w:val="99"/>
    <w:locked/>
    <w:rsid w:val="00C93D9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lang w:eastAsia="en-US"/>
    </w:rPr>
  </w:style>
  <w:style w:type="paragraph" w:styleId="afffffff8">
    <w:name w:val="List Continue"/>
    <w:basedOn w:val="affe"/>
    <w:uiPriority w:val="99"/>
    <w:locked/>
    <w:rsid w:val="00C93D9A"/>
    <w:pPr>
      <w:suppressAutoHyphens w:val="0"/>
      <w:spacing w:after="240" w:line="240" w:lineRule="atLeast"/>
      <w:ind w:left="1440"/>
      <w:jc w:val="both"/>
    </w:pPr>
    <w:rPr>
      <w:rFonts w:ascii="Arial" w:hAnsi="Arial" w:cs="Arial"/>
      <w:b w:val="0"/>
      <w:spacing w:val="-5"/>
      <w:sz w:val="20"/>
      <w:lang w:eastAsia="en-US"/>
    </w:rPr>
  </w:style>
  <w:style w:type="paragraph" w:styleId="2fc">
    <w:name w:val="List Continue 2"/>
    <w:basedOn w:val="afffffff8"/>
    <w:uiPriority w:val="99"/>
    <w:locked/>
    <w:rsid w:val="00C93D9A"/>
    <w:pPr>
      <w:ind w:left="2160"/>
    </w:pPr>
  </w:style>
  <w:style w:type="paragraph" w:styleId="3f0">
    <w:name w:val="List Continue 3"/>
    <w:basedOn w:val="afffffff8"/>
    <w:uiPriority w:val="99"/>
    <w:locked/>
    <w:rsid w:val="00C93D9A"/>
    <w:pPr>
      <w:ind w:left="2520"/>
    </w:pPr>
  </w:style>
  <w:style w:type="paragraph" w:styleId="4d">
    <w:name w:val="List Continue 4"/>
    <w:basedOn w:val="afffffff8"/>
    <w:uiPriority w:val="99"/>
    <w:locked/>
    <w:rsid w:val="00C93D9A"/>
    <w:pPr>
      <w:ind w:left="2880"/>
    </w:pPr>
  </w:style>
  <w:style w:type="paragraph" w:styleId="58">
    <w:name w:val="List Continue 5"/>
    <w:basedOn w:val="afffffff8"/>
    <w:uiPriority w:val="99"/>
    <w:locked/>
    <w:rsid w:val="00C93D9A"/>
    <w:pPr>
      <w:ind w:left="3240"/>
    </w:pPr>
  </w:style>
  <w:style w:type="paragraph" w:styleId="2fd">
    <w:name w:val="List Number 2"/>
    <w:basedOn w:val="afffffff"/>
    <w:uiPriority w:val="99"/>
    <w:locked/>
    <w:rsid w:val="00C93D9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f1">
    <w:name w:val="List Number 3"/>
    <w:basedOn w:val="afffffff"/>
    <w:uiPriority w:val="99"/>
    <w:locked/>
    <w:rsid w:val="00C93D9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e">
    <w:name w:val="List Number 4"/>
    <w:basedOn w:val="afffffff"/>
    <w:uiPriority w:val="99"/>
    <w:locked/>
    <w:rsid w:val="00C93D9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9">
    <w:name w:val="List Number 5"/>
    <w:basedOn w:val="afffffff"/>
    <w:uiPriority w:val="99"/>
    <w:locked/>
    <w:rsid w:val="00C93D9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ff9">
    <w:name w:val="Normal Indent"/>
    <w:aliases w:val="Заг_табл Знак,Заг_табл Знак Знак"/>
    <w:basedOn w:val="a2"/>
    <w:link w:val="afffffffa"/>
    <w:uiPriority w:val="99"/>
    <w:locked/>
    <w:rsid w:val="00C93D9A"/>
    <w:pPr>
      <w:spacing w:line="360" w:lineRule="auto"/>
      <w:ind w:left="1440"/>
    </w:pPr>
    <w:rPr>
      <w:rFonts w:ascii="Arial" w:hAnsi="Arial" w:cs="Arial"/>
      <w:spacing w:val="-5"/>
      <w:sz w:val="20"/>
      <w:lang w:eastAsia="en-US"/>
    </w:rPr>
  </w:style>
  <w:style w:type="paragraph" w:styleId="afffffffb">
    <w:name w:val="Salutation"/>
    <w:basedOn w:val="a2"/>
    <w:next w:val="a2"/>
    <w:link w:val="afffffffc"/>
    <w:uiPriority w:val="99"/>
    <w:locked/>
    <w:rsid w:val="00C93D9A"/>
    <w:pPr>
      <w:spacing w:line="360" w:lineRule="auto"/>
      <w:ind w:left="1080"/>
    </w:pPr>
    <w:rPr>
      <w:rFonts w:ascii="Arial" w:hAnsi="Arial" w:cs="Arial"/>
      <w:spacing w:val="-5"/>
      <w:sz w:val="20"/>
      <w:lang w:eastAsia="en-US"/>
    </w:rPr>
  </w:style>
  <w:style w:type="character" w:customStyle="1" w:styleId="afffffffc">
    <w:name w:val="Приветствие Знак"/>
    <w:basedOn w:val="a3"/>
    <w:link w:val="afffffffb"/>
    <w:uiPriority w:val="99"/>
    <w:rsid w:val="00C93D9A"/>
    <w:rPr>
      <w:rFonts w:ascii="Arial" w:hAnsi="Arial" w:cs="Arial"/>
      <w:spacing w:val="-5"/>
      <w:lang w:eastAsia="en-US"/>
    </w:rPr>
  </w:style>
  <w:style w:type="paragraph" w:styleId="afffffffd">
    <w:name w:val="Closing"/>
    <w:basedOn w:val="a2"/>
    <w:link w:val="afffffffe"/>
    <w:uiPriority w:val="99"/>
    <w:locked/>
    <w:rsid w:val="00C93D9A"/>
    <w:pPr>
      <w:spacing w:line="360" w:lineRule="auto"/>
      <w:ind w:left="4252"/>
    </w:pPr>
    <w:rPr>
      <w:rFonts w:ascii="Arial" w:hAnsi="Arial" w:cs="Arial"/>
      <w:spacing w:val="-5"/>
      <w:sz w:val="20"/>
      <w:lang w:eastAsia="en-US"/>
    </w:rPr>
  </w:style>
  <w:style w:type="character" w:customStyle="1" w:styleId="afffffffe">
    <w:name w:val="Прощание Знак"/>
    <w:basedOn w:val="a3"/>
    <w:link w:val="afffffffd"/>
    <w:uiPriority w:val="99"/>
    <w:rsid w:val="00C93D9A"/>
    <w:rPr>
      <w:rFonts w:ascii="Arial" w:hAnsi="Arial" w:cs="Arial"/>
      <w:spacing w:val="-5"/>
      <w:lang w:eastAsia="en-US"/>
    </w:rPr>
  </w:style>
  <w:style w:type="paragraph" w:styleId="affffffff">
    <w:name w:val="Plain Text"/>
    <w:basedOn w:val="a2"/>
    <w:link w:val="affffffff0"/>
    <w:uiPriority w:val="99"/>
    <w:locked/>
    <w:rsid w:val="00C93D9A"/>
    <w:pPr>
      <w:spacing w:line="360" w:lineRule="auto"/>
      <w:ind w:left="1080"/>
    </w:pPr>
    <w:rPr>
      <w:rFonts w:ascii="Courier New" w:hAnsi="Courier New" w:cs="Courier New"/>
      <w:spacing w:val="-5"/>
      <w:sz w:val="20"/>
      <w:lang w:eastAsia="en-US"/>
    </w:rPr>
  </w:style>
  <w:style w:type="character" w:customStyle="1" w:styleId="affffffff0">
    <w:name w:val="Текст Знак"/>
    <w:basedOn w:val="a3"/>
    <w:link w:val="affffffff"/>
    <w:uiPriority w:val="99"/>
    <w:rsid w:val="00C93D9A"/>
    <w:rPr>
      <w:rFonts w:ascii="Courier New" w:hAnsi="Courier New" w:cs="Courier New"/>
      <w:spacing w:val="-5"/>
      <w:lang w:eastAsia="en-US"/>
    </w:rPr>
  </w:style>
  <w:style w:type="paragraph" w:styleId="affffffff1">
    <w:name w:val="Message Header"/>
    <w:basedOn w:val="ac"/>
    <w:link w:val="affffffff2"/>
    <w:uiPriority w:val="99"/>
    <w:locked/>
    <w:rsid w:val="00C93D9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f2">
    <w:name w:val="Шапка Знак"/>
    <w:basedOn w:val="a3"/>
    <w:link w:val="affffffff1"/>
    <w:uiPriority w:val="99"/>
    <w:rsid w:val="00C93D9A"/>
    <w:rPr>
      <w:rFonts w:ascii="Arial" w:hAnsi="Arial" w:cs="Arial"/>
      <w:sz w:val="22"/>
      <w:szCs w:val="22"/>
      <w:lang w:eastAsia="en-US"/>
    </w:rPr>
  </w:style>
  <w:style w:type="paragraph" w:styleId="affffffff3">
    <w:name w:val="Date"/>
    <w:basedOn w:val="a2"/>
    <w:next w:val="a2"/>
    <w:link w:val="affffffff4"/>
    <w:uiPriority w:val="99"/>
    <w:locked/>
    <w:rsid w:val="00C93D9A"/>
    <w:pPr>
      <w:spacing w:line="360" w:lineRule="auto"/>
      <w:ind w:left="1080"/>
    </w:pPr>
    <w:rPr>
      <w:rFonts w:ascii="Arial" w:hAnsi="Arial" w:cs="Arial"/>
      <w:spacing w:val="-5"/>
      <w:sz w:val="20"/>
      <w:lang w:eastAsia="en-US"/>
    </w:rPr>
  </w:style>
  <w:style w:type="character" w:customStyle="1" w:styleId="affffffff4">
    <w:name w:val="Дата Знак"/>
    <w:basedOn w:val="a3"/>
    <w:link w:val="affffffff3"/>
    <w:uiPriority w:val="99"/>
    <w:rsid w:val="00C93D9A"/>
    <w:rPr>
      <w:rFonts w:ascii="Arial" w:hAnsi="Arial" w:cs="Arial"/>
      <w:spacing w:val="-5"/>
      <w:lang w:eastAsia="en-US"/>
    </w:rPr>
  </w:style>
  <w:style w:type="paragraph" w:styleId="affffffff5">
    <w:name w:val="Note Heading"/>
    <w:basedOn w:val="a2"/>
    <w:next w:val="a2"/>
    <w:link w:val="affffffff6"/>
    <w:uiPriority w:val="99"/>
    <w:locked/>
    <w:rsid w:val="00C93D9A"/>
    <w:pPr>
      <w:spacing w:line="360" w:lineRule="auto"/>
      <w:ind w:left="1080"/>
    </w:pPr>
    <w:rPr>
      <w:rFonts w:ascii="Arial" w:hAnsi="Arial" w:cs="Arial"/>
      <w:spacing w:val="-5"/>
      <w:sz w:val="20"/>
      <w:lang w:eastAsia="en-US"/>
    </w:rPr>
  </w:style>
  <w:style w:type="character" w:customStyle="1" w:styleId="affffffff6">
    <w:name w:val="Заголовок записки Знак"/>
    <w:basedOn w:val="a3"/>
    <w:link w:val="affffffff5"/>
    <w:uiPriority w:val="99"/>
    <w:rsid w:val="00C93D9A"/>
    <w:rPr>
      <w:rFonts w:ascii="Arial" w:hAnsi="Arial" w:cs="Arial"/>
      <w:spacing w:val="-5"/>
      <w:lang w:eastAsia="en-US"/>
    </w:rPr>
  </w:style>
  <w:style w:type="paragraph" w:styleId="affffffff7">
    <w:name w:val="Body Text First Indent"/>
    <w:basedOn w:val="ac"/>
    <w:link w:val="affffffff8"/>
    <w:uiPriority w:val="99"/>
    <w:locked/>
    <w:rsid w:val="00C93D9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lang w:eastAsia="en-US"/>
    </w:rPr>
  </w:style>
  <w:style w:type="character" w:customStyle="1" w:styleId="affffffff8">
    <w:name w:val="Красная строка Знак"/>
    <w:basedOn w:val="ad"/>
    <w:link w:val="affffffff7"/>
    <w:uiPriority w:val="99"/>
    <w:rsid w:val="00C93D9A"/>
    <w:rPr>
      <w:rFonts w:ascii="Arial" w:hAnsi="Arial" w:cs="Arial"/>
      <w:spacing w:val="-5"/>
      <w:sz w:val="28"/>
      <w:lang w:eastAsia="en-US"/>
    </w:rPr>
  </w:style>
  <w:style w:type="paragraph" w:styleId="2fe">
    <w:name w:val="Body Text First Indent 2"/>
    <w:basedOn w:val="aa"/>
    <w:link w:val="2ff"/>
    <w:uiPriority w:val="99"/>
    <w:locked/>
    <w:rsid w:val="00C93D9A"/>
    <w:pPr>
      <w:spacing w:after="120" w:line="360" w:lineRule="auto"/>
      <w:ind w:left="283" w:firstLine="210"/>
      <w:jc w:val="left"/>
    </w:pPr>
    <w:rPr>
      <w:rFonts w:ascii="Arial" w:hAnsi="Arial" w:cs="Arial"/>
      <w:spacing w:val="-5"/>
      <w:sz w:val="20"/>
      <w:lang w:eastAsia="en-US"/>
    </w:rPr>
  </w:style>
  <w:style w:type="character" w:customStyle="1" w:styleId="2ff">
    <w:name w:val="Красная строка 2 Знак"/>
    <w:basedOn w:val="ab"/>
    <w:link w:val="2fe"/>
    <w:uiPriority w:val="99"/>
    <w:rsid w:val="00C93D9A"/>
    <w:rPr>
      <w:rFonts w:ascii="Arial" w:hAnsi="Arial" w:cs="Arial"/>
      <w:spacing w:val="-5"/>
      <w:sz w:val="28"/>
      <w:lang w:eastAsia="en-US"/>
    </w:rPr>
  </w:style>
  <w:style w:type="table" w:styleId="-1">
    <w:name w:val="Table Web 1"/>
    <w:basedOn w:val="a4"/>
    <w:uiPriority w:val="99"/>
    <w:locked/>
    <w:rsid w:val="00C93D9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4"/>
    <w:uiPriority w:val="99"/>
    <w:locked/>
    <w:rsid w:val="00C93D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locked/>
    <w:rsid w:val="00C93D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9">
    <w:name w:val="Table Elegant"/>
    <w:basedOn w:val="a4"/>
    <w:uiPriority w:val="99"/>
    <w:locked/>
    <w:rsid w:val="00C93D9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a">
    <w:name w:val="Table Subtle 1"/>
    <w:basedOn w:val="a4"/>
    <w:uiPriority w:val="99"/>
    <w:locked/>
    <w:rsid w:val="00C93D9A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locked/>
    <w:rsid w:val="00C93D9A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b">
    <w:name w:val="Table Classic 1"/>
    <w:basedOn w:val="a4"/>
    <w:uiPriority w:val="99"/>
    <w:locked/>
    <w:rsid w:val="00C93D9A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Classic 2"/>
    <w:basedOn w:val="a4"/>
    <w:uiPriority w:val="99"/>
    <w:locked/>
    <w:rsid w:val="00C93D9A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lassic 3"/>
    <w:basedOn w:val="a4"/>
    <w:uiPriority w:val="99"/>
    <w:locked/>
    <w:rsid w:val="00C93D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lassic 4"/>
    <w:basedOn w:val="a4"/>
    <w:uiPriority w:val="99"/>
    <w:locked/>
    <w:rsid w:val="00C93D9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c">
    <w:name w:val="Table 3D effects 1"/>
    <w:basedOn w:val="a4"/>
    <w:uiPriority w:val="99"/>
    <w:locked/>
    <w:rsid w:val="00C93D9A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3D effects 2"/>
    <w:basedOn w:val="a4"/>
    <w:uiPriority w:val="99"/>
    <w:locked/>
    <w:rsid w:val="00C93D9A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4"/>
    <w:uiPriority w:val="99"/>
    <w:locked/>
    <w:rsid w:val="00C93D9A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d">
    <w:name w:val="Table Simple 1"/>
    <w:basedOn w:val="a4"/>
    <w:uiPriority w:val="99"/>
    <w:locked/>
    <w:rsid w:val="00C93D9A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3">
    <w:name w:val="Table Simple 2"/>
    <w:basedOn w:val="a4"/>
    <w:uiPriority w:val="99"/>
    <w:locked/>
    <w:rsid w:val="00C93D9A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locked/>
    <w:rsid w:val="00C93D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e">
    <w:name w:val="Table Grid 1"/>
    <w:basedOn w:val="a4"/>
    <w:uiPriority w:val="99"/>
    <w:locked/>
    <w:rsid w:val="00C93D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4">
    <w:name w:val="Table Grid 2"/>
    <w:basedOn w:val="a4"/>
    <w:uiPriority w:val="99"/>
    <w:locked/>
    <w:rsid w:val="00C93D9A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4"/>
    <w:uiPriority w:val="99"/>
    <w:locked/>
    <w:rsid w:val="00C93D9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Grid 4"/>
    <w:basedOn w:val="a4"/>
    <w:uiPriority w:val="99"/>
    <w:locked/>
    <w:rsid w:val="00C93D9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locked/>
    <w:rsid w:val="00C93D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locked/>
    <w:rsid w:val="00C93D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locked/>
    <w:rsid w:val="00C93D9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locked/>
    <w:rsid w:val="00C93D9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a">
    <w:name w:val="Table Contemporary"/>
    <w:basedOn w:val="a4"/>
    <w:uiPriority w:val="99"/>
    <w:locked/>
    <w:rsid w:val="00C93D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b">
    <w:name w:val="Table Professional"/>
    <w:basedOn w:val="a4"/>
    <w:uiPriority w:val="99"/>
    <w:locked/>
    <w:rsid w:val="00C93D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f">
    <w:name w:val="Table Columns 1"/>
    <w:basedOn w:val="a4"/>
    <w:uiPriority w:val="99"/>
    <w:locked/>
    <w:rsid w:val="00C93D9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5">
    <w:name w:val="Table Columns 2"/>
    <w:basedOn w:val="a4"/>
    <w:uiPriority w:val="99"/>
    <w:locked/>
    <w:rsid w:val="00C93D9A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locked/>
    <w:rsid w:val="00C93D9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locked/>
    <w:rsid w:val="00C93D9A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4"/>
    <w:uiPriority w:val="99"/>
    <w:locked/>
    <w:rsid w:val="00C93D9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4"/>
    <w:uiPriority w:val="99"/>
    <w:locked/>
    <w:rsid w:val="00C93D9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4"/>
    <w:uiPriority w:val="99"/>
    <w:locked/>
    <w:rsid w:val="00C93D9A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uiPriority w:val="99"/>
    <w:locked/>
    <w:rsid w:val="00C93D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locked/>
    <w:rsid w:val="00C93D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locked/>
    <w:rsid w:val="00C93D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locked/>
    <w:rsid w:val="00C93D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locked/>
    <w:rsid w:val="00C93D9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locked/>
    <w:rsid w:val="00C93D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c">
    <w:name w:val="Table Theme"/>
    <w:basedOn w:val="a4"/>
    <w:uiPriority w:val="99"/>
    <w:locked/>
    <w:rsid w:val="00C9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ff0">
    <w:name w:val="Table Colorful 1"/>
    <w:basedOn w:val="a4"/>
    <w:uiPriority w:val="99"/>
    <w:locked/>
    <w:rsid w:val="00C93D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Colorful 2"/>
    <w:basedOn w:val="a4"/>
    <w:uiPriority w:val="99"/>
    <w:locked/>
    <w:rsid w:val="00C93D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4"/>
    <w:uiPriority w:val="99"/>
    <w:locked/>
    <w:rsid w:val="00C93D9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d">
    <w:name w:val="Осн_текст"/>
    <w:basedOn w:val="a2"/>
    <w:uiPriority w:val="99"/>
    <w:rsid w:val="00C93D9A"/>
    <w:pPr>
      <w:spacing w:before="120" w:after="120" w:line="360" w:lineRule="auto"/>
    </w:pPr>
    <w:rPr>
      <w:sz w:val="26"/>
      <w:szCs w:val="26"/>
    </w:rPr>
  </w:style>
  <w:style w:type="character" w:customStyle="1" w:styleId="Sf5">
    <w:name w:val="S_Маркированный Знак"/>
    <w:uiPriority w:val="99"/>
    <w:rsid w:val="00C93D9A"/>
    <w:rPr>
      <w:color w:val="000000"/>
      <w:sz w:val="24"/>
    </w:rPr>
  </w:style>
  <w:style w:type="paragraph" w:customStyle="1" w:styleId="xl93">
    <w:name w:val="xl93"/>
    <w:basedOn w:val="a2"/>
    <w:uiPriority w:val="99"/>
    <w:rsid w:val="00C93D9A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94">
    <w:name w:val="xl94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0000FF"/>
      <w:sz w:val="24"/>
      <w:szCs w:val="24"/>
    </w:rPr>
  </w:style>
  <w:style w:type="paragraph" w:customStyle="1" w:styleId="xl95">
    <w:name w:val="xl95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FF0000"/>
      <w:sz w:val="24"/>
      <w:szCs w:val="24"/>
    </w:rPr>
  </w:style>
  <w:style w:type="paragraph" w:customStyle="1" w:styleId="xl96">
    <w:name w:val="xl96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FF0000"/>
      <w:sz w:val="24"/>
      <w:szCs w:val="24"/>
    </w:rPr>
  </w:style>
  <w:style w:type="paragraph" w:customStyle="1" w:styleId="xl97">
    <w:name w:val="xl97"/>
    <w:basedOn w:val="a2"/>
    <w:uiPriority w:val="99"/>
    <w:rsid w:val="00C93D9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2"/>
    <w:uiPriority w:val="99"/>
    <w:rsid w:val="00C93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9">
    <w:name w:val="xl99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4">
    <w:name w:val="xl104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5">
    <w:name w:val="xl105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6">
    <w:name w:val="xl106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7">
    <w:name w:val="xl107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8">
    <w:name w:val="xl108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09">
    <w:name w:val="xl109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0">
    <w:name w:val="xl110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xl111">
    <w:name w:val="xl111"/>
    <w:basedOn w:val="a2"/>
    <w:uiPriority w:val="99"/>
    <w:rsid w:val="00C93D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2"/>
    <w:uiPriority w:val="99"/>
    <w:rsid w:val="00C93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14">
    <w:name w:val="xl114"/>
    <w:basedOn w:val="a2"/>
    <w:uiPriority w:val="99"/>
    <w:rsid w:val="00C93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sz w:val="22"/>
      <w:szCs w:val="22"/>
    </w:rPr>
  </w:style>
  <w:style w:type="paragraph" w:customStyle="1" w:styleId="xl116">
    <w:name w:val="xl116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sz w:val="22"/>
      <w:szCs w:val="22"/>
    </w:rPr>
  </w:style>
  <w:style w:type="paragraph" w:customStyle="1" w:styleId="xl117">
    <w:name w:val="xl117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customStyle="1" w:styleId="-S">
    <w:name w:val="- S_Маркированный"/>
    <w:basedOn w:val="a2"/>
    <w:autoRedefine/>
    <w:uiPriority w:val="99"/>
    <w:rsid w:val="00C93D9A"/>
    <w:pPr>
      <w:numPr>
        <w:numId w:val="11"/>
      </w:numPr>
      <w:spacing w:line="360" w:lineRule="auto"/>
    </w:pPr>
    <w:rPr>
      <w:sz w:val="24"/>
      <w:szCs w:val="24"/>
    </w:rPr>
  </w:style>
  <w:style w:type="paragraph" w:customStyle="1" w:styleId="affffffffe">
    <w:name w:val="Заголовок таблицы + Обычный"/>
    <w:basedOn w:val="a2"/>
    <w:link w:val="afffffffff"/>
    <w:autoRedefine/>
    <w:uiPriority w:val="99"/>
    <w:rsid w:val="00C93D9A"/>
    <w:pPr>
      <w:shd w:val="clear" w:color="auto" w:fill="FFFFFF"/>
      <w:spacing w:line="360" w:lineRule="auto"/>
      <w:ind w:right="76" w:firstLine="570"/>
      <w:jc w:val="right"/>
    </w:pPr>
    <w:rPr>
      <w:color w:val="9BBB59"/>
      <w:spacing w:val="2"/>
      <w:sz w:val="24"/>
      <w:szCs w:val="24"/>
    </w:rPr>
  </w:style>
  <w:style w:type="paragraph" w:customStyle="1" w:styleId="xl65">
    <w:name w:val="xl65"/>
    <w:basedOn w:val="a2"/>
    <w:uiPriority w:val="99"/>
    <w:rsid w:val="00C93D9A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S22">
    <w:name w:val="S_Маркированный Знак2"/>
    <w:basedOn w:val="a3"/>
    <w:uiPriority w:val="99"/>
    <w:rsid w:val="00C93D9A"/>
    <w:rPr>
      <w:rFonts w:eastAsia="Times New Roman" w:cs="Times New Roman"/>
      <w:sz w:val="24"/>
      <w:szCs w:val="24"/>
      <w:lang w:eastAsia="ar-SA" w:bidi="ar-SA"/>
    </w:rPr>
  </w:style>
  <w:style w:type="character" w:customStyle="1" w:styleId="ArNar">
    <w:name w:val="Обычный ArNar Знак"/>
    <w:basedOn w:val="a3"/>
    <w:link w:val="ArNar0"/>
    <w:uiPriority w:val="99"/>
    <w:locked/>
    <w:rsid w:val="00C93D9A"/>
    <w:rPr>
      <w:rFonts w:ascii="Arial Narrow" w:hAnsi="Arial Narrow"/>
      <w:color w:val="000000"/>
      <w:sz w:val="22"/>
    </w:rPr>
  </w:style>
  <w:style w:type="paragraph" w:customStyle="1" w:styleId="ArNar0">
    <w:name w:val="Обычный ArNar"/>
    <w:basedOn w:val="a2"/>
    <w:link w:val="ArNar"/>
    <w:uiPriority w:val="99"/>
    <w:rsid w:val="00C93D9A"/>
    <w:rPr>
      <w:rFonts w:ascii="Arial Narrow" w:hAnsi="Arial Narrow"/>
      <w:color w:val="000000"/>
      <w:sz w:val="22"/>
    </w:rPr>
  </w:style>
  <w:style w:type="paragraph" w:customStyle="1" w:styleId="afffffffff0">
    <w:name w:val="Перечисление + инт"/>
    <w:basedOn w:val="a2"/>
    <w:uiPriority w:val="99"/>
    <w:rsid w:val="00C93D9A"/>
    <w:pPr>
      <w:tabs>
        <w:tab w:val="num" w:pos="1069"/>
      </w:tabs>
      <w:snapToGrid w:val="0"/>
      <w:spacing w:before="60" w:after="60"/>
      <w:ind w:left="1069" w:hanging="360"/>
    </w:pPr>
    <w:rPr>
      <w:rFonts w:ascii="Arial Narrow" w:hAnsi="Arial Narrow"/>
      <w:color w:val="000000"/>
      <w:sz w:val="22"/>
    </w:rPr>
  </w:style>
  <w:style w:type="paragraph" w:customStyle="1" w:styleId="2ff7">
    <w:name w:val="Текст с интервалом 2"/>
    <w:basedOn w:val="ArNar0"/>
    <w:uiPriority w:val="99"/>
    <w:rsid w:val="00C93D9A"/>
    <w:pPr>
      <w:spacing w:before="60"/>
    </w:pPr>
  </w:style>
  <w:style w:type="character" w:customStyle="1" w:styleId="udar">
    <w:name w:val="udar"/>
    <w:basedOn w:val="a3"/>
    <w:uiPriority w:val="99"/>
    <w:rsid w:val="00C93D9A"/>
    <w:rPr>
      <w:rFonts w:cs="Times New Roman"/>
    </w:rPr>
  </w:style>
  <w:style w:type="paragraph" w:customStyle="1" w:styleId="afffffffff1">
    <w:name w:val="Основной(РПЗ)"/>
    <w:basedOn w:val="a2"/>
    <w:link w:val="1ffff1"/>
    <w:uiPriority w:val="99"/>
    <w:rsid w:val="00C93D9A"/>
    <w:pPr>
      <w:widowControl w:val="0"/>
      <w:autoSpaceDE w:val="0"/>
      <w:autoSpaceDN w:val="0"/>
      <w:adjustRightInd w:val="0"/>
    </w:pPr>
    <w:rPr>
      <w:sz w:val="26"/>
      <w:szCs w:val="26"/>
    </w:rPr>
  </w:style>
  <w:style w:type="character" w:customStyle="1" w:styleId="1ffff1">
    <w:name w:val="Основной(РПЗ) Знак1"/>
    <w:basedOn w:val="a3"/>
    <w:link w:val="afffffffff1"/>
    <w:uiPriority w:val="99"/>
    <w:locked/>
    <w:rsid w:val="00C93D9A"/>
    <w:rPr>
      <w:sz w:val="26"/>
      <w:szCs w:val="26"/>
    </w:rPr>
  </w:style>
  <w:style w:type="character" w:customStyle="1" w:styleId="afffffffa">
    <w:name w:val="Обычный отступ Знак"/>
    <w:aliases w:val="Заг_табл Знак Знак1,Заг_табл Знак Знак Знак"/>
    <w:basedOn w:val="a3"/>
    <w:link w:val="afffffff9"/>
    <w:uiPriority w:val="99"/>
    <w:locked/>
    <w:rsid w:val="00C93D9A"/>
    <w:rPr>
      <w:rFonts w:ascii="Arial" w:hAnsi="Arial" w:cs="Arial"/>
      <w:spacing w:val="-5"/>
      <w:lang w:eastAsia="en-US"/>
    </w:rPr>
  </w:style>
  <w:style w:type="paragraph" w:customStyle="1" w:styleId="afffffffff2">
    <w:name w:val="Колонтитул низ"/>
    <w:basedOn w:val="af0"/>
    <w:link w:val="afffffffff3"/>
    <w:uiPriority w:val="99"/>
    <w:rsid w:val="00C93D9A"/>
    <w:pPr>
      <w:ind w:firstLine="454"/>
    </w:pPr>
    <w:rPr>
      <w:i/>
      <w:color w:val="333333"/>
      <w:sz w:val="20"/>
    </w:rPr>
  </w:style>
  <w:style w:type="character" w:customStyle="1" w:styleId="afffffffff3">
    <w:name w:val="Колонтитул низ Знак"/>
    <w:basedOn w:val="aff5"/>
    <w:link w:val="afffffffff2"/>
    <w:uiPriority w:val="99"/>
    <w:locked/>
    <w:rsid w:val="00C93D9A"/>
    <w:rPr>
      <w:rFonts w:cs="Times New Roman"/>
      <w:i/>
      <w:color w:val="333333"/>
    </w:rPr>
  </w:style>
  <w:style w:type="paragraph" w:customStyle="1" w:styleId="afffffffff4">
    <w:name w:val="Обычный текст"/>
    <w:basedOn w:val="a2"/>
    <w:link w:val="afffffffff5"/>
    <w:uiPriority w:val="99"/>
    <w:rsid w:val="00C93D9A"/>
    <w:rPr>
      <w:szCs w:val="28"/>
    </w:rPr>
  </w:style>
  <w:style w:type="character" w:customStyle="1" w:styleId="afffffffff5">
    <w:name w:val="Обычный текст Знак"/>
    <w:basedOn w:val="a3"/>
    <w:link w:val="afffffffff4"/>
    <w:uiPriority w:val="99"/>
    <w:locked/>
    <w:rsid w:val="00C93D9A"/>
    <w:rPr>
      <w:sz w:val="28"/>
      <w:szCs w:val="28"/>
    </w:rPr>
  </w:style>
  <w:style w:type="paragraph" w:customStyle="1" w:styleId="2ff8">
    <w:name w:val="Знак Знак Знак Знак2"/>
    <w:basedOn w:val="a2"/>
    <w:uiPriority w:val="99"/>
    <w:rsid w:val="00C93D9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65">
    <w:name w:val="Знак6"/>
    <w:basedOn w:val="a2"/>
    <w:uiPriority w:val="99"/>
    <w:rsid w:val="00C93D9A"/>
    <w:pPr>
      <w:spacing w:line="240" w:lineRule="exact"/>
      <w:ind w:firstLine="0"/>
    </w:pPr>
    <w:rPr>
      <w:sz w:val="24"/>
      <w:szCs w:val="24"/>
      <w:lang w:val="en-US" w:eastAsia="en-US"/>
    </w:rPr>
  </w:style>
  <w:style w:type="paragraph" w:customStyle="1" w:styleId="1406">
    <w:name w:val="1406"/>
    <w:basedOn w:val="a2"/>
    <w:uiPriority w:val="99"/>
    <w:rsid w:val="00C93D9A"/>
    <w:pPr>
      <w:autoSpaceDE w:val="0"/>
      <w:autoSpaceDN w:val="0"/>
      <w:spacing w:after="120"/>
      <w:ind w:firstLine="0"/>
      <w:jc w:val="center"/>
    </w:pPr>
    <w:rPr>
      <w:b/>
      <w:bCs/>
      <w:color w:val="000000"/>
      <w:szCs w:val="28"/>
    </w:rPr>
  </w:style>
  <w:style w:type="paragraph" w:customStyle="1" w:styleId="1460">
    <w:name w:val="1460"/>
    <w:basedOn w:val="a2"/>
    <w:uiPriority w:val="99"/>
    <w:rsid w:val="00C93D9A"/>
    <w:pPr>
      <w:autoSpaceDE w:val="0"/>
      <w:autoSpaceDN w:val="0"/>
      <w:spacing w:before="120"/>
      <w:ind w:firstLine="0"/>
      <w:jc w:val="center"/>
    </w:pPr>
    <w:rPr>
      <w:b/>
      <w:bCs/>
      <w:color w:val="000000"/>
      <w:szCs w:val="28"/>
    </w:rPr>
  </w:style>
  <w:style w:type="paragraph" w:customStyle="1" w:styleId="1ffff2">
    <w:name w:val="Знак Знак Знак Знак1"/>
    <w:basedOn w:val="a2"/>
    <w:uiPriority w:val="99"/>
    <w:rsid w:val="00C93D9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5c">
    <w:name w:val="Знак5"/>
    <w:basedOn w:val="a2"/>
    <w:uiPriority w:val="99"/>
    <w:rsid w:val="00C93D9A"/>
    <w:pPr>
      <w:spacing w:line="240" w:lineRule="exact"/>
      <w:ind w:firstLine="0"/>
    </w:pPr>
    <w:rPr>
      <w:sz w:val="24"/>
      <w:szCs w:val="24"/>
      <w:lang w:val="en-US" w:eastAsia="en-US"/>
    </w:rPr>
  </w:style>
  <w:style w:type="paragraph" w:customStyle="1" w:styleId="FR2">
    <w:name w:val="FR2"/>
    <w:uiPriority w:val="99"/>
    <w:rsid w:val="00C93D9A"/>
    <w:pPr>
      <w:widowControl w:val="0"/>
      <w:autoSpaceDE w:val="0"/>
      <w:autoSpaceDN w:val="0"/>
      <w:adjustRightInd w:val="0"/>
      <w:ind w:left="80" w:firstLine="120"/>
    </w:pPr>
    <w:rPr>
      <w:rFonts w:ascii="Arial" w:hAnsi="Arial" w:cs="Arial"/>
      <w:sz w:val="12"/>
      <w:szCs w:val="12"/>
    </w:rPr>
  </w:style>
  <w:style w:type="paragraph" w:customStyle="1" w:styleId="4f2">
    <w:name w:val="Знак4"/>
    <w:basedOn w:val="a2"/>
    <w:uiPriority w:val="99"/>
    <w:rsid w:val="00C93D9A"/>
    <w:pPr>
      <w:spacing w:line="240" w:lineRule="exact"/>
      <w:ind w:firstLine="0"/>
    </w:pPr>
    <w:rPr>
      <w:sz w:val="24"/>
      <w:szCs w:val="24"/>
      <w:lang w:val="en-US" w:eastAsia="en-US"/>
    </w:rPr>
  </w:style>
  <w:style w:type="paragraph" w:customStyle="1" w:styleId="2ff9">
    <w:name w:val="Основной текст2"/>
    <w:basedOn w:val="a2"/>
    <w:uiPriority w:val="99"/>
    <w:rsid w:val="00C93D9A"/>
    <w:pPr>
      <w:tabs>
        <w:tab w:val="left" w:pos="709"/>
      </w:tabs>
      <w:ind w:firstLine="0"/>
    </w:pPr>
    <w:rPr>
      <w:rFonts w:ascii="Arial" w:hAnsi="Arial"/>
      <w:sz w:val="24"/>
    </w:rPr>
  </w:style>
  <w:style w:type="character" w:customStyle="1" w:styleId="S11">
    <w:name w:val="S_Маркированный Знак1"/>
    <w:basedOn w:val="a3"/>
    <w:uiPriority w:val="99"/>
    <w:rsid w:val="00C93D9A"/>
    <w:rPr>
      <w:rFonts w:cs="Times New Roman"/>
      <w:sz w:val="24"/>
      <w:szCs w:val="24"/>
    </w:rPr>
  </w:style>
  <w:style w:type="character" w:customStyle="1" w:styleId="Sf2">
    <w:name w:val="S_Заголовок таблицы Знак"/>
    <w:basedOn w:val="S7"/>
    <w:link w:val="Sf1"/>
    <w:uiPriority w:val="99"/>
    <w:locked/>
    <w:rsid w:val="00C93D9A"/>
    <w:rPr>
      <w:sz w:val="24"/>
      <w:szCs w:val="24"/>
      <w:u w:val="single"/>
      <w:lang w:eastAsia="ar-SA"/>
    </w:rPr>
  </w:style>
  <w:style w:type="character" w:customStyle="1" w:styleId="S10">
    <w:name w:val="S_Таблица Знак1"/>
    <w:basedOn w:val="a3"/>
    <w:link w:val="Sf4"/>
    <w:uiPriority w:val="99"/>
    <w:locked/>
    <w:rsid w:val="00C93D9A"/>
    <w:rPr>
      <w:sz w:val="24"/>
      <w:szCs w:val="24"/>
      <w:lang w:eastAsia="ar-SA"/>
    </w:rPr>
  </w:style>
  <w:style w:type="paragraph" w:customStyle="1" w:styleId="ConsCell">
    <w:name w:val="ConsCell"/>
    <w:uiPriority w:val="99"/>
    <w:rsid w:val="00C93D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fffff6">
    <w:name w:val="Текст в таблице ДБ"/>
    <w:basedOn w:val="a2"/>
    <w:uiPriority w:val="99"/>
    <w:rsid w:val="00C93D9A"/>
    <w:pPr>
      <w:ind w:firstLine="0"/>
      <w:jc w:val="left"/>
    </w:pPr>
    <w:rPr>
      <w:sz w:val="24"/>
      <w:szCs w:val="24"/>
    </w:rPr>
  </w:style>
  <w:style w:type="paragraph" w:customStyle="1" w:styleId="afffffffff7">
    <w:name w:val="Перечисление"/>
    <w:basedOn w:val="ac"/>
    <w:uiPriority w:val="99"/>
    <w:rsid w:val="00C93D9A"/>
    <w:pPr>
      <w:ind w:firstLine="0"/>
    </w:pPr>
    <w:rPr>
      <w:sz w:val="24"/>
    </w:rPr>
  </w:style>
  <w:style w:type="paragraph" w:customStyle="1" w:styleId="afffffffff8">
    <w:name w:val="Основной текст документа"/>
    <w:uiPriority w:val="99"/>
    <w:rsid w:val="00C93D9A"/>
    <w:pPr>
      <w:spacing w:before="60" w:after="60"/>
      <w:ind w:firstLine="709"/>
      <w:jc w:val="both"/>
    </w:pPr>
    <w:rPr>
      <w:sz w:val="24"/>
    </w:rPr>
  </w:style>
  <w:style w:type="paragraph" w:customStyle="1" w:styleId="FR3">
    <w:name w:val="FR3"/>
    <w:uiPriority w:val="99"/>
    <w:rsid w:val="00C93D9A"/>
    <w:pPr>
      <w:widowControl w:val="0"/>
      <w:autoSpaceDE w:val="0"/>
      <w:autoSpaceDN w:val="0"/>
      <w:adjustRightInd w:val="0"/>
      <w:spacing w:line="320" w:lineRule="auto"/>
      <w:ind w:firstLine="500"/>
    </w:pPr>
    <w:rPr>
      <w:sz w:val="18"/>
      <w:szCs w:val="18"/>
    </w:rPr>
  </w:style>
  <w:style w:type="character" w:customStyle="1" w:styleId="msoins0">
    <w:name w:val="msoins"/>
    <w:basedOn w:val="a3"/>
    <w:uiPriority w:val="99"/>
    <w:rsid w:val="00C93D9A"/>
    <w:rPr>
      <w:rFonts w:cs="Times New Roman"/>
      <w:color w:val="008080"/>
      <w:u w:val="single"/>
    </w:rPr>
  </w:style>
  <w:style w:type="character" w:customStyle="1" w:styleId="msodel0">
    <w:name w:val="msodel"/>
    <w:basedOn w:val="a3"/>
    <w:uiPriority w:val="99"/>
    <w:rsid w:val="00C93D9A"/>
    <w:rPr>
      <w:rFonts w:cs="Times New Roman"/>
      <w:strike/>
      <w:color w:val="FF0000"/>
    </w:rPr>
  </w:style>
  <w:style w:type="character" w:customStyle="1" w:styleId="msochangeprop0">
    <w:name w:val="msochangeprop"/>
    <w:basedOn w:val="a3"/>
    <w:uiPriority w:val="99"/>
    <w:rsid w:val="00C93D9A"/>
    <w:rPr>
      <w:rFonts w:cs="Times New Roman"/>
      <w:color w:val="000000"/>
    </w:rPr>
  </w:style>
  <w:style w:type="character" w:customStyle="1" w:styleId="FontStyle20">
    <w:name w:val="Font Style20"/>
    <w:basedOn w:val="a3"/>
    <w:uiPriority w:val="99"/>
    <w:rsid w:val="00C93D9A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9">
    <w:name w:val="Основной"/>
    <w:basedOn w:val="aa"/>
    <w:uiPriority w:val="99"/>
    <w:rsid w:val="00C93D9A"/>
    <w:pPr>
      <w:ind w:left="0" w:firstLine="680"/>
    </w:pPr>
    <w:rPr>
      <w:szCs w:val="24"/>
    </w:rPr>
  </w:style>
  <w:style w:type="paragraph" w:customStyle="1" w:styleId="bodytext">
    <w:name w:val="body_text"/>
    <w:uiPriority w:val="99"/>
    <w:rsid w:val="00C93D9A"/>
    <w:pPr>
      <w:ind w:firstLine="709"/>
      <w:jc w:val="both"/>
    </w:pPr>
    <w:rPr>
      <w:sz w:val="24"/>
    </w:rPr>
  </w:style>
  <w:style w:type="paragraph" w:customStyle="1" w:styleId="2ffa">
    <w:name w:val="çàãîëîâîê 2"/>
    <w:basedOn w:val="a2"/>
    <w:next w:val="a2"/>
    <w:uiPriority w:val="99"/>
    <w:rsid w:val="00C93D9A"/>
    <w:pPr>
      <w:keepNext/>
      <w:spacing w:line="360" w:lineRule="auto"/>
      <w:jc w:val="right"/>
    </w:pPr>
    <w:rPr>
      <w:b/>
      <w:sz w:val="24"/>
    </w:rPr>
  </w:style>
  <w:style w:type="character" w:customStyle="1" w:styleId="1ffff3">
    <w:name w:val="Текст Знак1"/>
    <w:basedOn w:val="a3"/>
    <w:uiPriority w:val="99"/>
    <w:rsid w:val="00C93D9A"/>
    <w:rPr>
      <w:rFonts w:ascii="Courier New" w:hAnsi="Courier New" w:cs="Times New Roman"/>
      <w:sz w:val="24"/>
      <w:szCs w:val="24"/>
    </w:rPr>
  </w:style>
  <w:style w:type="character" w:customStyle="1" w:styleId="afffffffffa">
    <w:name w:val="Знак Знак Знак"/>
    <w:basedOn w:val="a3"/>
    <w:uiPriority w:val="99"/>
    <w:rsid w:val="00C93D9A"/>
    <w:rPr>
      <w:rFonts w:ascii="Courier New" w:hAnsi="Courier New" w:cs="Times New Roman"/>
      <w:lang w:val="ru-RU" w:eastAsia="ru-RU" w:bidi="ar-SA"/>
    </w:rPr>
  </w:style>
  <w:style w:type="paragraph" w:customStyle="1" w:styleId="afffffffffb">
    <w:name w:val="Комментарий"/>
    <w:basedOn w:val="a2"/>
    <w:next w:val="a2"/>
    <w:uiPriority w:val="99"/>
    <w:rsid w:val="00C93D9A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customStyle="1" w:styleId="Report">
    <w:name w:val="Report"/>
    <w:basedOn w:val="a2"/>
    <w:uiPriority w:val="99"/>
    <w:rsid w:val="00C93D9A"/>
    <w:pPr>
      <w:spacing w:line="360" w:lineRule="auto"/>
      <w:ind w:firstLine="567"/>
    </w:pPr>
    <w:rPr>
      <w:sz w:val="24"/>
    </w:rPr>
  </w:style>
  <w:style w:type="paragraph" w:customStyle="1" w:styleId="124">
    <w:name w:val="Основной текст.Основной текст12"/>
    <w:uiPriority w:val="99"/>
    <w:rsid w:val="00C93D9A"/>
    <w:pPr>
      <w:ind w:firstLine="709"/>
    </w:pPr>
    <w:rPr>
      <w:color w:val="000000"/>
      <w:sz w:val="28"/>
    </w:rPr>
  </w:style>
  <w:style w:type="paragraph" w:customStyle="1" w:styleId="1ffff4">
    <w:name w:val="Основной текст с отступом.Мой Заголовок 1"/>
    <w:basedOn w:val="a2"/>
    <w:uiPriority w:val="99"/>
    <w:rsid w:val="00C93D9A"/>
    <w:pPr>
      <w:widowControl w:val="0"/>
      <w:ind w:firstLine="720"/>
    </w:pPr>
  </w:style>
  <w:style w:type="paragraph" w:customStyle="1" w:styleId="BodyText21">
    <w:name w:val="Body Text 2.Мой Заголовок 1"/>
    <w:uiPriority w:val="99"/>
    <w:rsid w:val="00C93D9A"/>
    <w:pPr>
      <w:ind w:firstLine="709"/>
      <w:jc w:val="both"/>
    </w:pPr>
    <w:rPr>
      <w:sz w:val="28"/>
    </w:rPr>
  </w:style>
  <w:style w:type="paragraph" w:customStyle="1" w:styleId="CharChar">
    <w:name w:val="Char Char"/>
    <w:basedOn w:val="a2"/>
    <w:uiPriority w:val="99"/>
    <w:rsid w:val="00C93D9A"/>
    <w:pPr>
      <w:autoSpaceDE w:val="0"/>
      <w:autoSpaceDN w:val="0"/>
      <w:spacing w:after="160" w:line="240" w:lineRule="exact"/>
      <w:jc w:val="left"/>
    </w:pPr>
    <w:rPr>
      <w:rFonts w:ascii="Arial" w:eastAsia="MS Mincho" w:hAnsi="Arial" w:cs="Arial"/>
      <w:b/>
      <w:sz w:val="20"/>
      <w:lang w:val="en-US" w:eastAsia="de-DE"/>
    </w:rPr>
  </w:style>
  <w:style w:type="paragraph" w:customStyle="1" w:styleId="CharChar1">
    <w:name w:val="Char Char1"/>
    <w:basedOn w:val="a2"/>
    <w:uiPriority w:val="99"/>
    <w:rsid w:val="00C93D9A"/>
    <w:pPr>
      <w:autoSpaceDE w:val="0"/>
      <w:autoSpaceDN w:val="0"/>
      <w:spacing w:after="160" w:line="240" w:lineRule="exact"/>
      <w:jc w:val="left"/>
    </w:pPr>
    <w:rPr>
      <w:rFonts w:ascii="Arial" w:eastAsia="MS Mincho" w:hAnsi="Arial" w:cs="Arial"/>
      <w:b/>
      <w:sz w:val="20"/>
      <w:lang w:val="en-US" w:eastAsia="de-DE"/>
    </w:rPr>
  </w:style>
  <w:style w:type="character" w:customStyle="1" w:styleId="FontStyle19">
    <w:name w:val="Font Style19"/>
    <w:basedOn w:val="a3"/>
    <w:uiPriority w:val="99"/>
    <w:rsid w:val="00C93D9A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3"/>
    <w:uiPriority w:val="99"/>
    <w:rsid w:val="00C93D9A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2"/>
    <w:uiPriority w:val="99"/>
    <w:rsid w:val="00C93D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character" w:customStyle="1" w:styleId="FontStyle15">
    <w:name w:val="Font Style15"/>
    <w:basedOn w:val="a3"/>
    <w:uiPriority w:val="99"/>
    <w:rsid w:val="00C93D9A"/>
    <w:rPr>
      <w:rFonts w:ascii="Arial Narrow" w:hAnsi="Arial Narrow" w:cs="Arial Narrow"/>
      <w:sz w:val="34"/>
      <w:szCs w:val="34"/>
    </w:rPr>
  </w:style>
  <w:style w:type="paragraph" w:customStyle="1" w:styleId="Iauiue">
    <w:name w:val="Iau?iue"/>
    <w:uiPriority w:val="99"/>
    <w:rsid w:val="00C93D9A"/>
    <w:pPr>
      <w:widowControl w:val="0"/>
    </w:pPr>
  </w:style>
  <w:style w:type="paragraph" w:customStyle="1" w:styleId="xl56">
    <w:name w:val="xl56"/>
    <w:basedOn w:val="a2"/>
    <w:uiPriority w:val="99"/>
    <w:rsid w:val="00C93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57">
    <w:name w:val="xl57"/>
    <w:basedOn w:val="a2"/>
    <w:uiPriority w:val="99"/>
    <w:rsid w:val="00C93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58">
    <w:name w:val="xl58"/>
    <w:basedOn w:val="a2"/>
    <w:uiPriority w:val="99"/>
    <w:rsid w:val="00C93D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2"/>
    <w:uiPriority w:val="99"/>
    <w:rsid w:val="00C93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2"/>
    <w:uiPriority w:val="99"/>
    <w:rsid w:val="00C93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1">
    <w:name w:val="xl61"/>
    <w:basedOn w:val="a2"/>
    <w:uiPriority w:val="99"/>
    <w:rsid w:val="00C93D9A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2"/>
    <w:uiPriority w:val="99"/>
    <w:rsid w:val="00C93D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2"/>
    <w:uiPriority w:val="99"/>
    <w:rsid w:val="00C93D9A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2"/>
    <w:uiPriority w:val="99"/>
    <w:rsid w:val="00C93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2"/>
    <w:uiPriority w:val="99"/>
    <w:rsid w:val="00C93D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2"/>
    <w:uiPriority w:val="99"/>
    <w:rsid w:val="00C93D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2"/>
    <w:uiPriority w:val="99"/>
    <w:rsid w:val="00C93D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2"/>
    <w:uiPriority w:val="99"/>
    <w:rsid w:val="00C93D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2"/>
    <w:uiPriority w:val="99"/>
    <w:rsid w:val="00C93D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2"/>
    <w:uiPriority w:val="99"/>
    <w:rsid w:val="00C93D9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91">
    <w:name w:val="xl91"/>
    <w:basedOn w:val="a2"/>
    <w:uiPriority w:val="99"/>
    <w:rsid w:val="00C93D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2"/>
    <w:uiPriority w:val="99"/>
    <w:rsid w:val="00C93D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afffffffffc">
    <w:name w:val="основной текст дока"/>
    <w:basedOn w:val="a2"/>
    <w:uiPriority w:val="99"/>
    <w:rsid w:val="00C93D9A"/>
    <w:rPr>
      <w:spacing w:val="-1"/>
      <w:sz w:val="24"/>
    </w:rPr>
  </w:style>
  <w:style w:type="paragraph" w:customStyle="1" w:styleId="style41">
    <w:name w:val="style4"/>
    <w:basedOn w:val="4"/>
    <w:uiPriority w:val="99"/>
    <w:rsid w:val="00C93D9A"/>
    <w:pPr>
      <w:spacing w:before="240" w:after="60" w:line="240" w:lineRule="auto"/>
      <w:ind w:firstLine="0"/>
      <w:jc w:val="left"/>
    </w:pPr>
    <w:rPr>
      <w:rFonts w:ascii="Times New Roman" w:hAnsi="Times New Roman"/>
      <w:b w:val="0"/>
      <w:bCs/>
      <w:i/>
      <w:sz w:val="24"/>
      <w:szCs w:val="28"/>
      <w:u w:val="single"/>
    </w:rPr>
  </w:style>
  <w:style w:type="character" w:customStyle="1" w:styleId="mw-headline">
    <w:name w:val="mw-headline"/>
    <w:basedOn w:val="a3"/>
    <w:uiPriority w:val="99"/>
    <w:rsid w:val="00C93D9A"/>
    <w:rPr>
      <w:rFonts w:cs="Times New Roman"/>
    </w:rPr>
  </w:style>
  <w:style w:type="character" w:customStyle="1" w:styleId="apple-style-span">
    <w:name w:val="apple-style-span"/>
    <w:basedOn w:val="a3"/>
    <w:uiPriority w:val="99"/>
    <w:rsid w:val="00C93D9A"/>
    <w:rPr>
      <w:rFonts w:cs="Times New Roman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3"/>
    <w:uiPriority w:val="99"/>
    <w:semiHidden/>
    <w:locked/>
    <w:rsid w:val="00C93D9A"/>
    <w:rPr>
      <w:rFonts w:cs="Times New Roman"/>
      <w:sz w:val="20"/>
      <w:szCs w:val="20"/>
    </w:rPr>
  </w:style>
  <w:style w:type="paragraph" w:customStyle="1" w:styleId="a0">
    <w:name w:val="перечисление"/>
    <w:basedOn w:val="a2"/>
    <w:uiPriority w:val="99"/>
    <w:rsid w:val="00C93D9A"/>
    <w:pPr>
      <w:numPr>
        <w:numId w:val="12"/>
      </w:numPr>
    </w:pPr>
    <w:rPr>
      <w:rFonts w:ascii="Calibri" w:hAnsi="Calibri" w:cs="Calibri"/>
      <w:spacing w:val="-2"/>
      <w:sz w:val="24"/>
      <w:szCs w:val="24"/>
    </w:rPr>
  </w:style>
  <w:style w:type="paragraph" w:customStyle="1" w:styleId="afffffffffd">
    <w:name w:val="текст таблицы"/>
    <w:basedOn w:val="a2"/>
    <w:uiPriority w:val="99"/>
    <w:semiHidden/>
    <w:rsid w:val="00C93D9A"/>
    <w:pPr>
      <w:spacing w:line="360" w:lineRule="auto"/>
      <w:ind w:left="-108" w:right="-108" w:firstLine="0"/>
      <w:jc w:val="left"/>
    </w:pPr>
    <w:rPr>
      <w:rFonts w:ascii="Calibri" w:hAnsi="Calibri" w:cs="Calibri"/>
      <w:sz w:val="24"/>
      <w:szCs w:val="24"/>
    </w:rPr>
  </w:style>
  <w:style w:type="paragraph" w:customStyle="1" w:styleId="a1">
    <w:name w:val="название таблицы"/>
    <w:basedOn w:val="a2"/>
    <w:uiPriority w:val="99"/>
    <w:semiHidden/>
    <w:rsid w:val="00C93D9A"/>
    <w:pPr>
      <w:numPr>
        <w:numId w:val="13"/>
      </w:numPr>
      <w:ind w:right="-108"/>
      <w:jc w:val="left"/>
    </w:pPr>
    <w:rPr>
      <w:rFonts w:ascii="Calibri" w:hAnsi="Calibri" w:cs="Calibri"/>
      <w:sz w:val="24"/>
      <w:szCs w:val="24"/>
    </w:rPr>
  </w:style>
  <w:style w:type="paragraph" w:customStyle="1" w:styleId="afffffffffe">
    <w:name w:val="подзаг таб"/>
    <w:basedOn w:val="a2"/>
    <w:uiPriority w:val="99"/>
    <w:rsid w:val="00C93D9A"/>
    <w:pPr>
      <w:spacing w:line="288" w:lineRule="auto"/>
      <w:ind w:firstLine="0"/>
      <w:jc w:val="center"/>
    </w:pPr>
    <w:rPr>
      <w:rFonts w:ascii="Arial" w:hAnsi="Arial" w:cs="Arial"/>
      <w:sz w:val="22"/>
      <w:szCs w:val="22"/>
    </w:rPr>
  </w:style>
  <w:style w:type="paragraph" w:customStyle="1" w:styleId="affffffffff">
    <w:name w:val="Список маркир"/>
    <w:basedOn w:val="a2"/>
    <w:link w:val="affffffffff0"/>
    <w:uiPriority w:val="99"/>
    <w:semiHidden/>
    <w:rsid w:val="00C93D9A"/>
    <w:pPr>
      <w:spacing w:line="360" w:lineRule="auto"/>
      <w:ind w:firstLine="540"/>
    </w:pPr>
    <w:rPr>
      <w:rFonts w:ascii="Calibri" w:hAnsi="Calibri" w:cs="Calibri"/>
      <w:sz w:val="24"/>
      <w:szCs w:val="24"/>
    </w:rPr>
  </w:style>
  <w:style w:type="character" w:customStyle="1" w:styleId="affffffffff0">
    <w:name w:val="Список маркир Знак"/>
    <w:basedOn w:val="a3"/>
    <w:link w:val="affffffffff"/>
    <w:uiPriority w:val="99"/>
    <w:semiHidden/>
    <w:locked/>
    <w:rsid w:val="00C93D9A"/>
    <w:rPr>
      <w:rFonts w:ascii="Calibri" w:hAnsi="Calibri" w:cs="Calibri"/>
      <w:sz w:val="24"/>
      <w:szCs w:val="24"/>
    </w:rPr>
  </w:style>
  <w:style w:type="paragraph" w:customStyle="1" w:styleId="affffffffff1">
    <w:name w:val="Список нумерованный Знак"/>
    <w:basedOn w:val="a2"/>
    <w:uiPriority w:val="99"/>
    <w:semiHidden/>
    <w:rsid w:val="00C93D9A"/>
    <w:pPr>
      <w:tabs>
        <w:tab w:val="num" w:pos="153"/>
        <w:tab w:val="left" w:pos="1260"/>
      </w:tabs>
      <w:spacing w:line="360" w:lineRule="auto"/>
      <w:ind w:left="153" w:hanging="153"/>
    </w:pPr>
    <w:rPr>
      <w:rFonts w:ascii="Calibri" w:hAnsi="Calibri" w:cs="Calibri"/>
      <w:sz w:val="24"/>
      <w:szCs w:val="24"/>
    </w:rPr>
  </w:style>
  <w:style w:type="paragraph" w:customStyle="1" w:styleId="affffffffff2">
    <w:name w:val="Список нумерованный"/>
    <w:basedOn w:val="a2"/>
    <w:uiPriority w:val="99"/>
    <w:semiHidden/>
    <w:rsid w:val="00C93D9A"/>
    <w:pPr>
      <w:tabs>
        <w:tab w:val="num" w:pos="153"/>
        <w:tab w:val="left" w:pos="1260"/>
      </w:tabs>
      <w:spacing w:line="360" w:lineRule="auto"/>
      <w:ind w:left="153" w:hanging="153"/>
    </w:pPr>
    <w:rPr>
      <w:rFonts w:ascii="Calibri" w:hAnsi="Calibri" w:cs="Calibri"/>
      <w:sz w:val="24"/>
      <w:szCs w:val="24"/>
    </w:rPr>
  </w:style>
  <w:style w:type="character" w:customStyle="1" w:styleId="ConsNonformat0">
    <w:name w:val="ConsNonformat Знак"/>
    <w:basedOn w:val="a3"/>
    <w:link w:val="ConsNonformat"/>
    <w:uiPriority w:val="99"/>
    <w:locked/>
    <w:rsid w:val="00C93D9A"/>
    <w:rPr>
      <w:rFonts w:ascii="Courier New" w:hAnsi="Courier New" w:cs="Courier New"/>
      <w:lang w:eastAsia="ar-SA"/>
    </w:rPr>
  </w:style>
  <w:style w:type="paragraph" w:customStyle="1" w:styleId="affffffffff3">
    <w:name w:val="том"/>
    <w:basedOn w:val="ConsNonformat"/>
    <w:uiPriority w:val="99"/>
    <w:semiHidden/>
    <w:rsid w:val="00C93D9A"/>
    <w:pPr>
      <w:widowControl/>
      <w:suppressAutoHyphens w:val="0"/>
      <w:autoSpaceDN w:val="0"/>
      <w:adjustRightInd w:val="0"/>
      <w:spacing w:line="360" w:lineRule="auto"/>
      <w:ind w:firstLine="720"/>
      <w:jc w:val="both"/>
    </w:pPr>
    <w:rPr>
      <w:rFonts w:ascii="Calibri" w:hAnsi="Calibri" w:cs="Calibri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semiHidden/>
    <w:rsid w:val="00C93D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4">
    <w:name w:val="Заголовок 1.1"/>
    <w:basedOn w:val="a2"/>
    <w:uiPriority w:val="99"/>
    <w:semiHidden/>
    <w:rsid w:val="00C93D9A"/>
    <w:pPr>
      <w:keepNext/>
      <w:keepLines/>
      <w:spacing w:before="40" w:after="40" w:line="360" w:lineRule="auto"/>
      <w:ind w:firstLine="0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ffffff2">
    <w:name w:val="Статья Знак"/>
    <w:basedOn w:val="a3"/>
    <w:link w:val="afffffff1"/>
    <w:uiPriority w:val="99"/>
    <w:locked/>
    <w:rsid w:val="00C93D9A"/>
    <w:rPr>
      <w:sz w:val="24"/>
      <w:szCs w:val="24"/>
      <w:lang w:eastAsia="ar-SA"/>
    </w:rPr>
  </w:style>
  <w:style w:type="character" w:customStyle="1" w:styleId="125">
    <w:name w:val="Заголовок_12"/>
    <w:uiPriority w:val="99"/>
    <w:semiHidden/>
    <w:rsid w:val="00C93D9A"/>
    <w:rPr>
      <w:b/>
    </w:rPr>
  </w:style>
  <w:style w:type="paragraph" w:customStyle="1" w:styleId="Caption1">
    <w:name w:val="Caption1"/>
    <w:basedOn w:val="a2"/>
    <w:uiPriority w:val="99"/>
    <w:semiHidden/>
    <w:rsid w:val="00C93D9A"/>
    <w:pPr>
      <w:spacing w:line="360" w:lineRule="auto"/>
      <w:ind w:left="1080"/>
    </w:pPr>
    <w:rPr>
      <w:rFonts w:ascii="Arial" w:hAnsi="Arial" w:cs="Arial"/>
      <w:spacing w:val="-5"/>
      <w:sz w:val="20"/>
    </w:rPr>
  </w:style>
  <w:style w:type="paragraph" w:customStyle="1" w:styleId="S33">
    <w:name w:val="S_Нмерованный_3"/>
    <w:basedOn w:val="3"/>
    <w:link w:val="S34"/>
    <w:autoRedefine/>
    <w:uiPriority w:val="99"/>
    <w:rsid w:val="00C93D9A"/>
    <w:pPr>
      <w:keepNext w:val="0"/>
      <w:spacing w:after="0" w:line="360" w:lineRule="auto"/>
      <w:ind w:left="0" w:firstLine="0"/>
      <w:jc w:val="center"/>
    </w:pPr>
    <w:rPr>
      <w:rFonts w:ascii="Calibri" w:hAnsi="Calibri" w:cs="Calibri"/>
      <w:b w:val="0"/>
      <w:sz w:val="24"/>
      <w:szCs w:val="24"/>
    </w:rPr>
  </w:style>
  <w:style w:type="character" w:customStyle="1" w:styleId="115">
    <w:name w:val="Маркированный_1 Знак1"/>
    <w:basedOn w:val="a3"/>
    <w:uiPriority w:val="99"/>
    <w:semiHidden/>
    <w:rsid w:val="00C93D9A"/>
    <w:rPr>
      <w:rFonts w:cs="Times New Roman"/>
    </w:rPr>
  </w:style>
  <w:style w:type="character" w:customStyle="1" w:styleId="S34">
    <w:name w:val="S_Нмерованный_3 Знак Знак"/>
    <w:basedOn w:val="afffffffffa"/>
    <w:link w:val="S33"/>
    <w:uiPriority w:val="99"/>
    <w:locked/>
    <w:rsid w:val="00C93D9A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1ffff5">
    <w:name w:val="Заголовок_1 Знак Знак Знак Знак"/>
    <w:basedOn w:val="a3"/>
    <w:uiPriority w:val="99"/>
    <w:semiHidden/>
    <w:rsid w:val="00C93D9A"/>
    <w:rPr>
      <w:rFonts w:cs="Times New Roman"/>
      <w:b/>
      <w:bCs/>
      <w:caps/>
      <w:sz w:val="24"/>
      <w:szCs w:val="24"/>
      <w:lang w:val="ru-RU" w:eastAsia="ru-RU"/>
    </w:rPr>
  </w:style>
  <w:style w:type="paragraph" w:customStyle="1" w:styleId="11">
    <w:name w:val="Таблица 1 + Обычный"/>
    <w:basedOn w:val="a2"/>
    <w:autoRedefine/>
    <w:uiPriority w:val="99"/>
    <w:semiHidden/>
    <w:rsid w:val="00C93D9A"/>
    <w:pPr>
      <w:numPr>
        <w:numId w:val="15"/>
      </w:numPr>
      <w:spacing w:line="360" w:lineRule="auto"/>
      <w:jc w:val="right"/>
    </w:pPr>
    <w:rPr>
      <w:rFonts w:ascii="Calibri" w:hAnsi="Calibri" w:cs="Calibri"/>
      <w:sz w:val="24"/>
      <w:szCs w:val="24"/>
    </w:rPr>
  </w:style>
  <w:style w:type="character" w:customStyle="1" w:styleId="3f8">
    <w:name w:val="Знак3 Знак Знак Знак"/>
    <w:basedOn w:val="a3"/>
    <w:uiPriority w:val="99"/>
    <w:semiHidden/>
    <w:rsid w:val="00C93D9A"/>
    <w:rPr>
      <w:rFonts w:cs="Times New Roman"/>
      <w:b/>
      <w:bCs/>
      <w:sz w:val="24"/>
      <w:szCs w:val="24"/>
      <w:u w:val="single"/>
      <w:lang w:val="ru-RU" w:eastAsia="ru-RU"/>
    </w:rPr>
  </w:style>
  <w:style w:type="paragraph" w:customStyle="1" w:styleId="1">
    <w:name w:val="Рисунок 1 + Обычный"/>
    <w:basedOn w:val="11"/>
    <w:autoRedefine/>
    <w:uiPriority w:val="99"/>
    <w:semiHidden/>
    <w:rsid w:val="00C93D9A"/>
    <w:pPr>
      <w:numPr>
        <w:numId w:val="14"/>
      </w:numPr>
    </w:pPr>
    <w:rPr>
      <w:lang w:val="en-US"/>
    </w:rPr>
  </w:style>
  <w:style w:type="character" w:customStyle="1" w:styleId="afffffffff">
    <w:name w:val="Заголовок таблицы + Обычный Знак"/>
    <w:basedOn w:val="a3"/>
    <w:link w:val="affffffffe"/>
    <w:uiPriority w:val="99"/>
    <w:locked/>
    <w:rsid w:val="00C93D9A"/>
    <w:rPr>
      <w:color w:val="9BBB59"/>
      <w:spacing w:val="2"/>
      <w:sz w:val="24"/>
      <w:szCs w:val="24"/>
      <w:shd w:val="clear" w:color="auto" w:fill="FFFFFF"/>
    </w:rPr>
  </w:style>
  <w:style w:type="character" w:customStyle="1" w:styleId="affffffffff4">
    <w:name w:val="Обычный в таблице Знак Знак"/>
    <w:basedOn w:val="a3"/>
    <w:uiPriority w:val="99"/>
    <w:semiHidden/>
    <w:rsid w:val="00C93D9A"/>
    <w:rPr>
      <w:rFonts w:cs="Times New Roman"/>
      <w:sz w:val="24"/>
      <w:szCs w:val="24"/>
      <w:lang w:val="ru-RU" w:eastAsia="ru-RU"/>
    </w:rPr>
  </w:style>
  <w:style w:type="character" w:customStyle="1" w:styleId="affffffffff5">
    <w:name w:val="Подчеркнутый Знак Знак Знак Знак"/>
    <w:basedOn w:val="a3"/>
    <w:uiPriority w:val="99"/>
    <w:semiHidden/>
    <w:rsid w:val="00C93D9A"/>
    <w:rPr>
      <w:rFonts w:cs="Times New Roman"/>
      <w:sz w:val="24"/>
      <w:szCs w:val="24"/>
      <w:u w:val="single"/>
      <w:lang w:val="ru-RU" w:eastAsia="ru-RU"/>
    </w:rPr>
  </w:style>
  <w:style w:type="character" w:customStyle="1" w:styleId="1ffff6">
    <w:name w:val="Маркированный_1 Знак Знак Знак Знак Знак"/>
    <w:basedOn w:val="a3"/>
    <w:uiPriority w:val="99"/>
    <w:semiHidden/>
    <w:rsid w:val="00C93D9A"/>
    <w:rPr>
      <w:rFonts w:cs="Times New Roman"/>
      <w:sz w:val="24"/>
      <w:szCs w:val="24"/>
      <w:lang w:val="ru-RU" w:eastAsia="ru-RU"/>
    </w:rPr>
  </w:style>
  <w:style w:type="character" w:customStyle="1" w:styleId="2ffb">
    <w:name w:val="Знак2 Знак Знак Знак"/>
    <w:basedOn w:val="a3"/>
    <w:uiPriority w:val="99"/>
    <w:semiHidden/>
    <w:rsid w:val="00C93D9A"/>
    <w:rPr>
      <w:rFonts w:cs="Times New Roman"/>
      <w:b/>
      <w:bCs/>
      <w:sz w:val="24"/>
      <w:szCs w:val="24"/>
      <w:lang w:val="ru-RU" w:eastAsia="ru-RU"/>
    </w:rPr>
  </w:style>
  <w:style w:type="character" w:customStyle="1" w:styleId="1ffff7">
    <w:name w:val="Знак1 Знак Знак Знак"/>
    <w:basedOn w:val="a3"/>
    <w:uiPriority w:val="99"/>
    <w:rsid w:val="00C93D9A"/>
    <w:rPr>
      <w:rFonts w:cs="Times New Roman"/>
      <w:sz w:val="24"/>
      <w:szCs w:val="24"/>
      <w:lang w:val="ru-RU" w:eastAsia="ru-RU"/>
    </w:rPr>
  </w:style>
  <w:style w:type="character" w:customStyle="1" w:styleId="1ffff8">
    <w:name w:val="Заголовок_1 Знак Знак Знак Знак Знак"/>
    <w:basedOn w:val="a3"/>
    <w:uiPriority w:val="99"/>
    <w:semiHidden/>
    <w:rsid w:val="00C93D9A"/>
    <w:rPr>
      <w:rFonts w:cs="Times New Roman"/>
      <w:b/>
      <w:bCs/>
      <w:caps/>
      <w:sz w:val="24"/>
      <w:szCs w:val="24"/>
      <w:lang w:val="ru-RU" w:eastAsia="ru-RU"/>
    </w:rPr>
  </w:style>
  <w:style w:type="paragraph" w:customStyle="1" w:styleId="affffffffff6">
    <w:name w:val="В таблице"/>
    <w:basedOn w:val="a2"/>
    <w:uiPriority w:val="99"/>
    <w:semiHidden/>
    <w:rsid w:val="00C93D9A"/>
    <w:pPr>
      <w:spacing w:line="360" w:lineRule="auto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affffffffff7">
    <w:name w:val="_Обычный"/>
    <w:basedOn w:val="a2"/>
    <w:uiPriority w:val="99"/>
    <w:semiHidden/>
    <w:rsid w:val="00C93D9A"/>
    <w:pPr>
      <w:spacing w:line="360" w:lineRule="auto"/>
    </w:pPr>
    <w:rPr>
      <w:rFonts w:ascii="Calibri" w:hAnsi="Calibri" w:cs="Calibri"/>
      <w:sz w:val="24"/>
      <w:szCs w:val="24"/>
    </w:rPr>
  </w:style>
  <w:style w:type="paragraph" w:customStyle="1" w:styleId="1ffff9">
    <w:name w:val="Заголов1"/>
    <w:basedOn w:val="ConsPlusTitle"/>
    <w:uiPriority w:val="99"/>
    <w:semiHidden/>
    <w:rsid w:val="00C93D9A"/>
    <w:pPr>
      <w:widowControl/>
      <w:spacing w:line="360" w:lineRule="auto"/>
      <w:jc w:val="center"/>
    </w:pPr>
    <w:rPr>
      <w:sz w:val="28"/>
      <w:szCs w:val="28"/>
    </w:rPr>
  </w:style>
  <w:style w:type="paragraph" w:customStyle="1" w:styleId="Sf6">
    <w:name w:val="S_Нумерованный"/>
    <w:basedOn w:val="S20"/>
    <w:link w:val="Sf7"/>
    <w:autoRedefine/>
    <w:uiPriority w:val="99"/>
    <w:rsid w:val="00C93D9A"/>
    <w:pPr>
      <w:tabs>
        <w:tab w:val="num" w:pos="1287"/>
      </w:tabs>
      <w:spacing w:line="360" w:lineRule="auto"/>
      <w:ind w:left="323" w:firstLine="397"/>
    </w:pPr>
    <w:rPr>
      <w:rFonts w:ascii="Calibri" w:hAnsi="Calibri" w:cs="Calibri"/>
      <w:b w:val="0"/>
      <w:color w:val="auto"/>
      <w:sz w:val="24"/>
      <w:szCs w:val="24"/>
    </w:rPr>
  </w:style>
  <w:style w:type="paragraph" w:customStyle="1" w:styleId="S2">
    <w:name w:val="S_Нумерованный_2"/>
    <w:basedOn w:val="a2"/>
    <w:autoRedefine/>
    <w:uiPriority w:val="99"/>
    <w:rsid w:val="00C93D9A"/>
    <w:pPr>
      <w:numPr>
        <w:ilvl w:val="2"/>
        <w:numId w:val="16"/>
      </w:numPr>
      <w:spacing w:line="360" w:lineRule="auto"/>
    </w:pPr>
    <w:rPr>
      <w:rFonts w:ascii="Calibri" w:hAnsi="Calibri" w:cs="Calibri"/>
      <w:sz w:val="24"/>
      <w:szCs w:val="24"/>
    </w:rPr>
  </w:style>
  <w:style w:type="paragraph" w:customStyle="1" w:styleId="S3">
    <w:name w:val="S_Нумерованный_3"/>
    <w:basedOn w:val="ConsNormal"/>
    <w:link w:val="S35"/>
    <w:autoRedefine/>
    <w:uiPriority w:val="99"/>
    <w:rsid w:val="00C93D9A"/>
    <w:pPr>
      <w:widowControl/>
      <w:numPr>
        <w:numId w:val="17"/>
      </w:numPr>
      <w:spacing w:line="360" w:lineRule="auto"/>
      <w:ind w:right="0"/>
      <w:jc w:val="both"/>
    </w:pPr>
    <w:rPr>
      <w:rFonts w:ascii="Calibri" w:hAnsi="Calibri" w:cs="Calibri"/>
      <w:sz w:val="24"/>
      <w:szCs w:val="24"/>
    </w:rPr>
  </w:style>
  <w:style w:type="paragraph" w:customStyle="1" w:styleId="S310">
    <w:name w:val="S_Нумерованный_3.1"/>
    <w:basedOn w:val="S6"/>
    <w:link w:val="S311"/>
    <w:autoRedefine/>
    <w:uiPriority w:val="99"/>
    <w:rsid w:val="00C93D9A"/>
    <w:pPr>
      <w:numPr>
        <w:numId w:val="20"/>
      </w:numPr>
      <w:spacing w:line="360" w:lineRule="auto"/>
    </w:pPr>
    <w:rPr>
      <w:rFonts w:ascii="Calibri" w:hAnsi="Calibri" w:cs="Calibri"/>
      <w:sz w:val="24"/>
    </w:rPr>
  </w:style>
  <w:style w:type="character" w:customStyle="1" w:styleId="S311">
    <w:name w:val="S_Нумерованный_3.1 Знак Знак"/>
    <w:basedOn w:val="S7"/>
    <w:link w:val="S310"/>
    <w:uiPriority w:val="99"/>
    <w:locked/>
    <w:rsid w:val="00C93D9A"/>
    <w:rPr>
      <w:rFonts w:ascii="Calibri" w:hAnsi="Calibri" w:cs="Calibri"/>
      <w:sz w:val="24"/>
    </w:rPr>
  </w:style>
  <w:style w:type="paragraph" w:customStyle="1" w:styleId="S31">
    <w:name w:val="S_Заголовок_Текста3"/>
    <w:basedOn w:val="S33"/>
    <w:autoRedefine/>
    <w:uiPriority w:val="99"/>
    <w:rsid w:val="00C93D9A"/>
    <w:pPr>
      <w:numPr>
        <w:ilvl w:val="2"/>
        <w:numId w:val="18"/>
      </w:numPr>
      <w:tabs>
        <w:tab w:val="clear" w:pos="567"/>
        <w:tab w:val="num" w:pos="1440"/>
        <w:tab w:val="num" w:pos="1492"/>
      </w:tabs>
      <w:ind w:left="2160" w:hanging="720"/>
    </w:pPr>
    <w:rPr>
      <w:u w:val="single"/>
    </w:rPr>
  </w:style>
  <w:style w:type="character" w:customStyle="1" w:styleId="ConsNormal0">
    <w:name w:val="ConsNormal Знак"/>
    <w:basedOn w:val="a3"/>
    <w:link w:val="ConsNormal"/>
    <w:uiPriority w:val="99"/>
    <w:locked/>
    <w:rsid w:val="00C93D9A"/>
    <w:rPr>
      <w:rFonts w:ascii="Arial" w:hAnsi="Arial" w:cs="Arial"/>
    </w:rPr>
  </w:style>
  <w:style w:type="character" w:customStyle="1" w:styleId="S35">
    <w:name w:val="S_Нумерованный_3 Знак Знак"/>
    <w:basedOn w:val="ConsNormal0"/>
    <w:link w:val="S3"/>
    <w:uiPriority w:val="99"/>
    <w:locked/>
    <w:rsid w:val="00C93D9A"/>
    <w:rPr>
      <w:rFonts w:ascii="Calibri" w:hAnsi="Calibri" w:cs="Calibri"/>
      <w:sz w:val="24"/>
      <w:szCs w:val="24"/>
    </w:rPr>
  </w:style>
  <w:style w:type="character" w:customStyle="1" w:styleId="Sf7">
    <w:name w:val="S_Нумерованный Знак Знак"/>
    <w:basedOn w:val="S21"/>
    <w:link w:val="Sf6"/>
    <w:uiPriority w:val="99"/>
    <w:locked/>
    <w:rsid w:val="00C93D9A"/>
    <w:rPr>
      <w:rFonts w:ascii="Calibri" w:hAnsi="Calibri" w:cs="Calibri"/>
      <w:b/>
      <w:color w:val="000000"/>
      <w:sz w:val="24"/>
      <w:szCs w:val="24"/>
    </w:rPr>
  </w:style>
  <w:style w:type="paragraph" w:customStyle="1" w:styleId="S">
    <w:name w:val="S_Список литературы"/>
    <w:basedOn w:val="S6"/>
    <w:autoRedefine/>
    <w:uiPriority w:val="99"/>
    <w:rsid w:val="00C93D9A"/>
    <w:pPr>
      <w:numPr>
        <w:numId w:val="19"/>
      </w:numPr>
      <w:spacing w:line="360" w:lineRule="auto"/>
    </w:pPr>
    <w:rPr>
      <w:rFonts w:ascii="Calibri" w:hAnsi="Calibri" w:cs="Calibri"/>
      <w:sz w:val="24"/>
    </w:rPr>
  </w:style>
  <w:style w:type="character" w:customStyle="1" w:styleId="toctoggle">
    <w:name w:val="toctoggle"/>
    <w:basedOn w:val="a3"/>
    <w:uiPriority w:val="99"/>
    <w:rsid w:val="00C93D9A"/>
    <w:rPr>
      <w:rFonts w:cs="Times New Roman"/>
    </w:rPr>
  </w:style>
  <w:style w:type="character" w:customStyle="1" w:styleId="tocnumber">
    <w:name w:val="tocnumber"/>
    <w:basedOn w:val="a3"/>
    <w:uiPriority w:val="99"/>
    <w:rsid w:val="00C93D9A"/>
    <w:rPr>
      <w:rFonts w:cs="Times New Roman"/>
    </w:rPr>
  </w:style>
  <w:style w:type="character" w:customStyle="1" w:styleId="toctext">
    <w:name w:val="toctext"/>
    <w:basedOn w:val="a3"/>
    <w:uiPriority w:val="99"/>
    <w:rsid w:val="00C93D9A"/>
    <w:rPr>
      <w:rFonts w:cs="Times New Roman"/>
    </w:rPr>
  </w:style>
  <w:style w:type="character" w:customStyle="1" w:styleId="editsection">
    <w:name w:val="editsection"/>
    <w:basedOn w:val="a3"/>
    <w:uiPriority w:val="99"/>
    <w:rsid w:val="00C93D9A"/>
    <w:rPr>
      <w:rFonts w:cs="Times New Roman"/>
    </w:rPr>
  </w:style>
  <w:style w:type="character" w:customStyle="1" w:styleId="FontStyle16">
    <w:name w:val="Font Style16"/>
    <w:basedOn w:val="a3"/>
    <w:uiPriority w:val="99"/>
    <w:rsid w:val="00C93D9A"/>
    <w:rPr>
      <w:rFonts w:ascii="Times New Roman" w:hAnsi="Times New Roman" w:cs="Times New Roman"/>
      <w:spacing w:val="-10"/>
      <w:sz w:val="24"/>
      <w:szCs w:val="24"/>
    </w:rPr>
  </w:style>
  <w:style w:type="character" w:styleId="affffffffff8">
    <w:name w:val="endnote reference"/>
    <w:basedOn w:val="a3"/>
    <w:uiPriority w:val="99"/>
    <w:semiHidden/>
    <w:locked/>
    <w:rsid w:val="00C93D9A"/>
    <w:rPr>
      <w:rFonts w:cs="Times New Roman"/>
      <w:vertAlign w:val="superscript"/>
    </w:rPr>
  </w:style>
  <w:style w:type="character" w:styleId="affffffffff9">
    <w:name w:val="Placeholder Text"/>
    <w:basedOn w:val="a3"/>
    <w:uiPriority w:val="99"/>
    <w:semiHidden/>
    <w:rsid w:val="00C93D9A"/>
    <w:rPr>
      <w:rFonts w:cs="Times New Roman"/>
      <w:color w:val="808080"/>
    </w:rPr>
  </w:style>
  <w:style w:type="character" w:customStyle="1" w:styleId="NoSpacingChar">
    <w:name w:val="No Spacing Char"/>
    <w:basedOn w:val="a3"/>
    <w:link w:val="18"/>
    <w:uiPriority w:val="99"/>
    <w:locked/>
    <w:rsid w:val="00C93D9A"/>
    <w:rPr>
      <w:sz w:val="24"/>
      <w:shd w:val="clear" w:color="auto" w:fill="FFFFFF"/>
    </w:rPr>
  </w:style>
  <w:style w:type="character" w:customStyle="1" w:styleId="21c">
    <w:name w:val="Знак Знак21"/>
    <w:basedOn w:val="a3"/>
    <w:uiPriority w:val="99"/>
    <w:rsid w:val="00C93D9A"/>
    <w:rPr>
      <w:rFonts w:cs="Times New Roman"/>
    </w:rPr>
  </w:style>
  <w:style w:type="character" w:styleId="affffffffffa">
    <w:name w:val="Intense Reference"/>
    <w:basedOn w:val="a3"/>
    <w:uiPriority w:val="99"/>
    <w:qFormat/>
    <w:rsid w:val="00C93D9A"/>
    <w:rPr>
      <w:rFonts w:cs="Times New Roman"/>
      <w:b/>
      <w:bCs/>
      <w:smallCaps/>
      <w:color w:val="C0504D"/>
      <w:spacing w:val="5"/>
      <w:u w:val="single"/>
    </w:rPr>
  </w:style>
  <w:style w:type="paragraph" w:styleId="affffffffffb">
    <w:name w:val="Revision"/>
    <w:hidden/>
    <w:uiPriority w:val="99"/>
    <w:semiHidden/>
    <w:rsid w:val="00C93D9A"/>
    <w:rPr>
      <w:sz w:val="24"/>
      <w:szCs w:val="24"/>
    </w:rPr>
  </w:style>
  <w:style w:type="paragraph" w:customStyle="1" w:styleId="Style24">
    <w:name w:val="Style24"/>
    <w:basedOn w:val="a2"/>
    <w:uiPriority w:val="99"/>
    <w:rsid w:val="00C93D9A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2"/>
    <w:uiPriority w:val="99"/>
    <w:rsid w:val="00C93D9A"/>
    <w:pPr>
      <w:widowControl w:val="0"/>
      <w:autoSpaceDE w:val="0"/>
      <w:autoSpaceDN w:val="0"/>
      <w:adjustRightInd w:val="0"/>
      <w:spacing w:line="328" w:lineRule="exact"/>
      <w:ind w:firstLine="216"/>
      <w:jc w:val="left"/>
    </w:pPr>
    <w:rPr>
      <w:sz w:val="24"/>
      <w:szCs w:val="24"/>
    </w:rPr>
  </w:style>
  <w:style w:type="paragraph" w:customStyle="1" w:styleId="Style29">
    <w:name w:val="Style29"/>
    <w:basedOn w:val="a2"/>
    <w:uiPriority w:val="99"/>
    <w:rsid w:val="00C93D9A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30">
    <w:name w:val="Style30"/>
    <w:basedOn w:val="a2"/>
    <w:uiPriority w:val="99"/>
    <w:rsid w:val="00C93D9A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31">
    <w:name w:val="Style31"/>
    <w:basedOn w:val="a2"/>
    <w:uiPriority w:val="99"/>
    <w:rsid w:val="00C93D9A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32">
    <w:name w:val="Style32"/>
    <w:basedOn w:val="a2"/>
    <w:uiPriority w:val="99"/>
    <w:rsid w:val="00C93D9A"/>
    <w:pPr>
      <w:widowControl w:val="0"/>
      <w:autoSpaceDE w:val="0"/>
      <w:autoSpaceDN w:val="0"/>
      <w:adjustRightInd w:val="0"/>
      <w:spacing w:line="324" w:lineRule="exact"/>
      <w:ind w:firstLine="2203"/>
      <w:jc w:val="left"/>
    </w:pPr>
    <w:rPr>
      <w:sz w:val="24"/>
      <w:szCs w:val="24"/>
    </w:rPr>
  </w:style>
  <w:style w:type="paragraph" w:customStyle="1" w:styleId="Style34">
    <w:name w:val="Style34"/>
    <w:basedOn w:val="a2"/>
    <w:uiPriority w:val="99"/>
    <w:rsid w:val="00C93D9A"/>
    <w:pPr>
      <w:widowControl w:val="0"/>
      <w:autoSpaceDE w:val="0"/>
      <w:autoSpaceDN w:val="0"/>
      <w:adjustRightInd w:val="0"/>
      <w:spacing w:line="324" w:lineRule="exact"/>
      <w:ind w:hanging="144"/>
      <w:jc w:val="left"/>
    </w:pPr>
    <w:rPr>
      <w:sz w:val="24"/>
      <w:szCs w:val="24"/>
    </w:rPr>
  </w:style>
  <w:style w:type="paragraph" w:customStyle="1" w:styleId="Style410">
    <w:name w:val="Style41"/>
    <w:basedOn w:val="a2"/>
    <w:uiPriority w:val="99"/>
    <w:rsid w:val="00C93D9A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sz w:val="24"/>
      <w:szCs w:val="24"/>
    </w:rPr>
  </w:style>
  <w:style w:type="character" w:customStyle="1" w:styleId="FontStyle59">
    <w:name w:val="Font Style59"/>
    <w:basedOn w:val="a3"/>
    <w:uiPriority w:val="99"/>
    <w:rsid w:val="00C93D9A"/>
    <w:rPr>
      <w:rFonts w:ascii="Times New Roman" w:hAnsi="Times New Roman" w:cs="Times New Roman"/>
      <w:sz w:val="28"/>
      <w:szCs w:val="28"/>
    </w:rPr>
  </w:style>
  <w:style w:type="character" w:customStyle="1" w:styleId="FontStyle60">
    <w:name w:val="Font Style60"/>
    <w:basedOn w:val="a3"/>
    <w:uiPriority w:val="99"/>
    <w:rsid w:val="00C93D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3">
    <w:name w:val="Font Style63"/>
    <w:basedOn w:val="a3"/>
    <w:uiPriority w:val="99"/>
    <w:rsid w:val="00C93D9A"/>
    <w:rPr>
      <w:rFonts w:ascii="MS Gothic" w:eastAsia="MS Gothic" w:cs="MS Gothic"/>
      <w:sz w:val="16"/>
      <w:szCs w:val="16"/>
    </w:rPr>
  </w:style>
  <w:style w:type="character" w:customStyle="1" w:styleId="FontStyle17">
    <w:name w:val="Font Style17"/>
    <w:basedOn w:val="a3"/>
    <w:uiPriority w:val="99"/>
    <w:rsid w:val="00C93D9A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3"/>
    <w:uiPriority w:val="99"/>
    <w:rsid w:val="00C93D9A"/>
    <w:rPr>
      <w:rFonts w:ascii="Times New Roman" w:hAnsi="Times New Roman" w:cs="Times New Roman"/>
      <w:i/>
      <w:iCs/>
      <w:sz w:val="24"/>
      <w:szCs w:val="24"/>
    </w:rPr>
  </w:style>
  <w:style w:type="paragraph" w:customStyle="1" w:styleId="CharChar4">
    <w:name w:val="Char Char4 Знак Знак Знак"/>
    <w:basedOn w:val="a2"/>
    <w:uiPriority w:val="99"/>
    <w:rsid w:val="00C93D9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2ffc">
    <w:name w:val="Название объекта2"/>
    <w:basedOn w:val="a2"/>
    <w:uiPriority w:val="99"/>
    <w:semiHidden/>
    <w:rsid w:val="00C93D9A"/>
    <w:pPr>
      <w:spacing w:line="360" w:lineRule="auto"/>
      <w:ind w:left="1080"/>
    </w:pPr>
    <w:rPr>
      <w:rFonts w:ascii="Arial" w:hAnsi="Arial" w:cs="Arial"/>
      <w:spacing w:val="-5"/>
      <w:sz w:val="20"/>
    </w:rPr>
  </w:style>
  <w:style w:type="paragraph" w:customStyle="1" w:styleId="1ffffa">
    <w:name w:val="Знак Знак Знак Знак Знак Знак Знак Знак Знак Знак1 Знак Знак Знак Знак Знак Знак Знак Знак Знак"/>
    <w:basedOn w:val="a2"/>
    <w:uiPriority w:val="99"/>
    <w:rsid w:val="00C93D9A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affffffffffc">
    <w:name w:val="ИТМ ГОЧС"/>
    <w:basedOn w:val="a2"/>
    <w:uiPriority w:val="99"/>
    <w:rsid w:val="00C93D9A"/>
    <w:pPr>
      <w:ind w:firstLine="720"/>
    </w:pPr>
    <w:rPr>
      <w:rFonts w:ascii="Arial" w:hAnsi="Arial"/>
    </w:rPr>
  </w:style>
  <w:style w:type="numbering" w:styleId="a">
    <w:name w:val="Outline List 3"/>
    <w:basedOn w:val="a5"/>
    <w:uiPriority w:val="99"/>
    <w:semiHidden/>
    <w:unhideWhenUsed/>
    <w:locked/>
    <w:rsid w:val="00C93D9A"/>
    <w:pPr>
      <w:numPr>
        <w:numId w:val="2"/>
      </w:numPr>
    </w:pPr>
  </w:style>
  <w:style w:type="numbering" w:styleId="111111">
    <w:name w:val="Outline List 2"/>
    <w:basedOn w:val="a5"/>
    <w:uiPriority w:val="99"/>
    <w:semiHidden/>
    <w:unhideWhenUsed/>
    <w:locked/>
    <w:rsid w:val="00C93D9A"/>
    <w:pPr>
      <w:numPr>
        <w:numId w:val="8"/>
      </w:numPr>
    </w:pPr>
  </w:style>
  <w:style w:type="numbering" w:customStyle="1" w:styleId="1ai2">
    <w:name w:val="1 / a / i2"/>
    <w:rsid w:val="00C93D9A"/>
    <w:pPr>
      <w:numPr>
        <w:numId w:val="4"/>
      </w:numPr>
    </w:pPr>
  </w:style>
  <w:style w:type="numbering" w:styleId="1ai">
    <w:name w:val="Outline List 1"/>
    <w:basedOn w:val="a5"/>
    <w:uiPriority w:val="99"/>
    <w:semiHidden/>
    <w:unhideWhenUsed/>
    <w:locked/>
    <w:rsid w:val="00C93D9A"/>
    <w:pPr>
      <w:numPr>
        <w:numId w:val="9"/>
      </w:numPr>
    </w:pPr>
  </w:style>
  <w:style w:type="numbering" w:customStyle="1" w:styleId="2">
    <w:name w:val="Статья / Раздел2"/>
    <w:rsid w:val="00C93D9A"/>
    <w:pPr>
      <w:numPr>
        <w:numId w:val="5"/>
      </w:numPr>
    </w:pPr>
  </w:style>
  <w:style w:type="numbering" w:customStyle="1" w:styleId="10">
    <w:name w:val="Статья / Раздел1"/>
    <w:rsid w:val="00C93D9A"/>
    <w:pPr>
      <w:numPr>
        <w:numId w:val="7"/>
      </w:numPr>
    </w:pPr>
  </w:style>
  <w:style w:type="numbering" w:customStyle="1" w:styleId="1ai1">
    <w:name w:val="1 / a / i1"/>
    <w:rsid w:val="00C93D9A"/>
    <w:pPr>
      <w:numPr>
        <w:numId w:val="6"/>
      </w:numPr>
    </w:pPr>
  </w:style>
  <w:style w:type="numbering" w:customStyle="1" w:styleId="1111112">
    <w:name w:val="1 / 1.1 / 1.1.12"/>
    <w:rsid w:val="00C93D9A"/>
    <w:pPr>
      <w:numPr>
        <w:numId w:val="3"/>
      </w:numPr>
    </w:pPr>
  </w:style>
  <w:style w:type="numbering" w:customStyle="1" w:styleId="1111111">
    <w:name w:val="1 / 1.1 / 1.1.11"/>
    <w:rsid w:val="00C93D9A"/>
    <w:pPr>
      <w:numPr>
        <w:numId w:val="10"/>
      </w:numPr>
    </w:pPr>
  </w:style>
  <w:style w:type="character" w:customStyle="1" w:styleId="b-dept-lead-info--first-name1">
    <w:name w:val="b-dept-lead-info--first-name1"/>
    <w:basedOn w:val="a3"/>
    <w:rsid w:val="00C93D9A"/>
    <w:rPr>
      <w:rFonts w:ascii="PT Sans" w:hAnsi="PT Sans" w:hint="default"/>
      <w:b/>
      <w:bCs/>
      <w:sz w:val="33"/>
      <w:szCs w:val="33"/>
    </w:rPr>
  </w:style>
  <w:style w:type="character" w:customStyle="1" w:styleId="b-dept-lead-info--second-name1">
    <w:name w:val="b-dept-lead-info--second-name1"/>
    <w:basedOn w:val="a3"/>
    <w:rsid w:val="00C93D9A"/>
    <w:rPr>
      <w:rFonts w:ascii="PT Sans" w:hAnsi="PT Sans" w:hint="default"/>
      <w:sz w:val="23"/>
      <w:szCs w:val="23"/>
    </w:rPr>
  </w:style>
  <w:style w:type="character" w:customStyle="1" w:styleId="layout">
    <w:name w:val="layout"/>
    <w:basedOn w:val="a3"/>
    <w:rsid w:val="00C93D9A"/>
  </w:style>
  <w:style w:type="paragraph" w:customStyle="1" w:styleId="1ffffb">
    <w:name w:val="Список Марк.1"/>
    <w:basedOn w:val="a2"/>
    <w:rsid w:val="00C93D9A"/>
    <w:pPr>
      <w:spacing w:after="60" w:line="360" w:lineRule="auto"/>
      <w:ind w:left="360" w:right="284" w:hanging="360"/>
      <w:jc w:val="left"/>
    </w:pPr>
    <w:rPr>
      <w:rFonts w:ascii="Arial" w:hAnsi="Arial"/>
      <w:sz w:val="22"/>
    </w:rPr>
  </w:style>
  <w:style w:type="character" w:customStyle="1" w:styleId="3f9">
    <w:name w:val="Обычный (веб) Знак3"/>
    <w:uiPriority w:val="99"/>
    <w:locked/>
    <w:rsid w:val="00743BCF"/>
    <w:rPr>
      <w:sz w:val="24"/>
      <w:shd w:val="clear" w:color="auto" w:fill="FFFFFF"/>
    </w:rPr>
  </w:style>
  <w:style w:type="paragraph" w:customStyle="1" w:styleId="610">
    <w:name w:val="Заголовок 61"/>
    <w:basedOn w:val="a2"/>
    <w:uiPriority w:val="1"/>
    <w:qFormat/>
    <w:rsid w:val="00743BCF"/>
    <w:pPr>
      <w:widowControl w:val="0"/>
      <w:autoSpaceDE w:val="0"/>
      <w:autoSpaceDN w:val="0"/>
      <w:spacing w:before="125"/>
      <w:ind w:left="1257" w:firstLine="0"/>
      <w:jc w:val="left"/>
      <w:outlineLvl w:val="6"/>
    </w:pPr>
    <w:rPr>
      <w:rFonts w:ascii="Century Gothic" w:eastAsia="Century Gothic" w:hAnsi="Century Gothic" w:cs="Century Gothic"/>
      <w:sz w:val="29"/>
      <w:szCs w:val="29"/>
      <w:lang w:bidi="ru-RU"/>
    </w:rPr>
  </w:style>
  <w:style w:type="paragraph" w:customStyle="1" w:styleId="3fa">
    <w:name w:val="Заголовок3"/>
    <w:basedOn w:val="a2"/>
    <w:next w:val="ac"/>
    <w:rsid w:val="00743BCF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table" w:customStyle="1" w:styleId="222">
    <w:name w:val="Сетка таблицы22"/>
    <w:basedOn w:val="a4"/>
    <w:uiPriority w:val="59"/>
    <w:rsid w:val="009C57A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c">
    <w:name w:val="Неразрешенное упоминание1"/>
    <w:basedOn w:val="a3"/>
    <w:uiPriority w:val="99"/>
    <w:semiHidden/>
    <w:unhideWhenUsed/>
    <w:rsid w:val="00F05F1C"/>
    <w:rPr>
      <w:color w:val="605E5C"/>
      <w:shd w:val="clear" w:color="auto" w:fill="E1DFDD"/>
    </w:rPr>
  </w:style>
  <w:style w:type="character" w:customStyle="1" w:styleId="markedcontent">
    <w:name w:val="markedcontent"/>
    <w:basedOn w:val="a3"/>
    <w:rsid w:val="00F05F1C"/>
  </w:style>
  <w:style w:type="table" w:customStyle="1" w:styleId="230">
    <w:name w:val="Сетка таблицы23"/>
    <w:basedOn w:val="a4"/>
    <w:uiPriority w:val="59"/>
    <w:rsid w:val="00F05F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4"/>
    <w:uiPriority w:val="59"/>
    <w:rsid w:val="00F05F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4"/>
    <w:uiPriority w:val="59"/>
    <w:rsid w:val="00F05F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4"/>
    <w:uiPriority w:val="59"/>
    <w:rsid w:val="00F05F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4"/>
    <w:uiPriority w:val="59"/>
    <w:rsid w:val="00F05F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s-cardsubtitle">
    <w:name w:val="contacts-card__subtitle"/>
    <w:basedOn w:val="a3"/>
    <w:rsid w:val="007C7E34"/>
  </w:style>
  <w:style w:type="paragraph" w:customStyle="1" w:styleId="contacts-cardtext">
    <w:name w:val="contacts-card__text"/>
    <w:basedOn w:val="a2"/>
    <w:rsid w:val="007C7E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1w9o2igt">
    <w:name w:val="_1w9o2igt"/>
    <w:basedOn w:val="a3"/>
    <w:rsid w:val="007C7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6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8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355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galimova@admnsk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431E8BA6FCCC4F22ACDF2D290BE1A98C4BF2EC8843FA1F37AFC8125090A7D3F1D07CC808418T1HA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ogalimova@admnsk.r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4F80538CA0E3C24D9E9CBA76431BD090" ma:contentTypeVersion="4" ma:contentTypeDescription="" ma:contentTypeScope="" ma:versionID="7cb4bfc8028403d0f1acc7ae9b6e417b">
  <xsd:schema xmlns:xsd="http://www.w3.org/2001/XMLSchema" xmlns:xs="http://www.w3.org/2001/XMLSchema" xmlns:p="http://schemas.microsoft.com/office/2006/metadata/properties" xmlns:ns1="http://schemas.microsoft.com/sharepoint/v3" xmlns:ns2="3078C6A5-EA38-4D79-8D6E-6709D00FBC2B" xmlns:ns3="http://www.eos.ru/SP/Fields" xmlns:ns4="3078c6a5-ea38-4d79-8d6e-6709d00fbc2b" xmlns:ns5="704b371f-db24-47c4-89fa-f43ceee1acee" targetNamespace="http://schemas.microsoft.com/office/2006/metadata/properties" ma:root="true" ma:fieldsID="fc9674a0a7bd1d499796e322e2095282" ns1:_="" ns2:_="" ns3:_="" ns4:_="" ns5:_="">
    <xsd:import namespace="http://schemas.microsoft.com/sharepoint/v3"/>
    <xsd:import namespace="3078C6A5-EA38-4D79-8D6E-6709D00FBC2B"/>
    <xsd:import namespace="http://www.eos.ru/SP/Fields"/>
    <xsd:import namespace="3078c6a5-ea38-4d79-8d6e-6709d00fbc2b"/>
    <xsd:import namespace="704b371f-db24-47c4-89fa-f43ceee1acee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2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2:ProjectRedaction" minOccurs="0"/>
                <xsd:element ref="ns3:PublishStateId" minOccurs="0"/>
                <xsd:element ref="ns4:EdsItemVersion" minOccurs="0"/>
                <xsd:element ref="ns5:ParentDocGroup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Комментари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6A5-EA38-4D79-8D6E-6709D00FBC2B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Number"/>
      </xsd:simpleType>
    </xsd:element>
    <xsd:element name="EdsInfo" ma:index="10" nillable="true" ma:displayName="ЭП" ma:hidden="true" ma:internalName="EdsInfo" ma:readOnly="false">
      <xsd:simpleType>
        <xsd:restriction base="dms:Unknown"/>
      </xsd:simpleType>
    </xsd:element>
    <xsd:element name="EosParentID" ma:index="11" nillable="true" ma:displayName="EosParentID" ma:decimals="0" ma:internalName="EosParentID" ma:readOnly="false" ma:percentage="FALSE">
      <xsd:simpleType>
        <xsd:restriction base="dms:Number">
          <xsd:minInclusive value="0"/>
        </xsd:restriction>
      </xsd:simpleType>
    </xsd:element>
    <xsd:element name="ParentInfo" ma:index="12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3" nillable="true" ma:displayName="Дата рег. документа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4" nillable="true" ma:displayName="Рег. № документа" ma:hidden="true" ma:internalName="ParentRegNumber">
      <xsd:simpleType>
        <xsd:restriction base="dms:Text">
          <xsd:maxLength value="255"/>
        </xsd:restriction>
      </xsd:simpleType>
    </xsd:element>
    <xsd:element name="ParentAddInfo" ma:index="15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6" nillable="true" ma:displayName="Документ" ma:default="" ma:format="Hyperlink" ma:hidden="true" ma:internalName="DocLink">
      <xsd:simpleType>
        <xsd:restriction base="dms:Unknown"/>
      </xsd:simpleType>
    </xsd:element>
    <xsd:element name="ActivityStateId" ma:index="17" nillable="true" ma:displayName="Статус действия" ma:default="0" ma:hidden="true" ma:internalName="ActivityStateId" ma:readOnly="false">
      <xsd:simpleType>
        <xsd:restriction base="dms:Text"/>
      </xsd:simpleType>
    </xsd:element>
    <xsd:element name="ProjectRedaction" ma:index="18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ublishStateId" ma:index="19" nillable="true" ma:displayName="Статус публикации" ma:default="0" ma:hidden="true" ma:internalName="PublishStat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6a5-ea38-4d79-8d6e-6709d00fbc2b" elementFormDefault="qualified">
    <xsd:import namespace="http://schemas.microsoft.com/office/2006/documentManagement/types"/>
    <xsd:import namespace="http://schemas.microsoft.com/office/infopath/2007/PartnerControls"/>
    <xsd:element name="EdsItemVersion" ma:index="20" nillable="true" ma:displayName="№ версии" ma:hidden="true" ma:internalName="EdsItem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371f-db24-47c4-89fa-f43ceee1ace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21" nillable="true" ma:displayName="Вышестоящая группа документов" ma:list="{a0a76274-b1be-4d7e-9274-bacdae35a2a4}" ma:internalName="ParentDocGroupLink" ma:showField="DocGroupDisplay" ma:web="{f01305cc-0fd6-47d1-9b50-293d86b974d2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6668C-BAD8-456A-8CA8-70C4429EF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6EA5-6ABA-4E52-BD42-732CA92F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78C6A5-EA38-4D79-8D6E-6709D00FBC2B"/>
    <ds:schemaRef ds:uri="http://www.eos.ru/SP/Fields"/>
    <ds:schemaRef ds:uri="3078c6a5-ea38-4d79-8d6e-6709d00fbc2b"/>
    <ds:schemaRef ds:uri="704b371f-db24-47c4-89fa-f43ceee1a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472E1-CD1F-4E90-AB34-5A210FA1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1083</TotalTime>
  <Pages>19</Pages>
  <Words>6500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43470</CharactersWithSpaces>
  <SharedDoc>false</SharedDoc>
  <HLinks>
    <vt:vector size="18" baseType="variant">
      <vt:variant>
        <vt:i4>4128777</vt:i4>
      </vt:variant>
      <vt:variant>
        <vt:i4>6</vt:i4>
      </vt:variant>
      <vt:variant>
        <vt:i4>0</vt:i4>
      </vt:variant>
      <vt:variant>
        <vt:i4>5</vt:i4>
      </vt:variant>
      <vt:variant>
        <vt:lpwstr>mailto:OKuchinskaya@admnsk.ru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mailto:ogalimova@admnsk.ru</vt:lpwstr>
      </vt:variant>
      <vt:variant>
        <vt:lpwstr/>
      </vt:variant>
      <vt:variant>
        <vt:i4>6291560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consultantplus://offline/ref=D431E8BA6FCCC4F22ACDF2D290BE1A98C4BF2EC8843FA1F37AFC8125090A7D3F1D07CC808418T1HAH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VUstyanceva</dc:creator>
  <cp:lastModifiedBy>Барсукова Екатерина Николаевна</cp:lastModifiedBy>
  <cp:revision>16</cp:revision>
  <cp:lastPrinted>2025-10-30T10:29:00Z</cp:lastPrinted>
  <dcterms:created xsi:type="dcterms:W3CDTF">2025-10-20T10:53:00Z</dcterms:created>
  <dcterms:modified xsi:type="dcterms:W3CDTF">2025-11-19T07:02:00Z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18584.0000000000</vt:lpwstr>
  </property>
  <property fmtid="{D5CDD505-2E9C-101B-9397-08002B2CF9AE}" pid="3" name="ParentInfo">
    <vt:lpwstr>Постановление</vt:lpwstr>
  </property>
  <property fmtid="{D5CDD505-2E9C-101B-9397-08002B2CF9AE}" pid="4" name="ParentRegDate">
    <vt:lpwstr>2013-07-31T17:02:00Z</vt:lpwstr>
  </property>
  <property fmtid="{D5CDD505-2E9C-101B-9397-08002B2CF9AE}" pid="5" name="ParentRegNumber">
    <vt:lpwstr>07136</vt:lpwstr>
  </property>
  <property fmtid="{D5CDD505-2E9C-101B-9397-08002B2CF9AE}" pid="6" name="ParentDocGroupLink">
    <vt:lpwstr>16</vt:lpwstr>
  </property>
  <property fmtid="{D5CDD505-2E9C-101B-9397-08002B2CF9AE}" pid="7" name="display_urn:schemas-microsoft-com:office:office#Editor">
    <vt:lpwstr>Ксендзова Галина Васильевна</vt:lpwstr>
  </property>
  <property fmtid="{D5CDD505-2E9C-101B-9397-08002B2CF9AE}" pid="8" name="display_urn:schemas-microsoft-com:office:office#Author">
    <vt:lpwstr>Чеснокова Татьяна Михайловна</vt:lpwstr>
  </property>
  <property fmtid="{D5CDD505-2E9C-101B-9397-08002B2CF9AE}" pid="9" name="ContentTypeId">
    <vt:lpwstr>0x01010066AA4E1CF076A941A4E24B2931D3DF6C000133DD7FA8205444A0A5A702CA7FFC41</vt:lpwstr>
  </property>
  <property fmtid="{D5CDD505-2E9C-101B-9397-08002B2CF9AE}" pid="10" name="Comments">
    <vt:lpwstr>&lt;div&gt;&lt;/div&gt;</vt:lpwstr>
  </property>
  <property fmtid="{D5CDD505-2E9C-101B-9397-08002B2CF9AE}" pid="11" name="ParentAddInfo">
    <vt:lpwstr>1</vt:lpwstr>
  </property>
  <property fmtid="{D5CDD505-2E9C-101B-9397-08002B2CF9AE}" pid="12" name="DocLink">
    <vt:lpwstr>http://doc.admnsk.ru/_layouts/Eos/Transfer.ashx?Action=DispForm&amp;SiteId=704b371f-db24-47c4-89fa-f43ceee1acee&amp;WebId=c8c60b85-5bf2-4299-bb3f-066855759c9b&amp;ListId=9b15a780-32cf-4be3-963e-930c143d1a13&amp;ItemId=12754&amp;End=1&amp;Close=1, О назначении публичных слушаний </vt:lpwstr>
  </property>
  <property fmtid="{D5CDD505-2E9C-101B-9397-08002B2CF9AE}" pid="13" name="FileTypeId">
    <vt:lpwstr>0</vt:lpwstr>
  </property>
  <property fmtid="{D5CDD505-2E9C-101B-9397-08002B2CF9AE}" pid="14" name="ActivityStateId">
    <vt:lpwstr>0</vt:lpwstr>
  </property>
</Properties>
</file>