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43DED" w:rsidRPr="00853BAF" w:rsidTr="00980E8C">
        <w:tc>
          <w:tcPr>
            <w:tcW w:w="9923" w:type="dxa"/>
          </w:tcPr>
          <w:p w:rsidR="00F43DED" w:rsidRPr="00853BAF" w:rsidRDefault="000A5A32" w:rsidP="00980E8C">
            <w:pPr>
              <w:ind w:left="4536"/>
              <w:outlineLvl w:val="0"/>
            </w:pPr>
            <w:r w:rsidRPr="000A5A32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8" o:title="" blacklevel="3932f"/>
                </v:shape>
              </w:pict>
            </w:r>
          </w:p>
          <w:p w:rsidR="00F43DED" w:rsidRPr="00853BAF" w:rsidRDefault="00F43DE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43DED" w:rsidRPr="00853BAF" w:rsidRDefault="00F43DE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43DED" w:rsidRPr="00853BAF" w:rsidRDefault="00F43DE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43DED" w:rsidRPr="00853BAF" w:rsidRDefault="00F43DE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43DED" w:rsidRPr="00853BAF" w:rsidRDefault="00F43DE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43DED" w:rsidRPr="00853BAF" w:rsidRDefault="00F43DE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97F93" w:rsidRPr="00D97F93">
              <w:rPr>
                <w:u w:val="single"/>
              </w:rPr>
              <w:t>16.07.2018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D97F93">
              <w:rPr>
                <w:u w:val="single"/>
              </w:rPr>
              <w:t>2599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F43DED" w:rsidRPr="00853BAF" w:rsidRDefault="00F43DED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8045"/>
      </w:tblGrid>
      <w:tr w:rsidR="00B67B9D" w:rsidRPr="008D7EFF" w:rsidTr="00F43DED">
        <w:trPr>
          <w:trHeight w:val="540"/>
        </w:trPr>
        <w:tc>
          <w:tcPr>
            <w:tcW w:w="8045" w:type="dxa"/>
            <w:hideMark/>
          </w:tcPr>
          <w:p w:rsidR="00B67B9D" w:rsidRPr="008D7EFF" w:rsidRDefault="00B67B9D" w:rsidP="00F43DED">
            <w:pPr>
              <w:widowControl/>
              <w:jc w:val="both"/>
            </w:pPr>
            <w:r w:rsidRPr="008A3BB5">
              <w:t xml:space="preserve">Об отказе </w:t>
            </w:r>
            <w:r w:rsidR="000A1AFF">
              <w:t>о</w:t>
            </w:r>
            <w:r w:rsidR="000A1AFF" w:rsidRPr="00010CD5">
              <w:t xml:space="preserve">бществу с ограниченной ответственностью «База снабжения»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</w:t>
            </w:r>
            <w:r w:rsidRPr="008A3BB5">
              <w:t>т</w:t>
            </w:r>
            <w:r w:rsidRPr="008A3BB5">
              <w:t>рукции объект</w:t>
            </w:r>
            <w:r w:rsidR="00F43DED">
              <w:t>а</w:t>
            </w:r>
            <w:r w:rsidRPr="008A3BB5">
              <w:t xml:space="preserve"> капитального строительства</w:t>
            </w:r>
          </w:p>
        </w:tc>
      </w:tr>
    </w:tbl>
    <w:p w:rsidR="00F43DED" w:rsidRDefault="00F43DED" w:rsidP="00B67B9D">
      <w:pPr>
        <w:suppressAutoHyphens/>
        <w:ind w:firstLine="709"/>
        <w:jc w:val="both"/>
      </w:pPr>
    </w:p>
    <w:p w:rsidR="00F43DED" w:rsidRPr="00F43DED" w:rsidRDefault="00F43DED" w:rsidP="00B67B9D">
      <w:pPr>
        <w:suppressAutoHyphens/>
        <w:ind w:firstLine="709"/>
        <w:jc w:val="both"/>
        <w:rPr>
          <w:sz w:val="22"/>
          <w:szCs w:val="22"/>
        </w:rPr>
      </w:pPr>
    </w:p>
    <w:p w:rsidR="00B67B9D" w:rsidRPr="008D7EFF" w:rsidRDefault="00B67B9D" w:rsidP="00F43DED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 w:rsidR="00FA515A"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0A1AFF">
        <w:t>03</w:t>
      </w:r>
      <w:r w:rsidR="00BF5F22" w:rsidRPr="006A6880">
        <w:t>.0</w:t>
      </w:r>
      <w:r w:rsidR="000A1AFF">
        <w:t>7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 xml:space="preserve">комендаций комиссии по подготовке проекта правил землепользования и </w:t>
      </w:r>
      <w:proofErr w:type="gramStart"/>
      <w:r w:rsidRPr="008D7EFF">
        <w:t>з</w:t>
      </w:r>
      <w:r w:rsidRPr="008D7EFF">
        <w:t>а</w:t>
      </w:r>
      <w:r w:rsidRPr="008D7EFF">
        <w:t>стройки города</w:t>
      </w:r>
      <w:proofErr w:type="gramEnd"/>
      <w:r w:rsidRPr="008D7EFF">
        <w:t xml:space="preserve">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0A1AFF">
        <w:t>10</w:t>
      </w:r>
      <w:r w:rsidR="006A6880">
        <w:t>.0</w:t>
      </w:r>
      <w:r w:rsidR="000A1AFF">
        <w:t>7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</w:p>
    <w:p w:rsidR="00F43DED" w:rsidRDefault="00B67B9D" w:rsidP="00F43DED">
      <w:pPr>
        <w:autoSpaceDE w:val="0"/>
        <w:autoSpaceDN w:val="0"/>
        <w:adjustRightInd w:val="0"/>
        <w:ind w:firstLine="709"/>
        <w:jc w:val="both"/>
      </w:pPr>
      <w:r w:rsidRPr="004B78ED">
        <w:t>1. </w:t>
      </w:r>
      <w:proofErr w:type="gramStart"/>
      <w:r w:rsidR="00FA515A">
        <w:t xml:space="preserve">Отказать </w:t>
      </w:r>
      <w:r w:rsidR="000A1AFF">
        <w:t>о</w:t>
      </w:r>
      <w:r w:rsidR="000A1AFF" w:rsidRPr="00010CD5">
        <w:t xml:space="preserve">бществу с ограниченной ответственностью «База снабжения» </w:t>
      </w:r>
      <w:r w:rsidR="00E40ECF" w:rsidRPr="00424E93">
        <w:t>в предоставлении разрешения на отклонение от предельных параметров</w:t>
      </w:r>
      <w:r w:rsidR="00E40ECF" w:rsidRPr="004B78ED">
        <w:t xml:space="preserve"> разреше</w:t>
      </w:r>
      <w:r w:rsidR="00E40ECF" w:rsidRPr="004B78ED">
        <w:t>н</w:t>
      </w:r>
      <w:r w:rsidR="00E40ECF" w:rsidRPr="004B78ED">
        <w:t xml:space="preserve">ного строительства, реконструкции объекта капитального строительства </w:t>
      </w:r>
      <w:r w:rsidR="000A1AFF" w:rsidRPr="00010CD5">
        <w:t>(на осн</w:t>
      </w:r>
      <w:r w:rsidR="000A1AFF" w:rsidRPr="00010CD5">
        <w:t>о</w:t>
      </w:r>
      <w:r w:rsidR="000A1AFF" w:rsidRPr="00010CD5">
        <w:t>вании заявления в связи с тем, что конфигурация земельного участка является н</w:t>
      </w:r>
      <w:r w:rsidR="000A1AFF" w:rsidRPr="00010CD5">
        <w:t>е</w:t>
      </w:r>
      <w:r w:rsidR="000A1AFF" w:rsidRPr="00010CD5">
        <w:t>благоприятной для застройки, а также в связи с фактическим расположением об</w:t>
      </w:r>
      <w:r w:rsidR="000A1AFF" w:rsidRPr="00010CD5">
        <w:t>ъ</w:t>
      </w:r>
      <w:r w:rsidR="000A1AFF" w:rsidRPr="00010CD5">
        <w:t>екта капитального строительства) в части уменьшения минимального отступа от границ земельного участка, за пределами которого запрещено строительство</w:t>
      </w:r>
      <w:proofErr w:type="gramEnd"/>
      <w:r w:rsidR="000A1AFF" w:rsidRPr="00010CD5">
        <w:t xml:space="preserve"> зд</w:t>
      </w:r>
      <w:r w:rsidR="000A1AFF" w:rsidRPr="00010CD5">
        <w:t>а</w:t>
      </w:r>
      <w:r w:rsidR="000A1AFF" w:rsidRPr="00010CD5">
        <w:t xml:space="preserve">ний, строений, сооружений, </w:t>
      </w:r>
      <w:r w:rsidR="00F43DED">
        <w:t xml:space="preserve">с </w:t>
      </w:r>
      <w:r w:rsidR="000A1AFF" w:rsidRPr="00010CD5">
        <w:t xml:space="preserve">кадастровым номером 54:35:062130:32 площадью 0,2665 га, расположенного по адресу: </w:t>
      </w:r>
      <w:proofErr w:type="gramStart"/>
      <w:r w:rsidR="000A1AFF" w:rsidRPr="00010CD5">
        <w:t>Российская Федерация, Новосибирская о</w:t>
      </w:r>
      <w:r w:rsidR="000A1AFF" w:rsidRPr="00010CD5">
        <w:t>б</w:t>
      </w:r>
      <w:r w:rsidR="000A1AFF" w:rsidRPr="00010CD5">
        <w:t>ласть, город Новосибирск, ул. Станционная, 59 (зона коммунальных и складских объектов (П-2))</w:t>
      </w:r>
      <w:r w:rsidR="00125F38">
        <w:t xml:space="preserve">, </w:t>
      </w:r>
      <w:r w:rsidR="000A1AFF" w:rsidRPr="00010CD5">
        <w:t>с 3 м до 0 м со стороны земельных участков с кадастровыми н</w:t>
      </w:r>
      <w:r w:rsidR="000A1AFF" w:rsidRPr="00010CD5">
        <w:t>о</w:t>
      </w:r>
      <w:r w:rsidR="000A1AFF" w:rsidRPr="00010CD5">
        <w:t>мерами 54:35:062130:16 и 54:35:063285:2 в габаритах объекта капитального строительства в связи с тем, что нарушены требования технических регламентов части 1 статьи 69 Федерального закона от 22.07.2008 №</w:t>
      </w:r>
      <w:r w:rsidR="000A1AFF">
        <w:t> </w:t>
      </w:r>
      <w:r w:rsidR="000A1AFF" w:rsidRPr="00010CD5">
        <w:t>123-ФЗ</w:t>
      </w:r>
      <w:proofErr w:type="gramEnd"/>
      <w:r w:rsidR="000A1AFF" w:rsidRPr="00010CD5">
        <w:t xml:space="preserve"> «</w:t>
      </w:r>
      <w:proofErr w:type="gramStart"/>
      <w:r w:rsidR="000A1AFF" w:rsidRPr="00010CD5">
        <w:t xml:space="preserve">Технический регламент о требованиях пожарной безопасности», а именно: </w:t>
      </w:r>
      <w:r w:rsidR="001257E1">
        <w:t>противопожарные</w:t>
      </w:r>
      <w:r w:rsidR="00F43DED">
        <w:br/>
      </w:r>
      <w:proofErr w:type="gramEnd"/>
    </w:p>
    <w:p w:rsidR="001257E1" w:rsidRDefault="001257E1" w:rsidP="00F43DED">
      <w:pPr>
        <w:autoSpaceDE w:val="0"/>
        <w:autoSpaceDN w:val="0"/>
        <w:adjustRightInd w:val="0"/>
        <w:jc w:val="both"/>
      </w:pPr>
      <w:r>
        <w:lastRenderedPageBreak/>
        <w:t>расстояния между зданиями, сооружениями не обеспечивают нераспространение пожара на соседние здания, сооружения.</w:t>
      </w:r>
    </w:p>
    <w:p w:rsidR="00525A63" w:rsidRPr="00977C6F" w:rsidRDefault="00E078CE" w:rsidP="001257E1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E078CE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E078CE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43DED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43DED" w:rsidRDefault="00F43DED" w:rsidP="00FD6F52">
            <w:pPr>
              <w:spacing w:before="600" w:line="240" w:lineRule="atLeast"/>
              <w:jc w:val="both"/>
            </w:pPr>
            <w:proofErr w:type="gramStart"/>
            <w:r w:rsidRPr="00E0299B">
              <w:t>Исполняющий</w:t>
            </w:r>
            <w:proofErr w:type="gramEnd"/>
            <w:r w:rsidRPr="00E0299B">
              <w:t xml:space="preserve"> обязанности </w:t>
            </w:r>
          </w:p>
          <w:p w:rsidR="00F43DED" w:rsidRPr="00484AF0" w:rsidRDefault="00F43DED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DED" w:rsidRPr="00E0299B" w:rsidRDefault="00F43DED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A1AFF" w:rsidRDefault="000A1AF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F43DED">
      <w:headerReference w:type="default" r:id="rId9"/>
      <w:pgSz w:w="11906" w:h="16838"/>
      <w:pgMar w:top="1135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F43DED" w:rsidRDefault="000A5A32">
        <w:pPr>
          <w:pStyle w:val="a5"/>
          <w:jc w:val="center"/>
          <w:rPr>
            <w:sz w:val="24"/>
            <w:szCs w:val="24"/>
          </w:rPr>
        </w:pPr>
        <w:r w:rsidRPr="00F43DED">
          <w:rPr>
            <w:sz w:val="24"/>
            <w:szCs w:val="24"/>
          </w:rPr>
          <w:fldChar w:fldCharType="begin"/>
        </w:r>
        <w:r w:rsidR="00921817" w:rsidRPr="00F43DED">
          <w:rPr>
            <w:sz w:val="24"/>
            <w:szCs w:val="24"/>
          </w:rPr>
          <w:instrText xml:space="preserve"> PAGE   \* MERGEFORMAT </w:instrText>
        </w:r>
        <w:r w:rsidRPr="00F43DED">
          <w:rPr>
            <w:sz w:val="24"/>
            <w:szCs w:val="24"/>
          </w:rPr>
          <w:fldChar w:fldCharType="separate"/>
        </w:r>
        <w:r w:rsidR="00C24201">
          <w:rPr>
            <w:noProof/>
            <w:sz w:val="24"/>
            <w:szCs w:val="24"/>
          </w:rPr>
          <w:t>2</w:t>
        </w:r>
        <w:r w:rsidRPr="00F43DE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1AFF"/>
    <w:rsid w:val="000A5A32"/>
    <w:rsid w:val="000A6B14"/>
    <w:rsid w:val="000B5BCB"/>
    <w:rsid w:val="000D05A7"/>
    <w:rsid w:val="000D0FA4"/>
    <w:rsid w:val="000D74D9"/>
    <w:rsid w:val="000F0344"/>
    <w:rsid w:val="000F040F"/>
    <w:rsid w:val="000F1CA0"/>
    <w:rsid w:val="000F2537"/>
    <w:rsid w:val="000F25FD"/>
    <w:rsid w:val="000F378A"/>
    <w:rsid w:val="001257E1"/>
    <w:rsid w:val="00125F38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03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71898"/>
    <w:rsid w:val="00280E93"/>
    <w:rsid w:val="00290F6F"/>
    <w:rsid w:val="0029125A"/>
    <w:rsid w:val="002A0F6B"/>
    <w:rsid w:val="002A1DC9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96AE5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42B60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2405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03863"/>
    <w:rsid w:val="00C17BEB"/>
    <w:rsid w:val="00C21451"/>
    <w:rsid w:val="00C236A8"/>
    <w:rsid w:val="00C24201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B7FB4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97F93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43DED"/>
    <w:rsid w:val="00F51338"/>
    <w:rsid w:val="00F619AF"/>
    <w:rsid w:val="00F61A80"/>
    <w:rsid w:val="00F62E0A"/>
    <w:rsid w:val="00F72632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96481-37F4-46D3-964B-0C5CEAEB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mlabun</cp:lastModifiedBy>
  <cp:revision>2</cp:revision>
  <cp:lastPrinted>2018-03-21T03:23:00Z</cp:lastPrinted>
  <dcterms:created xsi:type="dcterms:W3CDTF">2018-07-31T08:25:00Z</dcterms:created>
  <dcterms:modified xsi:type="dcterms:W3CDTF">2018-07-31T08:25:00Z</dcterms:modified>
</cp:coreProperties>
</file>