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34A64" w:rsidRPr="00DD5BF5" w:rsidTr="00A34A64">
        <w:tc>
          <w:tcPr>
            <w:tcW w:w="9923" w:type="dxa"/>
          </w:tcPr>
          <w:p w:rsidR="00A34A64" w:rsidRPr="00DD5BF5" w:rsidRDefault="00C94B95" w:rsidP="00A34A64">
            <w:pPr>
              <w:ind w:left="4536"/>
              <w:outlineLvl w:val="0"/>
              <w:rPr>
                <w:sz w:val="20"/>
              </w:rPr>
            </w:pPr>
            <w:r w:rsidRPr="00C94B95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A34A64" w:rsidRPr="00DD5BF5" w:rsidRDefault="00A34A64" w:rsidP="00A34A64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34A64" w:rsidRPr="00DD5BF5" w:rsidRDefault="00A34A64" w:rsidP="00A34A64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34A64" w:rsidRPr="00DD5BF5" w:rsidRDefault="00A34A64" w:rsidP="00A34A64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34A64" w:rsidRPr="00DD5BF5" w:rsidRDefault="00A34A64" w:rsidP="00A34A64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34A64" w:rsidRPr="00DD5BF5" w:rsidRDefault="00A34A64" w:rsidP="00A34A64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34A64" w:rsidRPr="007861AD" w:rsidRDefault="00A34A64" w:rsidP="00A34A64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675B1A" w:rsidRPr="00675B1A">
              <w:rPr>
                <w:u w:val="single"/>
              </w:rPr>
              <w:t>03.02.2014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675B1A">
              <w:rPr>
                <w:u w:val="single"/>
              </w:rPr>
              <w:t>731</w:t>
            </w:r>
            <w:r w:rsidRPr="007861AD">
              <w:rPr>
                <w:u w:val="single"/>
              </w:rPr>
              <w:tab/>
            </w:r>
          </w:p>
          <w:p w:rsidR="00A34A64" w:rsidRPr="00DD5BF5" w:rsidRDefault="00A34A64" w:rsidP="00A34A64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922734" w:rsidRPr="00736E80" w:rsidTr="009269B9">
        <w:tc>
          <w:tcPr>
            <w:tcW w:w="5777" w:type="dxa"/>
          </w:tcPr>
          <w:p w:rsidR="00922734" w:rsidRPr="00736E80" w:rsidRDefault="00922734" w:rsidP="009269B9">
            <w:pPr>
              <w:widowControl/>
              <w:suppressAutoHyphens/>
              <w:spacing w:line="240" w:lineRule="atLeast"/>
              <w:jc w:val="both"/>
            </w:pPr>
            <w:r w:rsidRPr="00736E80"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922734" w:rsidRPr="00736E80" w:rsidRDefault="00922734" w:rsidP="00A34A64">
      <w:pPr>
        <w:pStyle w:val="a3"/>
        <w:widowControl/>
        <w:spacing w:before="600"/>
        <w:ind w:firstLine="708"/>
      </w:pPr>
      <w:r w:rsidRPr="00736E80">
        <w:t>В целях выявления и учета мнения и интересов жителей города Новосиби</w:t>
      </w:r>
      <w:r w:rsidRPr="00736E80">
        <w:t>р</w:t>
      </w:r>
      <w:r w:rsidRPr="00736E80">
        <w:t>ска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736E80">
        <w:t>е</w:t>
      </w:r>
      <w:r w:rsidRPr="00736E80">
        <w:t>рации, решением Совета депутатов города Новосибирска от 24.06.2009 №</w:t>
      </w:r>
      <w:r w:rsidR="005B6407">
        <w:t> </w:t>
      </w:r>
      <w:r w:rsidRPr="00736E80">
        <w:t>288 «О Правилах землепользования и застройки города Новосибирска», Федеральным з</w:t>
      </w:r>
      <w:r w:rsidRPr="00736E80">
        <w:t>а</w:t>
      </w:r>
      <w:r w:rsidRPr="00736E80">
        <w:t>коном от 06.10.2003 № 131-ФЗ «Об общих принципах организации местного самоуправления в Российской Федерации», решением городского Совета Новос</w:t>
      </w:r>
      <w:r w:rsidRPr="00736E80">
        <w:t>и</w:t>
      </w:r>
      <w:r w:rsidRPr="00736E80">
        <w:t>бирска от 25.04.2007 № 562 «О Положении о публичных слушаниях в городе Новосибирске»</w:t>
      </w:r>
    </w:p>
    <w:p w:rsidR="00922734" w:rsidRPr="00736E80" w:rsidRDefault="00922734" w:rsidP="00922734">
      <w:pPr>
        <w:widowControl/>
        <w:spacing w:line="240" w:lineRule="atLeast"/>
        <w:jc w:val="both"/>
      </w:pPr>
      <w:r w:rsidRPr="00736E80">
        <w:t>ПОСТАНОВЛЯЮ:</w:t>
      </w:r>
    </w:p>
    <w:p w:rsidR="00922734" w:rsidRPr="00937A60" w:rsidRDefault="00922734" w:rsidP="00922734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937A60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Pr="00937A60">
        <w:t>т</w:t>
      </w:r>
      <w:r w:rsidRPr="00937A60">
        <w:t>рукции объектов капитального строительства:</w:t>
      </w:r>
    </w:p>
    <w:p w:rsidR="00A34A64" w:rsidRDefault="00922734" w:rsidP="00A34A64">
      <w:pPr>
        <w:ind w:firstLine="708"/>
        <w:jc w:val="both"/>
      </w:pPr>
      <w:r w:rsidRPr="00937A60">
        <w:t>1.1</w:t>
      </w:r>
      <w:r w:rsidR="00CC2E20" w:rsidRPr="00937A60">
        <w:t>. </w:t>
      </w:r>
      <w:r w:rsidR="00CC2E20" w:rsidRPr="00937A60">
        <w:rPr>
          <w:bCs/>
          <w:color w:val="000000" w:themeColor="text1"/>
        </w:rPr>
        <w:t>Обществу с ограниченной ответственностью «</w:t>
      </w:r>
      <w:r w:rsidR="00CC2E20" w:rsidRPr="00937A60">
        <w:rPr>
          <w:color w:val="000000" w:themeColor="text1"/>
        </w:rPr>
        <w:t>СтройГарант»</w:t>
      </w:r>
      <w:r w:rsidR="00CC2E20" w:rsidRPr="00937A60">
        <w:t xml:space="preserve"> (на осн</w:t>
      </w:r>
      <w:r w:rsidR="00CC2E20" w:rsidRPr="00937A60">
        <w:t>о</w:t>
      </w:r>
      <w:r w:rsidR="00CC2E20" w:rsidRPr="00937A60">
        <w:t xml:space="preserve">вании заявления в связи с тем, что </w:t>
      </w:r>
      <w:r w:rsidR="00CC2E20" w:rsidRPr="00937A60">
        <w:rPr>
          <w:color w:val="000000" w:themeColor="text1"/>
        </w:rPr>
        <w:t xml:space="preserve">рельеф </w:t>
      </w:r>
      <w:r w:rsidR="00CC2E20" w:rsidRPr="00937A60">
        <w:t>земельного участка является неблагоприятным для застройки)</w:t>
      </w:r>
      <w:r w:rsidR="00A34A64">
        <w:t>:</w:t>
      </w:r>
      <w:r w:rsidR="00CC2E20" w:rsidRPr="00937A60">
        <w:t xml:space="preserve"> </w:t>
      </w:r>
    </w:p>
    <w:p w:rsidR="00CC2E20" w:rsidRPr="00937A60" w:rsidRDefault="00CC2E20" w:rsidP="00A34A64">
      <w:pPr>
        <w:ind w:firstLine="708"/>
        <w:jc w:val="both"/>
        <w:rPr>
          <w:bCs/>
        </w:rPr>
      </w:pP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937A60">
        <w:rPr>
          <w:bCs/>
        </w:rPr>
        <w:t xml:space="preserve">54:35:021295:9 </w:t>
      </w:r>
      <w:r w:rsidRPr="00937A60">
        <w:t xml:space="preserve">площадью </w:t>
      </w:r>
      <w:r w:rsidRPr="00937A60">
        <w:rPr>
          <w:bCs/>
        </w:rPr>
        <w:t xml:space="preserve">0,1043 </w:t>
      </w:r>
      <w:r w:rsidRPr="00937A60">
        <w:t xml:space="preserve">га, расположенного по адресу: обл. Новосибирская, г. Новосибирск, ул. Спартака в Железнодорожном районе </w:t>
      </w:r>
      <w:r w:rsidRPr="00937A60">
        <w:rPr>
          <w:bCs/>
        </w:rPr>
        <w:t xml:space="preserve">(зона делового, общественного и коммерческого назначения (ОД-1)), </w:t>
      </w:r>
      <w:r w:rsidRPr="00937A60">
        <w:rPr>
          <w:bCs/>
          <w:iCs/>
        </w:rPr>
        <w:t xml:space="preserve">с 3 м до 0 м со стороны ул. Спартака, </w:t>
      </w:r>
      <w:r w:rsidRPr="00937A60">
        <w:t>с 3 м до 1 м с северо-восточной стороны, с 3 м до 0 м с юго-западной стороны в</w:t>
      </w:r>
      <w:r w:rsidRPr="00937A60">
        <w:rPr>
          <w:bCs/>
        </w:rPr>
        <w:t xml:space="preserve"> габаритах объекта капитального строительства;</w:t>
      </w:r>
    </w:p>
    <w:p w:rsidR="00555518" w:rsidRPr="00937A60" w:rsidRDefault="00CC2E20" w:rsidP="00A34A64">
      <w:pPr>
        <w:ind w:firstLine="708"/>
        <w:jc w:val="both"/>
        <w:rPr>
          <w:bCs/>
        </w:rPr>
      </w:pPr>
      <w:r w:rsidRPr="00937A60">
        <w:rPr>
          <w:bCs/>
          <w:iCs/>
        </w:rPr>
        <w:t>в части увеличения максимального процента застройки с 70 % до 75 %</w:t>
      </w:r>
      <w:r w:rsidRPr="00937A60">
        <w:t xml:space="preserve"> </w:t>
      </w:r>
      <w:r w:rsidRPr="00937A60">
        <w:rPr>
          <w:bCs/>
          <w:iCs/>
        </w:rPr>
        <w:t xml:space="preserve">в </w:t>
      </w:r>
      <w:r w:rsidRPr="00937A60">
        <w:t xml:space="preserve">границах земельного участка с кадастровым номером </w:t>
      </w:r>
      <w:r w:rsidRPr="00937A60">
        <w:rPr>
          <w:bCs/>
        </w:rPr>
        <w:t xml:space="preserve">54:35:021295:9 </w:t>
      </w:r>
      <w:r w:rsidRPr="00937A60">
        <w:t xml:space="preserve">площадью </w:t>
      </w:r>
      <w:r w:rsidRPr="00937A60">
        <w:rPr>
          <w:bCs/>
        </w:rPr>
        <w:t xml:space="preserve">0,1043 </w:t>
      </w:r>
      <w:r w:rsidRPr="00937A60">
        <w:t xml:space="preserve">га, расположенного по адресу: обл. Новосибирская, г. Новосибирск, ул. Спартака в Железнодорожном районе </w:t>
      </w:r>
      <w:r w:rsidRPr="00937A60">
        <w:rPr>
          <w:bCs/>
        </w:rPr>
        <w:t>(зона делового, общественного и ко</w:t>
      </w:r>
      <w:r w:rsidRPr="00937A60">
        <w:rPr>
          <w:bCs/>
        </w:rPr>
        <w:t>м</w:t>
      </w:r>
      <w:r w:rsidRPr="00937A60">
        <w:rPr>
          <w:bCs/>
        </w:rPr>
        <w:t>мерческого назначения (ОД-1)).</w:t>
      </w:r>
    </w:p>
    <w:p w:rsidR="005A0C90" w:rsidRDefault="005A0C90" w:rsidP="00A34A64">
      <w:pPr>
        <w:ind w:firstLine="708"/>
        <w:jc w:val="both"/>
      </w:pPr>
    </w:p>
    <w:p w:rsidR="005A0C90" w:rsidRDefault="005A0C90" w:rsidP="00A34A64">
      <w:pPr>
        <w:ind w:firstLine="708"/>
        <w:jc w:val="both"/>
      </w:pPr>
    </w:p>
    <w:p w:rsidR="005A0C90" w:rsidRDefault="005A0C90" w:rsidP="00A34A64">
      <w:pPr>
        <w:ind w:firstLine="708"/>
        <w:jc w:val="both"/>
      </w:pPr>
    </w:p>
    <w:p w:rsidR="00CC2E20" w:rsidRPr="00937A60" w:rsidRDefault="00922734" w:rsidP="00A34A64">
      <w:pPr>
        <w:ind w:firstLine="708"/>
        <w:jc w:val="both"/>
        <w:rPr>
          <w:bCs/>
        </w:rPr>
      </w:pPr>
      <w:r w:rsidRPr="00937A60">
        <w:lastRenderedPageBreak/>
        <w:t>1.2.</w:t>
      </w:r>
      <w:r w:rsidR="00CC2E20" w:rsidRPr="00937A60">
        <w:t> </w:t>
      </w:r>
      <w:r w:rsidR="00CC2E20" w:rsidRPr="00937A60">
        <w:rPr>
          <w:bCs/>
        </w:rPr>
        <w:t xml:space="preserve">Закрытому акционерному обществу «ИнвестТЭК» </w:t>
      </w:r>
      <w:r w:rsidR="00CC2E20" w:rsidRPr="00937A60">
        <w:t>(на основании зая</w:t>
      </w:r>
      <w:r w:rsidR="00CC2E20" w:rsidRPr="00937A60">
        <w:t>в</w:t>
      </w:r>
      <w:r w:rsidR="00CC2E20" w:rsidRPr="00937A60">
        <w:t>ления в связи с неблагоприятным для застройки наличием инженерных сетей) в части уменьшения минимального отступа от границ земельного участка, за пред</w:t>
      </w:r>
      <w:r w:rsidR="00CC2E20" w:rsidRPr="00937A60">
        <w:t>е</w:t>
      </w:r>
      <w:r w:rsidR="00CC2E20" w:rsidRPr="00937A60">
        <w:t xml:space="preserve">лами которого запрещено строительство зданий, строений, сооружений, с кадастровым номером </w:t>
      </w:r>
      <w:r w:rsidR="00CC2E20" w:rsidRPr="00937A60">
        <w:rPr>
          <w:bCs/>
        </w:rPr>
        <w:t>54:35:064062:98</w:t>
      </w:r>
      <w:r w:rsidR="00CC2E20" w:rsidRPr="00937A60">
        <w:t xml:space="preserve"> площадью 0,4112 га, располо</w:t>
      </w:r>
      <w:r w:rsidR="00591446" w:rsidRPr="00937A60">
        <w:t>женного по адресу</w:t>
      </w:r>
      <w:r w:rsidR="00CC2E20" w:rsidRPr="00937A60">
        <w:t xml:space="preserve">: обл. Новосибирская, г. Новосибирск, </w:t>
      </w:r>
      <w:r w:rsidR="005B6F7F" w:rsidRPr="00937A60">
        <w:t>ул. </w:t>
      </w:r>
      <w:r w:rsidR="00CC2E20" w:rsidRPr="00937A60">
        <w:t>Тих</w:t>
      </w:r>
      <w:r w:rsidR="005B6F7F" w:rsidRPr="00937A60">
        <w:t xml:space="preserve">винская </w:t>
      </w:r>
      <w:r w:rsidR="00CC2E20" w:rsidRPr="00937A60">
        <w:t>в Ленинском районе</w:t>
      </w:r>
      <w:r w:rsidR="00CC2E20" w:rsidRPr="00937A60">
        <w:rPr>
          <w:bCs/>
        </w:rPr>
        <w:t xml:space="preserve"> </w:t>
      </w:r>
      <w:r w:rsidR="005B6F7F" w:rsidRPr="00937A60">
        <w:rPr>
          <w:bCs/>
        </w:rPr>
        <w:t xml:space="preserve">(зона застройки средне- и многоэтажными жилыми домами (Ж-1)), </w:t>
      </w:r>
      <w:r w:rsidR="00CC2E20" w:rsidRPr="00937A60">
        <w:rPr>
          <w:bCs/>
        </w:rPr>
        <w:t>с 3 м до 0 м со сторон</w:t>
      </w:r>
      <w:r w:rsidR="002A6995">
        <w:rPr>
          <w:bCs/>
        </w:rPr>
        <w:t>ы</w:t>
      </w:r>
      <w:r w:rsidR="00CC2E20" w:rsidRPr="00937A60">
        <w:rPr>
          <w:bCs/>
        </w:rPr>
        <w:t xml:space="preserve"> </w:t>
      </w:r>
      <w:r w:rsidR="00EF62E5" w:rsidRPr="00937A60">
        <w:rPr>
          <w:bCs/>
        </w:rPr>
        <w:t>ул.</w:t>
      </w:r>
      <w:r w:rsidR="00567A10">
        <w:rPr>
          <w:bCs/>
        </w:rPr>
        <w:t> </w:t>
      </w:r>
      <w:r w:rsidR="00EF62E5" w:rsidRPr="00937A60">
        <w:rPr>
          <w:bCs/>
        </w:rPr>
        <w:t>Титов</w:t>
      </w:r>
      <w:r w:rsidR="00EF62E5">
        <w:rPr>
          <w:bCs/>
        </w:rPr>
        <w:t>а и</w:t>
      </w:r>
      <w:r w:rsidR="00EF62E5" w:rsidRPr="00937A60">
        <w:rPr>
          <w:bCs/>
        </w:rPr>
        <w:t xml:space="preserve"> </w:t>
      </w:r>
      <w:r w:rsidR="00567A10">
        <w:rPr>
          <w:bCs/>
        </w:rPr>
        <w:t>ул. </w:t>
      </w:r>
      <w:r w:rsidR="00CC2E20" w:rsidRPr="00937A60">
        <w:rPr>
          <w:bCs/>
        </w:rPr>
        <w:t>Тихвинск</w:t>
      </w:r>
      <w:r w:rsidR="005B6F7F" w:rsidRPr="00937A60">
        <w:rPr>
          <w:bCs/>
        </w:rPr>
        <w:t>ой</w:t>
      </w:r>
      <w:r w:rsidR="0052649A" w:rsidRPr="0052649A">
        <w:t xml:space="preserve"> </w:t>
      </w:r>
      <w:r w:rsidR="0052649A" w:rsidRPr="00937A60">
        <w:t>в</w:t>
      </w:r>
      <w:r w:rsidR="0052649A" w:rsidRPr="00937A60">
        <w:rPr>
          <w:bCs/>
        </w:rPr>
        <w:t xml:space="preserve"> габаритах объекта капитального стро</w:t>
      </w:r>
      <w:r w:rsidR="0052649A" w:rsidRPr="00937A60">
        <w:rPr>
          <w:bCs/>
        </w:rPr>
        <w:t>и</w:t>
      </w:r>
      <w:r w:rsidR="0052649A" w:rsidRPr="00937A60">
        <w:rPr>
          <w:bCs/>
        </w:rPr>
        <w:t>тельства</w:t>
      </w:r>
      <w:r w:rsidR="005B6F7F" w:rsidRPr="00937A60">
        <w:rPr>
          <w:bCs/>
        </w:rPr>
        <w:t>.</w:t>
      </w:r>
    </w:p>
    <w:p w:rsidR="00591446" w:rsidRPr="00937A60" w:rsidRDefault="00922734" w:rsidP="00A34A64">
      <w:pPr>
        <w:ind w:left="34" w:firstLine="674"/>
        <w:jc w:val="both"/>
        <w:rPr>
          <w:bCs/>
        </w:rPr>
      </w:pPr>
      <w:r w:rsidRPr="00937A60">
        <w:t>1.3</w:t>
      </w:r>
      <w:r w:rsidR="005B6F7F" w:rsidRPr="00937A60">
        <w:t>. </w:t>
      </w:r>
      <w:r w:rsidR="005B6F7F" w:rsidRPr="00937A60">
        <w:rPr>
          <w:bCs/>
        </w:rPr>
        <w:t>Гельман</w:t>
      </w:r>
      <w:r w:rsidR="00591446" w:rsidRPr="00937A60">
        <w:rPr>
          <w:bCs/>
        </w:rPr>
        <w:t>у</w:t>
      </w:r>
      <w:r w:rsidR="005B6F7F" w:rsidRPr="00937A60">
        <w:rPr>
          <w:bCs/>
        </w:rPr>
        <w:t xml:space="preserve"> Анатоли</w:t>
      </w:r>
      <w:r w:rsidR="00591446" w:rsidRPr="00937A60">
        <w:rPr>
          <w:bCs/>
        </w:rPr>
        <w:t>ю</w:t>
      </w:r>
      <w:r w:rsidR="005B6F7F" w:rsidRPr="00937A60">
        <w:rPr>
          <w:bCs/>
        </w:rPr>
        <w:t xml:space="preserve"> Давыдович</w:t>
      </w:r>
      <w:r w:rsidR="00591446" w:rsidRPr="00937A60">
        <w:rPr>
          <w:bCs/>
        </w:rPr>
        <w:t>у</w:t>
      </w:r>
      <w:r w:rsidR="005B6F7F" w:rsidRPr="00937A60">
        <w:rPr>
          <w:bCs/>
        </w:rPr>
        <w:t>, Михайленко Юри</w:t>
      </w:r>
      <w:r w:rsidR="00591446" w:rsidRPr="00937A60">
        <w:rPr>
          <w:bCs/>
        </w:rPr>
        <w:t>ю</w:t>
      </w:r>
      <w:r w:rsidR="005B6F7F" w:rsidRPr="00937A60">
        <w:rPr>
          <w:bCs/>
        </w:rPr>
        <w:t xml:space="preserve"> Михайлович</w:t>
      </w:r>
      <w:r w:rsidR="00591446" w:rsidRPr="00937A60">
        <w:rPr>
          <w:bCs/>
        </w:rPr>
        <w:t>у</w:t>
      </w:r>
      <w:r w:rsidR="005B6F7F" w:rsidRPr="00937A60">
        <w:rPr>
          <w:bCs/>
        </w:rPr>
        <w:t>, Крылов</w:t>
      </w:r>
      <w:r w:rsidR="00591446" w:rsidRPr="00937A60">
        <w:rPr>
          <w:bCs/>
        </w:rPr>
        <w:t>у</w:t>
      </w:r>
      <w:r w:rsidR="005B6F7F" w:rsidRPr="00937A60">
        <w:rPr>
          <w:bCs/>
        </w:rPr>
        <w:t xml:space="preserve"> Денис</w:t>
      </w:r>
      <w:r w:rsidR="00591446" w:rsidRPr="00937A60">
        <w:rPr>
          <w:bCs/>
        </w:rPr>
        <w:t>у</w:t>
      </w:r>
      <w:r w:rsidR="005B6F7F" w:rsidRPr="00937A60">
        <w:rPr>
          <w:bCs/>
        </w:rPr>
        <w:t xml:space="preserve"> Иосифович</w:t>
      </w:r>
      <w:r w:rsidR="00591446" w:rsidRPr="00937A60">
        <w:rPr>
          <w:bCs/>
        </w:rPr>
        <w:t xml:space="preserve">у </w:t>
      </w:r>
      <w:r w:rsidR="002E0765" w:rsidRPr="00937A60">
        <w:t>(на основании заявления в связи с неблагоприя</w:t>
      </w:r>
      <w:r w:rsidR="002E0765" w:rsidRPr="00937A60">
        <w:t>т</w:t>
      </w:r>
      <w:r w:rsidR="002E0765" w:rsidRPr="00937A60">
        <w:t xml:space="preserve">ным для застройки наличием инженерных сетей) </w:t>
      </w:r>
      <w:r w:rsidR="00591446" w:rsidRPr="00937A60">
        <w:t>в части уменьшения минимального отступа от границ земельного участка, за пределами которого з</w:t>
      </w:r>
      <w:r w:rsidR="00591446" w:rsidRPr="00937A60">
        <w:t>а</w:t>
      </w:r>
      <w:r w:rsidR="00591446" w:rsidRPr="00937A60">
        <w:t xml:space="preserve">прещено строительство зданий, строений, сооружений, с кадастровым номером </w:t>
      </w:r>
      <w:r w:rsidR="00591446" w:rsidRPr="00937A60">
        <w:rPr>
          <w:bCs/>
        </w:rPr>
        <w:t>54:35:074490:23</w:t>
      </w:r>
      <w:r w:rsidR="00591446" w:rsidRPr="00937A60">
        <w:t xml:space="preserve"> площадью 0,2381 га, </w:t>
      </w:r>
      <w:r w:rsidR="002E0765" w:rsidRPr="00937A60">
        <w:t>расположенного по адресу: обл. Новосибирская, г. </w:t>
      </w:r>
      <w:r w:rsidR="00591446" w:rsidRPr="00937A60">
        <w:t>Новосибирск, ул.</w:t>
      </w:r>
      <w:r w:rsidR="002E0765" w:rsidRPr="00937A60">
        <w:t xml:space="preserve"> </w:t>
      </w:r>
      <w:r w:rsidR="00EF62E5">
        <w:t>Добролюбова, </w:t>
      </w:r>
      <w:r w:rsidR="00591446" w:rsidRPr="00937A60">
        <w:t>16 в Октябрьском районе</w:t>
      </w:r>
      <w:r w:rsidR="002E0765" w:rsidRPr="00937A60">
        <w:t xml:space="preserve"> </w:t>
      </w:r>
      <w:r w:rsidR="002E0765" w:rsidRPr="00937A60">
        <w:rPr>
          <w:bCs/>
        </w:rPr>
        <w:t xml:space="preserve">(зона </w:t>
      </w:r>
      <w:r w:rsidR="00591446" w:rsidRPr="00937A60">
        <w:t xml:space="preserve">коммунальных и складских объектов </w:t>
      </w:r>
      <w:r w:rsidR="00591446" w:rsidRPr="00937A60">
        <w:rPr>
          <w:bCs/>
        </w:rPr>
        <w:t>(П-2)), с 3 м до 0 м со стороны з</w:t>
      </w:r>
      <w:r w:rsidR="007612CD" w:rsidRPr="00937A60">
        <w:rPr>
          <w:bCs/>
        </w:rPr>
        <w:t>емел</w:t>
      </w:r>
      <w:r w:rsidR="007612CD" w:rsidRPr="00937A60">
        <w:rPr>
          <w:bCs/>
        </w:rPr>
        <w:t>ь</w:t>
      </w:r>
      <w:r w:rsidR="007612CD" w:rsidRPr="00937A60">
        <w:rPr>
          <w:bCs/>
        </w:rPr>
        <w:t xml:space="preserve">ного </w:t>
      </w:r>
      <w:r w:rsidR="00591446" w:rsidRPr="00937A60">
        <w:rPr>
          <w:bCs/>
        </w:rPr>
        <w:t>у</w:t>
      </w:r>
      <w:r w:rsidR="007612CD" w:rsidRPr="00937A60">
        <w:rPr>
          <w:bCs/>
        </w:rPr>
        <w:t>частка</w:t>
      </w:r>
      <w:r w:rsidR="00591446" w:rsidRPr="00937A60">
        <w:rPr>
          <w:bCs/>
        </w:rPr>
        <w:t xml:space="preserve"> с к</w:t>
      </w:r>
      <w:r w:rsidR="007612CD" w:rsidRPr="00937A60">
        <w:rPr>
          <w:bCs/>
        </w:rPr>
        <w:t xml:space="preserve">адастровым </w:t>
      </w:r>
      <w:r w:rsidR="00591446" w:rsidRPr="00937A60">
        <w:rPr>
          <w:bCs/>
        </w:rPr>
        <w:t>н</w:t>
      </w:r>
      <w:r w:rsidR="007612CD" w:rsidRPr="00937A60">
        <w:rPr>
          <w:bCs/>
        </w:rPr>
        <w:t>омером</w:t>
      </w:r>
      <w:r w:rsidR="00591446" w:rsidRPr="00937A60">
        <w:rPr>
          <w:bCs/>
        </w:rPr>
        <w:t xml:space="preserve"> </w:t>
      </w:r>
      <w:r w:rsidR="00EF62E5">
        <w:rPr>
          <w:bCs/>
        </w:rPr>
        <w:t>54:35:074490:22</w:t>
      </w:r>
      <w:r w:rsidR="00591446" w:rsidRPr="00937A60">
        <w:rPr>
          <w:bCs/>
        </w:rPr>
        <w:t xml:space="preserve"> в габаритах объекта кап</w:t>
      </w:r>
      <w:r w:rsidR="007612CD" w:rsidRPr="00937A60">
        <w:rPr>
          <w:bCs/>
        </w:rPr>
        <w:t>итального</w:t>
      </w:r>
      <w:r w:rsidR="00591446" w:rsidRPr="00937A60">
        <w:rPr>
          <w:bCs/>
        </w:rPr>
        <w:t xml:space="preserve"> стр</w:t>
      </w:r>
      <w:r w:rsidR="007612CD" w:rsidRPr="00937A60">
        <w:rPr>
          <w:bCs/>
        </w:rPr>
        <w:t>оительства.</w:t>
      </w:r>
    </w:p>
    <w:p w:rsidR="006E6DDD" w:rsidRPr="00937A60" w:rsidRDefault="002F0CB7" w:rsidP="00A34A64">
      <w:pPr>
        <w:ind w:left="34" w:firstLine="674"/>
        <w:jc w:val="both"/>
        <w:rPr>
          <w:bCs/>
        </w:rPr>
      </w:pPr>
      <w:r>
        <w:t>1.4</w:t>
      </w:r>
      <w:r w:rsidR="00922734" w:rsidRPr="00937A60">
        <w:t>. </w:t>
      </w:r>
      <w:r w:rsidR="008B5117" w:rsidRPr="00937A60">
        <w:rPr>
          <w:bCs/>
          <w:color w:val="000000" w:themeColor="text1"/>
        </w:rPr>
        <w:t xml:space="preserve">Обществу с ограниченной ответственностью </w:t>
      </w:r>
      <w:r w:rsidR="00CD0D96" w:rsidRPr="00937A60">
        <w:t>«</w:t>
      </w:r>
      <w:r w:rsidR="007612CD" w:rsidRPr="00937A60">
        <w:rPr>
          <w:bCs/>
        </w:rPr>
        <w:t>Лидер-Н</w:t>
      </w:r>
      <w:r w:rsidR="007612CD" w:rsidRPr="00937A60">
        <w:rPr>
          <w:color w:val="000000" w:themeColor="text1"/>
        </w:rPr>
        <w:t>»</w:t>
      </w:r>
      <w:r w:rsidR="007612CD" w:rsidRPr="00937A60">
        <w:rPr>
          <w:bCs/>
        </w:rPr>
        <w:t xml:space="preserve"> </w:t>
      </w:r>
      <w:r w:rsidR="007612CD" w:rsidRPr="00937A60">
        <w:rPr>
          <w:color w:val="000000" w:themeColor="text1"/>
        </w:rPr>
        <w:t xml:space="preserve">(на основании заявления в связи с тем, </w:t>
      </w:r>
      <w:r w:rsidR="007612CD" w:rsidRPr="00937A60">
        <w:t>что</w:t>
      </w:r>
      <w:r w:rsidR="007612CD" w:rsidRPr="00937A60">
        <w:rPr>
          <w:color w:val="000000" w:themeColor="text1"/>
        </w:rPr>
        <w:t xml:space="preserve"> конфигурация з</w:t>
      </w:r>
      <w:r w:rsidR="007612CD" w:rsidRPr="00937A60">
        <w:t>емельного участка является неблаг</w:t>
      </w:r>
      <w:r w:rsidR="007612CD" w:rsidRPr="00937A60">
        <w:t>о</w:t>
      </w:r>
      <w:r w:rsidR="007612CD" w:rsidRPr="00937A60">
        <w:t xml:space="preserve">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7612CD" w:rsidRPr="00937A60">
        <w:rPr>
          <w:bCs/>
        </w:rPr>
        <w:t>54:35:083920:86</w:t>
      </w:r>
      <w:r>
        <w:rPr>
          <w:bCs/>
        </w:rPr>
        <w:t xml:space="preserve"> </w:t>
      </w:r>
      <w:r w:rsidR="007612CD" w:rsidRPr="00937A60">
        <w:t>площадью 0,2044</w:t>
      </w:r>
      <w:r w:rsidR="009269B9">
        <w:t> </w:t>
      </w:r>
      <w:r w:rsidR="007612CD" w:rsidRPr="00937A60">
        <w:t>га, расположенного по адресу:</w:t>
      </w:r>
      <w:r w:rsidR="00F854D2" w:rsidRPr="00937A60">
        <w:t xml:space="preserve"> обл. Новосибирская, г. Новосибирск, ул.</w:t>
      </w:r>
      <w:r w:rsidR="009269B9">
        <w:t> </w:t>
      </w:r>
      <w:r w:rsidR="007612CD" w:rsidRPr="00937A60">
        <w:t xml:space="preserve">Первомайская </w:t>
      </w:r>
      <w:r w:rsidR="00F854D2" w:rsidRPr="00937A60">
        <w:t xml:space="preserve">в </w:t>
      </w:r>
      <w:r w:rsidR="007612CD" w:rsidRPr="00937A60">
        <w:t xml:space="preserve">Первомайском </w:t>
      </w:r>
      <w:r w:rsidR="00F854D2" w:rsidRPr="00937A60">
        <w:t xml:space="preserve">районе (зона </w:t>
      </w:r>
      <w:r w:rsidR="006E6DDD" w:rsidRPr="00937A60">
        <w:t>делового, общественного и ко</w:t>
      </w:r>
      <w:r w:rsidR="006E6DDD" w:rsidRPr="00937A60">
        <w:t>м</w:t>
      </w:r>
      <w:r w:rsidR="006E6DDD" w:rsidRPr="00937A60">
        <w:t xml:space="preserve">мерческого назначения </w:t>
      </w:r>
      <w:r w:rsidR="006E6DDD" w:rsidRPr="00937A60">
        <w:rPr>
          <w:bCs/>
        </w:rPr>
        <w:t>(ОД-1)),</w:t>
      </w:r>
      <w:r w:rsidR="005E3794">
        <w:t xml:space="preserve"> с 3 </w:t>
      </w:r>
      <w:r w:rsidR="006E6DDD" w:rsidRPr="00937A60">
        <w:t>м до 0 </w:t>
      </w:r>
      <w:r w:rsidR="005E3794">
        <w:t>м с южной, юго-западной, юго-восточной</w:t>
      </w:r>
      <w:r w:rsidR="007612CD" w:rsidRPr="00937A60">
        <w:t xml:space="preserve"> сторон</w:t>
      </w:r>
      <w:r w:rsidR="0052649A" w:rsidRPr="0052649A">
        <w:t xml:space="preserve"> </w:t>
      </w:r>
      <w:r w:rsidR="0052649A" w:rsidRPr="00937A60">
        <w:t>в</w:t>
      </w:r>
      <w:r w:rsidR="0052649A" w:rsidRPr="00937A60">
        <w:rPr>
          <w:bCs/>
        </w:rPr>
        <w:t xml:space="preserve"> габаритах объекта капитального строительства</w:t>
      </w:r>
      <w:r w:rsidR="007612CD" w:rsidRPr="00937A60">
        <w:t>.</w:t>
      </w:r>
    </w:p>
    <w:p w:rsidR="006E6DDD" w:rsidRPr="00937A60" w:rsidRDefault="006E6DDD" w:rsidP="00A34A64">
      <w:pPr>
        <w:ind w:firstLine="708"/>
        <w:jc w:val="both"/>
      </w:pPr>
      <w:r w:rsidRPr="00937A60">
        <w:rPr>
          <w:bCs/>
        </w:rPr>
        <w:t>1.</w:t>
      </w:r>
      <w:r w:rsidR="002F0CB7">
        <w:rPr>
          <w:bCs/>
        </w:rPr>
        <w:t>5</w:t>
      </w:r>
      <w:r w:rsidRPr="00937A60">
        <w:rPr>
          <w:bCs/>
        </w:rPr>
        <w:t>.</w:t>
      </w:r>
      <w:r w:rsidR="002F0CB7">
        <w:rPr>
          <w:bCs/>
        </w:rPr>
        <w:t> </w:t>
      </w:r>
      <w:r w:rsidRPr="00937A60">
        <w:t>Обществу с ограниченной ответственностью</w:t>
      </w:r>
      <w:r w:rsidRPr="00937A60">
        <w:rPr>
          <w:bCs/>
        </w:rPr>
        <w:t xml:space="preserve"> </w:t>
      </w:r>
      <w:r w:rsidRPr="00937A60">
        <w:t>«</w:t>
      </w:r>
      <w:r w:rsidRPr="00937A60">
        <w:rPr>
          <w:bCs/>
        </w:rPr>
        <w:t>Горизонт плюс</w:t>
      </w:r>
      <w:r w:rsidRPr="00937A60">
        <w:rPr>
          <w:color w:val="000000" w:themeColor="text1"/>
        </w:rPr>
        <w:t>»</w:t>
      </w:r>
      <w:r w:rsidRPr="00937A60">
        <w:t xml:space="preserve"> (на о</w:t>
      </w:r>
      <w:r w:rsidRPr="00937A60">
        <w:t>с</w:t>
      </w:r>
      <w:r w:rsidRPr="00937A60">
        <w:t>новании заявления в связи с неблагоприятным для застройки наличием инженерных сетей) в части у</w:t>
      </w:r>
      <w:r w:rsidR="00515D9A" w:rsidRPr="00937A60">
        <w:t>меньшения</w:t>
      </w:r>
      <w:r w:rsidRPr="00937A60">
        <w:t xml:space="preserve"> м</w:t>
      </w:r>
      <w:r w:rsidR="00515D9A" w:rsidRPr="00937A60">
        <w:t>инимального</w:t>
      </w:r>
      <w:r w:rsidRPr="00937A60">
        <w:t xml:space="preserve"> процента застройки с </w:t>
      </w:r>
      <w:r w:rsidR="00515D9A" w:rsidRPr="00937A60">
        <w:t>10 %</w:t>
      </w:r>
      <w:r w:rsidRPr="00937A60">
        <w:t xml:space="preserve"> до 3</w:t>
      </w:r>
      <w:r w:rsidR="002A3DCC">
        <w:t> </w:t>
      </w:r>
      <w:r w:rsidRPr="00937A60">
        <w:t xml:space="preserve">% в границах земельного участка с кадастровым номером </w:t>
      </w:r>
      <w:r w:rsidR="00515D9A" w:rsidRPr="00937A60">
        <w:rPr>
          <w:bCs/>
        </w:rPr>
        <w:t xml:space="preserve">54:35:083700:6 </w:t>
      </w:r>
      <w:r w:rsidRPr="00937A60">
        <w:t xml:space="preserve">площадью </w:t>
      </w:r>
      <w:r w:rsidR="00515D9A" w:rsidRPr="00937A60">
        <w:t xml:space="preserve">3,2387 </w:t>
      </w:r>
      <w:r w:rsidRPr="00937A60">
        <w:t>га, расположенного по адресу: обл.</w:t>
      </w:r>
      <w:r w:rsidR="00515D9A" w:rsidRPr="00937A60">
        <w:t> </w:t>
      </w:r>
      <w:r w:rsidRPr="00937A60">
        <w:t>Нов</w:t>
      </w:r>
      <w:r w:rsidR="00515D9A" w:rsidRPr="00937A60">
        <w:t>осибирская, г.</w:t>
      </w:r>
      <w:r w:rsidR="00F14BDB">
        <w:t> </w:t>
      </w:r>
      <w:r w:rsidR="00515D9A" w:rsidRPr="00937A60">
        <w:t>Новосибирск, ул. Ошанина в П</w:t>
      </w:r>
      <w:r w:rsidRPr="00937A60">
        <w:t>е</w:t>
      </w:r>
      <w:r w:rsidR="00515D9A" w:rsidRPr="00937A60">
        <w:t>рвомайском районе (зона отдыха и оздоровл</w:t>
      </w:r>
      <w:r w:rsidR="00515D9A" w:rsidRPr="00937A60">
        <w:t>е</w:t>
      </w:r>
      <w:r w:rsidR="00515D9A" w:rsidRPr="00937A60">
        <w:t xml:space="preserve">ния </w:t>
      </w:r>
      <w:r w:rsidR="00515D9A" w:rsidRPr="00937A60">
        <w:rPr>
          <w:bCs/>
        </w:rPr>
        <w:t>(Р-3)).</w:t>
      </w:r>
    </w:p>
    <w:p w:rsidR="00326BF8" w:rsidRPr="005F4A5A" w:rsidRDefault="00224888" w:rsidP="00A34A64">
      <w:pPr>
        <w:ind w:left="34" w:firstLine="674"/>
        <w:jc w:val="both"/>
        <w:rPr>
          <w:b/>
          <w:bCs/>
        </w:rPr>
      </w:pPr>
      <w:r w:rsidRPr="00937A60">
        <w:t>1.</w:t>
      </w:r>
      <w:r w:rsidR="002F0CB7">
        <w:t>6</w:t>
      </w:r>
      <w:r w:rsidRPr="00937A60">
        <w:t>. </w:t>
      </w:r>
      <w:r w:rsidR="006E6DDD" w:rsidRPr="00937A60">
        <w:t>Обществу с ограниченной ответственностью</w:t>
      </w:r>
      <w:r w:rsidR="006E6DDD" w:rsidRPr="00937A60">
        <w:rPr>
          <w:bCs/>
        </w:rPr>
        <w:t xml:space="preserve"> </w:t>
      </w:r>
      <w:r w:rsidR="006E6DDD" w:rsidRPr="00937A60">
        <w:t>«</w:t>
      </w:r>
      <w:r w:rsidR="006E6DDD" w:rsidRPr="00937A60">
        <w:rPr>
          <w:bCs/>
        </w:rPr>
        <w:t>Февраль НСК</w:t>
      </w:r>
      <w:r w:rsidR="006E6DDD" w:rsidRPr="00937A60">
        <w:t>»</w:t>
      </w:r>
      <w:r w:rsidR="006E6DDD" w:rsidRPr="00937A60">
        <w:rPr>
          <w:bCs/>
        </w:rPr>
        <w:t xml:space="preserve"> </w:t>
      </w:r>
      <w:r w:rsidR="006E6DDD" w:rsidRPr="00937A60">
        <w:rPr>
          <w:color w:val="000000" w:themeColor="text1"/>
        </w:rPr>
        <w:t>(на осн</w:t>
      </w:r>
      <w:r w:rsidR="006E6DDD" w:rsidRPr="00937A60">
        <w:rPr>
          <w:color w:val="000000" w:themeColor="text1"/>
        </w:rPr>
        <w:t>о</w:t>
      </w:r>
      <w:r w:rsidR="006E6DDD" w:rsidRPr="00937A60">
        <w:rPr>
          <w:color w:val="000000" w:themeColor="text1"/>
        </w:rPr>
        <w:t xml:space="preserve">вании заявления в связи с тем, </w:t>
      </w:r>
      <w:r w:rsidR="006E6DDD" w:rsidRPr="00937A60">
        <w:t>что</w:t>
      </w:r>
      <w:r w:rsidR="006E6DDD" w:rsidRPr="00937A60">
        <w:rPr>
          <w:color w:val="000000" w:themeColor="text1"/>
        </w:rPr>
        <w:t xml:space="preserve"> рельеф </w:t>
      </w:r>
      <w:r w:rsidR="006E6DDD" w:rsidRPr="00937A60">
        <w:t>земельного участка является неблагоприятным для застройки</w:t>
      </w:r>
      <w:r w:rsidR="006E6DDD" w:rsidRPr="00937A60">
        <w:rPr>
          <w:color w:val="000000" w:themeColor="text1"/>
        </w:rPr>
        <w:t>)</w:t>
      </w:r>
      <w:r w:rsidR="006E6DDD" w:rsidRPr="00937A60">
        <w:t xml:space="preserve"> в части уменьшения минимального процента з</w:t>
      </w:r>
      <w:r w:rsidR="006E6DDD" w:rsidRPr="00937A60">
        <w:t>а</w:t>
      </w:r>
      <w:r w:rsidR="006E6DDD" w:rsidRPr="00937A60">
        <w:t xml:space="preserve">стройки с </w:t>
      </w:r>
      <w:r w:rsidR="006E6DDD" w:rsidRPr="00937A60">
        <w:rPr>
          <w:bCs/>
        </w:rPr>
        <w:t xml:space="preserve">20 % до </w:t>
      </w:r>
      <w:r w:rsidR="00776E30">
        <w:rPr>
          <w:bCs/>
        </w:rPr>
        <w:t>8</w:t>
      </w:r>
      <w:r w:rsidR="006E6DDD" w:rsidRPr="00937A60">
        <w:rPr>
          <w:bCs/>
        </w:rPr>
        <w:t> %</w:t>
      </w:r>
      <w:r w:rsidR="006E6DDD" w:rsidRPr="00937A60">
        <w:t xml:space="preserve"> </w:t>
      </w:r>
      <w:r w:rsidR="006E6DDD" w:rsidRPr="00937A60">
        <w:rPr>
          <w:bCs/>
          <w:iCs/>
        </w:rPr>
        <w:t xml:space="preserve">в </w:t>
      </w:r>
      <w:r w:rsidR="006E6DDD" w:rsidRPr="00937A60">
        <w:t xml:space="preserve">границах земельного участка с кадастровым номером </w:t>
      </w:r>
      <w:r w:rsidR="00515D9A" w:rsidRPr="00937A60">
        <w:rPr>
          <w:bCs/>
        </w:rPr>
        <w:t>54:35:091002:211</w:t>
      </w:r>
      <w:r w:rsidR="006E6DDD" w:rsidRPr="00937A60">
        <w:rPr>
          <w:bCs/>
        </w:rPr>
        <w:t xml:space="preserve"> </w:t>
      </w:r>
      <w:r w:rsidR="006E6DDD" w:rsidRPr="00937A60">
        <w:t xml:space="preserve">площадью </w:t>
      </w:r>
      <w:r w:rsidR="00515D9A" w:rsidRPr="00937A60">
        <w:t>0</w:t>
      </w:r>
      <w:r w:rsidR="00A46EE8">
        <w:t>,</w:t>
      </w:r>
      <w:r w:rsidR="00515D9A" w:rsidRPr="00937A60">
        <w:t>3449 га</w:t>
      </w:r>
      <w:r w:rsidR="006E6DDD" w:rsidRPr="00937A60">
        <w:t xml:space="preserve">, расположенного по адресу: обл. Новосибирская, г. Новосибирск, </w:t>
      </w:r>
      <w:r w:rsidR="00515D9A" w:rsidRPr="00937A60">
        <w:t xml:space="preserve">ул. Магро </w:t>
      </w:r>
      <w:r w:rsidR="006E6DDD" w:rsidRPr="00937A60">
        <w:t>в Советском районе (зона з</w:t>
      </w:r>
      <w:r w:rsidR="006E6DDD" w:rsidRPr="00937A60">
        <w:t>а</w:t>
      </w:r>
      <w:r w:rsidR="006E6DDD" w:rsidRPr="00937A60">
        <w:t xml:space="preserve">стройки индивидуальными и малоэтажными жилыми домами </w:t>
      </w:r>
      <w:r w:rsidR="006E6DDD" w:rsidRPr="00937A60">
        <w:rPr>
          <w:bCs/>
        </w:rPr>
        <w:t>(Ж-2)).</w:t>
      </w:r>
    </w:p>
    <w:p w:rsidR="00B21C2E" w:rsidRDefault="00B21C2E" w:rsidP="00A34A64">
      <w:pPr>
        <w:ind w:firstLine="708"/>
        <w:jc w:val="both"/>
        <w:rPr>
          <w:bCs/>
        </w:rPr>
      </w:pPr>
      <w:r>
        <w:rPr>
          <w:bCs/>
        </w:rPr>
        <w:t>1.</w:t>
      </w:r>
      <w:r w:rsidR="005F4A5A">
        <w:rPr>
          <w:bCs/>
        </w:rPr>
        <w:t>7</w:t>
      </w:r>
      <w:r>
        <w:rPr>
          <w:bCs/>
        </w:rPr>
        <w:t>. </w:t>
      </w:r>
      <w:r w:rsidRPr="00937A60">
        <w:rPr>
          <w:bCs/>
          <w:color w:val="000000" w:themeColor="text1"/>
        </w:rPr>
        <w:t xml:space="preserve">Обществу с </w:t>
      </w:r>
      <w:r w:rsidRPr="00B21C2E">
        <w:rPr>
          <w:bCs/>
          <w:color w:val="000000" w:themeColor="text1"/>
        </w:rPr>
        <w:t xml:space="preserve">ограниченной ответственностью </w:t>
      </w:r>
      <w:r w:rsidRPr="00B21C2E">
        <w:rPr>
          <w:bCs/>
        </w:rPr>
        <w:t>«Интеринвест»</w:t>
      </w:r>
      <w:r w:rsidRPr="00B21C2E">
        <w:t xml:space="preserve"> </w:t>
      </w:r>
      <w:r>
        <w:t>(</w:t>
      </w:r>
      <w:r w:rsidRPr="00937A60">
        <w:rPr>
          <w:color w:val="000000" w:themeColor="text1"/>
        </w:rPr>
        <w:t>на осн</w:t>
      </w:r>
      <w:r w:rsidRPr="00937A60">
        <w:rPr>
          <w:color w:val="000000" w:themeColor="text1"/>
        </w:rPr>
        <w:t>о</w:t>
      </w:r>
      <w:r w:rsidRPr="00937A60">
        <w:rPr>
          <w:color w:val="000000" w:themeColor="text1"/>
        </w:rPr>
        <w:t xml:space="preserve">вании заявления в связи с тем, </w:t>
      </w:r>
      <w:r w:rsidRPr="00937A60">
        <w:t>что</w:t>
      </w:r>
      <w:r w:rsidRPr="00937A60">
        <w:rPr>
          <w:color w:val="000000" w:themeColor="text1"/>
        </w:rPr>
        <w:t xml:space="preserve"> </w:t>
      </w:r>
      <w:r>
        <w:rPr>
          <w:color w:val="000000" w:themeColor="text1"/>
        </w:rPr>
        <w:t>рельеф</w:t>
      </w:r>
      <w:r w:rsidRPr="00937A60">
        <w:rPr>
          <w:color w:val="000000" w:themeColor="text1"/>
        </w:rPr>
        <w:t xml:space="preserve"> з</w:t>
      </w:r>
      <w:r w:rsidRPr="00937A60">
        <w:t>емельного участка является неблагоприятной для застройки)</w:t>
      </w:r>
      <w:r>
        <w:t xml:space="preserve"> </w:t>
      </w:r>
      <w:r w:rsidRPr="00937A60">
        <w:t xml:space="preserve">в части уменьшения минимального отступа от </w:t>
      </w:r>
      <w:r w:rsidRPr="00937A60">
        <w:lastRenderedPageBreak/>
        <w:t>границ земельного участка, за пределами которого запрещено строительство зд</w:t>
      </w:r>
      <w:r w:rsidRPr="00937A60">
        <w:t>а</w:t>
      </w:r>
      <w:r w:rsidRPr="00937A60">
        <w:t xml:space="preserve">ний, строений, сооружений, с кадастровым номером </w:t>
      </w:r>
      <w:r w:rsidRPr="00390900">
        <w:rPr>
          <w:bCs/>
        </w:rPr>
        <w:t>54:35:074455:0036</w:t>
      </w:r>
      <w:r>
        <w:rPr>
          <w:bCs/>
        </w:rPr>
        <w:t xml:space="preserve"> </w:t>
      </w:r>
      <w:r w:rsidRPr="00937A60">
        <w:t xml:space="preserve">площадью </w:t>
      </w:r>
      <w:r>
        <w:t>0,1618</w:t>
      </w:r>
      <w:r w:rsidRPr="00937A60">
        <w:t xml:space="preserve"> га, расположенного по адресу: обл. Новосибирская, г. Новосибирск,</w:t>
      </w:r>
      <w:r w:rsidRPr="00B21C2E">
        <w:t xml:space="preserve"> </w:t>
      </w:r>
      <w:r>
        <w:t>ул.</w:t>
      </w:r>
      <w:r w:rsidR="009269B9">
        <w:t> </w:t>
      </w:r>
      <w:r>
        <w:t>Большевистская в Октябрьском районе</w:t>
      </w:r>
      <w:r w:rsidR="00390900" w:rsidRPr="00390900">
        <w:t xml:space="preserve"> </w:t>
      </w:r>
      <w:r w:rsidR="00390900">
        <w:t>(зона делового, общественного и ко</w:t>
      </w:r>
      <w:r w:rsidR="00390900">
        <w:t>м</w:t>
      </w:r>
      <w:r w:rsidR="00390900">
        <w:t xml:space="preserve">мерческого </w:t>
      </w:r>
      <w:r w:rsidR="00390900" w:rsidRPr="00390900">
        <w:t xml:space="preserve">назначения </w:t>
      </w:r>
      <w:r w:rsidR="00390900" w:rsidRPr="00390900">
        <w:rPr>
          <w:bCs/>
        </w:rPr>
        <w:t>(ОД-1)</w:t>
      </w:r>
      <w:r w:rsidR="00390900">
        <w:rPr>
          <w:bCs/>
        </w:rPr>
        <w:t xml:space="preserve">), </w:t>
      </w:r>
      <w:r>
        <w:rPr>
          <w:bCs/>
        </w:rPr>
        <w:t>с 3 м до 0 м со стороны ул. Большевистской</w:t>
      </w:r>
      <w:r w:rsidR="00D50D81">
        <w:rPr>
          <w:bCs/>
        </w:rPr>
        <w:t>,</w:t>
      </w:r>
      <w:r w:rsidR="00390900">
        <w:rPr>
          <w:bCs/>
        </w:rPr>
        <w:t xml:space="preserve"> </w:t>
      </w:r>
      <w:r>
        <w:rPr>
          <w:bCs/>
        </w:rPr>
        <w:t>с 3 м до 0 м с северо-западной стороны</w:t>
      </w:r>
      <w:r w:rsidR="00F14BDB" w:rsidRPr="00F14BDB">
        <w:t xml:space="preserve"> </w:t>
      </w:r>
      <w:r w:rsidR="00F14BDB" w:rsidRPr="00937A60">
        <w:t>в</w:t>
      </w:r>
      <w:r w:rsidR="00F14BDB" w:rsidRPr="00937A60">
        <w:rPr>
          <w:bCs/>
        </w:rPr>
        <w:t xml:space="preserve"> габаритах объ</w:t>
      </w:r>
      <w:r w:rsidR="00F14BDB">
        <w:rPr>
          <w:bCs/>
        </w:rPr>
        <w:t>екта капитального строительс</w:t>
      </w:r>
      <w:r w:rsidR="00F14BDB">
        <w:rPr>
          <w:bCs/>
        </w:rPr>
        <w:t>т</w:t>
      </w:r>
      <w:r w:rsidR="00F14BDB">
        <w:rPr>
          <w:bCs/>
        </w:rPr>
        <w:t>ва</w:t>
      </w:r>
      <w:r>
        <w:rPr>
          <w:bCs/>
        </w:rPr>
        <w:t>.</w:t>
      </w:r>
    </w:p>
    <w:p w:rsidR="002648B8" w:rsidRPr="00F14BDB" w:rsidRDefault="00B21C2E" w:rsidP="00A34A64">
      <w:pPr>
        <w:ind w:firstLine="708"/>
        <w:jc w:val="both"/>
        <w:rPr>
          <w:bCs/>
        </w:rPr>
      </w:pPr>
      <w:r>
        <w:rPr>
          <w:iCs/>
        </w:rPr>
        <w:t>1.</w:t>
      </w:r>
      <w:r w:rsidR="005F4A5A">
        <w:rPr>
          <w:iCs/>
        </w:rPr>
        <w:t>8</w:t>
      </w:r>
      <w:r>
        <w:rPr>
          <w:iCs/>
        </w:rPr>
        <w:t>. </w:t>
      </w:r>
      <w:r w:rsidR="00390900" w:rsidRPr="00390900">
        <w:rPr>
          <w:bCs/>
        </w:rPr>
        <w:t xml:space="preserve">Открытому акционерному обществу </w:t>
      </w:r>
      <w:r w:rsidRPr="00390900">
        <w:rPr>
          <w:bCs/>
        </w:rPr>
        <w:t>«Региональные электрические с</w:t>
      </w:r>
      <w:r w:rsidRPr="00390900">
        <w:rPr>
          <w:bCs/>
        </w:rPr>
        <w:t>е</w:t>
      </w:r>
      <w:r w:rsidRPr="00390900">
        <w:rPr>
          <w:bCs/>
        </w:rPr>
        <w:t>ти»</w:t>
      </w:r>
      <w:r w:rsidRPr="00B21C2E">
        <w:t xml:space="preserve"> </w:t>
      </w:r>
      <w:r w:rsidR="002648B8" w:rsidRPr="00937A60">
        <w:t>(на основании заявления в связи с неблагоприятным для застройки наличием инженерных сетей)</w:t>
      </w:r>
      <w:r w:rsidR="002648B8">
        <w:t xml:space="preserve"> </w:t>
      </w:r>
      <w:r w:rsidR="002648B8" w:rsidRPr="00937A60">
        <w:t>в части уменьшения минимального отступа от границ земел</w:t>
      </w:r>
      <w:r w:rsidR="002648B8" w:rsidRPr="00937A60">
        <w:t>ь</w:t>
      </w:r>
      <w:r w:rsidR="002648B8" w:rsidRPr="00937A60">
        <w:t xml:space="preserve">ного участка, за пределами которого запрещено строительство зданий, строений, сооружений, с кадастровым </w:t>
      </w:r>
      <w:r w:rsidR="002648B8" w:rsidRPr="002648B8">
        <w:t xml:space="preserve">номером </w:t>
      </w:r>
      <w:r w:rsidR="002648B8" w:rsidRPr="002648B8">
        <w:rPr>
          <w:bCs/>
        </w:rPr>
        <w:t>54:35:101125:0040</w:t>
      </w:r>
      <w:r w:rsidR="002648B8" w:rsidRPr="002648B8">
        <w:t xml:space="preserve"> площадью 0,4071</w:t>
      </w:r>
      <w:r w:rsidR="00F14BDB">
        <w:t> </w:t>
      </w:r>
      <w:r w:rsidR="002648B8" w:rsidRPr="002648B8">
        <w:t>га, ра</w:t>
      </w:r>
      <w:r w:rsidR="002648B8" w:rsidRPr="002648B8">
        <w:t>с</w:t>
      </w:r>
      <w:r w:rsidR="002648B8" w:rsidRPr="002648B8">
        <w:t xml:space="preserve">положенного по адресу: обл. Новосибирская, г. Новосибирск, ул. Семьи Шамшиных в Центральном районе (зона объектов инженерной инфраструктуры </w:t>
      </w:r>
      <w:r w:rsidR="002648B8" w:rsidRPr="002648B8">
        <w:rPr>
          <w:bCs/>
        </w:rPr>
        <w:t>(ИТ</w:t>
      </w:r>
      <w:r w:rsidR="004E6DC9">
        <w:rPr>
          <w:bCs/>
        </w:rPr>
        <w:t>-</w:t>
      </w:r>
      <w:r w:rsidR="002648B8" w:rsidRPr="002648B8">
        <w:rPr>
          <w:bCs/>
        </w:rPr>
        <w:t xml:space="preserve">4)), с 3 м до 1 м со стороны </w:t>
      </w:r>
      <w:r w:rsidR="002648B8">
        <w:rPr>
          <w:bCs/>
        </w:rPr>
        <w:t xml:space="preserve">земельного участка </w:t>
      </w:r>
      <w:r w:rsidR="002648B8" w:rsidRPr="002648B8">
        <w:rPr>
          <w:bCs/>
        </w:rPr>
        <w:t>с к</w:t>
      </w:r>
      <w:r w:rsidR="002648B8">
        <w:rPr>
          <w:bCs/>
        </w:rPr>
        <w:t xml:space="preserve">адастровым </w:t>
      </w:r>
      <w:r w:rsidR="002648B8" w:rsidRPr="002648B8">
        <w:rPr>
          <w:bCs/>
        </w:rPr>
        <w:t>н</w:t>
      </w:r>
      <w:r w:rsidR="002648B8">
        <w:rPr>
          <w:bCs/>
        </w:rPr>
        <w:t>омером</w:t>
      </w:r>
      <w:r w:rsidR="002648B8" w:rsidRPr="002648B8">
        <w:rPr>
          <w:bCs/>
        </w:rPr>
        <w:t xml:space="preserve"> </w:t>
      </w:r>
      <w:r w:rsidR="002648B8" w:rsidRPr="002648B8">
        <w:t>54:35:101125:4</w:t>
      </w:r>
      <w:r w:rsidR="00F14BDB" w:rsidRPr="00F14BDB">
        <w:t xml:space="preserve"> </w:t>
      </w:r>
      <w:r w:rsidR="00F14BDB" w:rsidRPr="00937A60">
        <w:t>в</w:t>
      </w:r>
      <w:r w:rsidR="00F14BDB" w:rsidRPr="00937A60">
        <w:rPr>
          <w:bCs/>
        </w:rPr>
        <w:t xml:space="preserve"> габаритах объ</w:t>
      </w:r>
      <w:r w:rsidR="00F14BDB">
        <w:rPr>
          <w:bCs/>
        </w:rPr>
        <w:t>екта капитального строительства</w:t>
      </w:r>
      <w:r w:rsidR="002648B8">
        <w:t>.</w:t>
      </w:r>
    </w:p>
    <w:p w:rsidR="00B21C2E" w:rsidRDefault="005F4A5A" w:rsidP="00A34A64">
      <w:pPr>
        <w:ind w:left="34" w:firstLine="674"/>
        <w:jc w:val="both"/>
      </w:pPr>
      <w:r>
        <w:rPr>
          <w:bCs/>
        </w:rPr>
        <w:t>1.9</w:t>
      </w:r>
      <w:r w:rsidR="00B21C2E" w:rsidRPr="00B21C2E">
        <w:rPr>
          <w:bCs/>
        </w:rPr>
        <w:t>.</w:t>
      </w:r>
      <w:r w:rsidR="00B21C2E">
        <w:rPr>
          <w:bCs/>
        </w:rPr>
        <w:t> </w:t>
      </w:r>
      <w:r w:rsidR="0017242D">
        <w:rPr>
          <w:bCs/>
        </w:rPr>
        <w:t>О</w:t>
      </w:r>
      <w:r w:rsidR="001406B5">
        <w:rPr>
          <w:bCs/>
        </w:rPr>
        <w:t>бществу с ограниченной ответственностью</w:t>
      </w:r>
      <w:r w:rsidR="00B21C2E" w:rsidRPr="002648B8">
        <w:rPr>
          <w:bCs/>
        </w:rPr>
        <w:t xml:space="preserve"> «Дома Сибири»</w:t>
      </w:r>
      <w:r w:rsidR="001406B5" w:rsidRPr="001406B5">
        <w:rPr>
          <w:color w:val="000000" w:themeColor="text1"/>
        </w:rPr>
        <w:t xml:space="preserve"> </w:t>
      </w:r>
      <w:r w:rsidR="001406B5" w:rsidRPr="00937A60">
        <w:rPr>
          <w:color w:val="000000" w:themeColor="text1"/>
        </w:rPr>
        <w:t>(на осн</w:t>
      </w:r>
      <w:r w:rsidR="001406B5" w:rsidRPr="00937A60">
        <w:rPr>
          <w:color w:val="000000" w:themeColor="text1"/>
        </w:rPr>
        <w:t>о</w:t>
      </w:r>
      <w:r w:rsidR="001406B5" w:rsidRPr="00937A60">
        <w:rPr>
          <w:color w:val="000000" w:themeColor="text1"/>
        </w:rPr>
        <w:t xml:space="preserve">вании заявления в связи с тем, </w:t>
      </w:r>
      <w:r w:rsidR="001406B5" w:rsidRPr="00937A60">
        <w:t>что</w:t>
      </w:r>
      <w:r w:rsidR="001406B5" w:rsidRPr="00937A60">
        <w:rPr>
          <w:color w:val="000000" w:themeColor="text1"/>
        </w:rPr>
        <w:t xml:space="preserve"> конфигурация з</w:t>
      </w:r>
      <w:r w:rsidR="001406B5" w:rsidRPr="00937A60">
        <w:t>емельного участка является неблагоприятной для застройки)</w:t>
      </w:r>
      <w:r w:rsidR="001406B5">
        <w:t xml:space="preserve"> </w:t>
      </w:r>
      <w:r w:rsidR="00553399" w:rsidRPr="00937A60">
        <w:rPr>
          <w:bCs/>
          <w:iCs/>
        </w:rPr>
        <w:t>в части у</w:t>
      </w:r>
      <w:r w:rsidR="00553399">
        <w:rPr>
          <w:bCs/>
          <w:iCs/>
        </w:rPr>
        <w:t>меньшения минимального процента з</w:t>
      </w:r>
      <w:r w:rsidR="00553399">
        <w:rPr>
          <w:bCs/>
          <w:iCs/>
        </w:rPr>
        <w:t>а</w:t>
      </w:r>
      <w:r w:rsidR="00553399">
        <w:rPr>
          <w:bCs/>
          <w:iCs/>
        </w:rPr>
        <w:t>стройки с 4</w:t>
      </w:r>
      <w:r w:rsidR="00553399" w:rsidRPr="00937A60">
        <w:rPr>
          <w:bCs/>
          <w:iCs/>
        </w:rPr>
        <w:t xml:space="preserve">0 % до </w:t>
      </w:r>
      <w:r w:rsidR="00553399">
        <w:rPr>
          <w:bCs/>
          <w:iCs/>
        </w:rPr>
        <w:t>16</w:t>
      </w:r>
      <w:r w:rsidR="00553399" w:rsidRPr="00937A60">
        <w:rPr>
          <w:bCs/>
          <w:iCs/>
        </w:rPr>
        <w:t> %</w:t>
      </w:r>
      <w:r w:rsidR="00553399" w:rsidRPr="00937A60">
        <w:t xml:space="preserve"> </w:t>
      </w:r>
      <w:r w:rsidR="00553399" w:rsidRPr="00937A60">
        <w:rPr>
          <w:bCs/>
          <w:iCs/>
        </w:rPr>
        <w:t xml:space="preserve">в </w:t>
      </w:r>
      <w:r w:rsidR="00553399" w:rsidRPr="00937A60">
        <w:t xml:space="preserve">границах земельного участка с кадастровым </w:t>
      </w:r>
      <w:r w:rsidR="00553399" w:rsidRPr="00553399">
        <w:t>номером</w:t>
      </w:r>
      <w:r w:rsidR="00553399" w:rsidRPr="00553399">
        <w:rPr>
          <w:bCs/>
        </w:rPr>
        <w:t xml:space="preserve"> 54:35:084715:7</w:t>
      </w:r>
      <w:r w:rsidR="00553399">
        <w:rPr>
          <w:bCs/>
        </w:rPr>
        <w:t xml:space="preserve"> </w:t>
      </w:r>
      <w:r w:rsidR="00553399">
        <w:t>площадью 0,0465 га</w:t>
      </w:r>
      <w:r w:rsidR="007B5C0E">
        <w:t>,</w:t>
      </w:r>
      <w:r w:rsidR="00E51825">
        <w:t xml:space="preserve"> </w:t>
      </w:r>
      <w:r w:rsidR="007B5C0E" w:rsidRPr="002648B8">
        <w:t>расположенного по адресу: обл. Новосибирская, г. Новосибирск,</w:t>
      </w:r>
      <w:r w:rsidR="007B5C0E" w:rsidRPr="007B5C0E">
        <w:t xml:space="preserve"> </w:t>
      </w:r>
      <w:r w:rsidR="007B5C0E">
        <w:t>ул. Приграничная</w:t>
      </w:r>
      <w:r w:rsidR="007B5C0E" w:rsidRPr="007B5C0E">
        <w:t xml:space="preserve"> </w:t>
      </w:r>
      <w:r w:rsidR="007B5C0E">
        <w:t>в Первомайском районе (з</w:t>
      </w:r>
      <w:r w:rsidR="00B21C2E">
        <w:t>она производственных объектов с различными нормативами воздействия на о</w:t>
      </w:r>
      <w:r w:rsidR="00B21C2E">
        <w:t>к</w:t>
      </w:r>
      <w:r w:rsidR="00B21C2E">
        <w:t xml:space="preserve">ружающую </w:t>
      </w:r>
      <w:r w:rsidR="00B21C2E" w:rsidRPr="007B5C0E">
        <w:t xml:space="preserve">среду </w:t>
      </w:r>
      <w:r w:rsidR="007B5C0E">
        <w:rPr>
          <w:bCs/>
        </w:rPr>
        <w:t>(П-1)).</w:t>
      </w:r>
    </w:p>
    <w:p w:rsidR="00A34A64" w:rsidRDefault="00B21C2E" w:rsidP="00A34A64">
      <w:pPr>
        <w:ind w:firstLine="708"/>
        <w:jc w:val="both"/>
      </w:pPr>
      <w:r>
        <w:rPr>
          <w:iCs/>
        </w:rPr>
        <w:t>1.1</w:t>
      </w:r>
      <w:r w:rsidR="005F4A5A">
        <w:rPr>
          <w:iCs/>
        </w:rPr>
        <w:t>0</w:t>
      </w:r>
      <w:r>
        <w:rPr>
          <w:iCs/>
        </w:rPr>
        <w:t>.</w:t>
      </w:r>
      <w:r w:rsidR="00B3600A">
        <w:rPr>
          <w:bCs/>
        </w:rPr>
        <w:t> </w:t>
      </w:r>
      <w:r w:rsidR="007B5C0E" w:rsidRPr="007B5C0E">
        <w:rPr>
          <w:bCs/>
        </w:rPr>
        <w:t>Кузьмин</w:t>
      </w:r>
      <w:r w:rsidR="007B5C0E">
        <w:rPr>
          <w:bCs/>
        </w:rPr>
        <w:t>у</w:t>
      </w:r>
      <w:r w:rsidR="007B5C0E" w:rsidRPr="007B5C0E">
        <w:rPr>
          <w:bCs/>
        </w:rPr>
        <w:t xml:space="preserve"> Дмитри</w:t>
      </w:r>
      <w:r w:rsidR="007B5C0E">
        <w:rPr>
          <w:bCs/>
        </w:rPr>
        <w:t>ю</w:t>
      </w:r>
      <w:r w:rsidR="007B5C0E" w:rsidRPr="007B5C0E">
        <w:rPr>
          <w:bCs/>
        </w:rPr>
        <w:t xml:space="preserve"> Иванович</w:t>
      </w:r>
      <w:r w:rsidR="007B5C0E">
        <w:rPr>
          <w:bCs/>
        </w:rPr>
        <w:t>у</w:t>
      </w:r>
      <w:r w:rsidR="007B5C0E" w:rsidRPr="007B5C0E">
        <w:t xml:space="preserve"> </w:t>
      </w:r>
      <w:r w:rsidR="002E05A4" w:rsidRPr="00BB52F4">
        <w:rPr>
          <w:color w:val="000000" w:themeColor="text1"/>
        </w:rPr>
        <w:t xml:space="preserve">(на основании заявления в связи с тем, </w:t>
      </w:r>
      <w:r w:rsidR="002E05A4" w:rsidRPr="00BB52F4">
        <w:t>что</w:t>
      </w:r>
      <w:r w:rsidR="002E05A4" w:rsidRPr="00BB52F4">
        <w:rPr>
          <w:color w:val="000000" w:themeColor="text1"/>
        </w:rPr>
        <w:t xml:space="preserve"> конфигурация з</w:t>
      </w:r>
      <w:r w:rsidR="002E05A4" w:rsidRPr="00BB52F4">
        <w:t>емельного участка является неблагоприятной для застройки)</w:t>
      </w:r>
      <w:r w:rsidR="00A34A64">
        <w:t>:</w:t>
      </w:r>
      <w:r w:rsidR="00B3600A">
        <w:t xml:space="preserve"> </w:t>
      </w:r>
    </w:p>
    <w:p w:rsidR="007B5C0E" w:rsidRDefault="00BB52F4" w:rsidP="00A34A64">
      <w:pPr>
        <w:ind w:firstLine="708"/>
        <w:jc w:val="both"/>
        <w:rPr>
          <w:bCs/>
        </w:rPr>
      </w:pP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2648B8">
        <w:t>номером</w:t>
      </w:r>
      <w:r w:rsidR="002E05A4" w:rsidRPr="00937A60">
        <w:t xml:space="preserve"> </w:t>
      </w:r>
      <w:r w:rsidR="002E05A4" w:rsidRPr="002E05A4">
        <w:rPr>
          <w:bCs/>
        </w:rPr>
        <w:t>54:35:084170:</w:t>
      </w:r>
      <w:r>
        <w:rPr>
          <w:bCs/>
        </w:rPr>
        <w:t>26</w:t>
      </w:r>
      <w:r w:rsidR="002E05A4">
        <w:rPr>
          <w:bCs/>
        </w:rPr>
        <w:t xml:space="preserve"> </w:t>
      </w:r>
      <w:r w:rsidR="002E05A4">
        <w:t>площадью 0,05</w:t>
      </w:r>
      <w:r>
        <w:t>76 </w:t>
      </w:r>
      <w:r w:rsidR="002E05A4">
        <w:t>га,</w:t>
      </w:r>
      <w:r>
        <w:t xml:space="preserve"> </w:t>
      </w:r>
      <w:r w:rsidR="002E05A4" w:rsidRPr="002648B8">
        <w:t>расположенного по адресу: обл. Новосибирская, г. Новосибирск,</w:t>
      </w:r>
      <w:r w:rsidR="002E05A4" w:rsidRPr="007B5C0E">
        <w:t xml:space="preserve"> </w:t>
      </w:r>
      <w:r w:rsidR="002E05A4">
        <w:t xml:space="preserve">ул. Вересаева в Первомайском </w:t>
      </w:r>
      <w:r w:rsidR="002E05A4" w:rsidRPr="002E05A4">
        <w:t>ра</w:t>
      </w:r>
      <w:r w:rsidR="002E05A4" w:rsidRPr="002E05A4">
        <w:t>й</w:t>
      </w:r>
      <w:r w:rsidR="002E05A4" w:rsidRPr="002E05A4">
        <w:t>оне (з</w:t>
      </w:r>
      <w:r w:rsidR="007B5C0E" w:rsidRPr="002E05A4">
        <w:t xml:space="preserve">она застройки индивидуальными и малоэтажными жилыми домами </w:t>
      </w:r>
      <w:r w:rsidR="007B5C0E" w:rsidRPr="002E05A4">
        <w:rPr>
          <w:bCs/>
        </w:rPr>
        <w:t>(Ж-2)</w:t>
      </w:r>
      <w:r w:rsidR="002E05A4" w:rsidRPr="002E05A4">
        <w:rPr>
          <w:bCs/>
        </w:rPr>
        <w:t>)</w:t>
      </w:r>
      <w:r w:rsidR="00F81B27">
        <w:rPr>
          <w:bCs/>
        </w:rPr>
        <w:t xml:space="preserve">, </w:t>
      </w:r>
      <w:r w:rsidR="00F81B27" w:rsidRPr="002648B8">
        <w:rPr>
          <w:bCs/>
        </w:rPr>
        <w:t xml:space="preserve">с 3 м до </w:t>
      </w:r>
      <w:r w:rsidR="00F81B27">
        <w:rPr>
          <w:bCs/>
        </w:rPr>
        <w:t>0</w:t>
      </w:r>
      <w:r w:rsidR="00F81B27" w:rsidRPr="002648B8">
        <w:rPr>
          <w:bCs/>
        </w:rPr>
        <w:t xml:space="preserve"> м с</w:t>
      </w:r>
      <w:r w:rsidR="00F81B27">
        <w:rPr>
          <w:bCs/>
        </w:rPr>
        <w:t xml:space="preserve"> западной стороны</w:t>
      </w:r>
      <w:r w:rsidR="00F14BDB" w:rsidRPr="00F14BDB">
        <w:t xml:space="preserve"> </w:t>
      </w:r>
      <w:r w:rsidR="00F14BDB" w:rsidRPr="00937A60">
        <w:t>в</w:t>
      </w:r>
      <w:r w:rsidR="00F14BDB" w:rsidRPr="00937A60">
        <w:rPr>
          <w:bCs/>
        </w:rPr>
        <w:t xml:space="preserve"> габаритах объ</w:t>
      </w:r>
      <w:r w:rsidR="00F14BDB">
        <w:rPr>
          <w:bCs/>
        </w:rPr>
        <w:t>екта капитального строительства</w:t>
      </w:r>
      <w:r w:rsidR="002A6995">
        <w:rPr>
          <w:bCs/>
        </w:rPr>
        <w:t>;</w:t>
      </w:r>
    </w:p>
    <w:p w:rsidR="002A6995" w:rsidRDefault="002A6995" w:rsidP="00A34A64">
      <w:pPr>
        <w:ind w:firstLine="708"/>
        <w:jc w:val="both"/>
        <w:rPr>
          <w:bCs/>
        </w:rPr>
      </w:pPr>
      <w:r w:rsidRPr="00340219">
        <w:rPr>
          <w:bCs/>
          <w:iCs/>
        </w:rPr>
        <w:t xml:space="preserve">в части увеличения максимального процента застройки с </w:t>
      </w:r>
      <w:r>
        <w:rPr>
          <w:bCs/>
          <w:iCs/>
        </w:rPr>
        <w:t>40</w:t>
      </w:r>
      <w:r>
        <w:rPr>
          <w:szCs w:val="24"/>
        </w:rPr>
        <w:t xml:space="preserve"> % </w:t>
      </w:r>
      <w:r w:rsidRPr="00340219">
        <w:rPr>
          <w:szCs w:val="24"/>
        </w:rPr>
        <w:t xml:space="preserve">до </w:t>
      </w:r>
      <w:r>
        <w:rPr>
          <w:szCs w:val="24"/>
        </w:rPr>
        <w:t>50</w:t>
      </w:r>
      <w:r>
        <w:rPr>
          <w:lang w:val="en-US"/>
        </w:rPr>
        <w:t> </w:t>
      </w:r>
      <w:r w:rsidRPr="00340219">
        <w:rPr>
          <w:szCs w:val="24"/>
        </w:rPr>
        <w:t>%</w:t>
      </w:r>
      <w:r w:rsidRPr="00340219">
        <w:rPr>
          <w:bCs/>
          <w:iCs/>
        </w:rPr>
        <w:t xml:space="preserve"> в </w:t>
      </w:r>
      <w:r w:rsidRPr="00340219">
        <w:t>границах земельного участка с кадастровым номером</w:t>
      </w:r>
      <w:r w:rsidRPr="00340219">
        <w:rPr>
          <w:szCs w:val="24"/>
        </w:rPr>
        <w:t xml:space="preserve"> </w:t>
      </w:r>
      <w:r w:rsidRPr="002E05A4">
        <w:rPr>
          <w:bCs/>
        </w:rPr>
        <w:t>54:35:084170:</w:t>
      </w:r>
      <w:r>
        <w:rPr>
          <w:bCs/>
        </w:rPr>
        <w:t xml:space="preserve">26 </w:t>
      </w:r>
      <w:r>
        <w:t xml:space="preserve">площадью 0,0576 га, </w:t>
      </w:r>
      <w:r w:rsidRPr="002648B8">
        <w:t>расположенного по адресу: обл. Новосибирская, г. Новосибирск,</w:t>
      </w:r>
      <w:r w:rsidRPr="007B5C0E">
        <w:t xml:space="preserve"> </w:t>
      </w:r>
      <w:r>
        <w:t xml:space="preserve">ул. Вересаева в Первомайском </w:t>
      </w:r>
      <w:r w:rsidRPr="002E05A4">
        <w:t>районе (зона застройки индивидуальными и мал</w:t>
      </w:r>
      <w:r w:rsidRPr="002E05A4">
        <w:t>о</w:t>
      </w:r>
      <w:r w:rsidRPr="002E05A4">
        <w:t xml:space="preserve">этажными жилыми домами </w:t>
      </w:r>
      <w:r w:rsidRPr="002E05A4">
        <w:rPr>
          <w:bCs/>
        </w:rPr>
        <w:t>(Ж-2))</w:t>
      </w:r>
      <w:r>
        <w:rPr>
          <w:bCs/>
        </w:rPr>
        <w:t>.</w:t>
      </w:r>
    </w:p>
    <w:p w:rsidR="00B72B0E" w:rsidRDefault="00E51825" w:rsidP="00A34A64">
      <w:pPr>
        <w:ind w:firstLine="708"/>
        <w:jc w:val="both"/>
        <w:rPr>
          <w:szCs w:val="24"/>
        </w:rPr>
      </w:pPr>
      <w:r>
        <w:rPr>
          <w:bCs/>
        </w:rPr>
        <w:t>1.1</w:t>
      </w:r>
      <w:r w:rsidR="005F4A5A">
        <w:rPr>
          <w:bCs/>
        </w:rPr>
        <w:t>1</w:t>
      </w:r>
      <w:r>
        <w:rPr>
          <w:bCs/>
        </w:rPr>
        <w:t>.</w:t>
      </w:r>
      <w:r>
        <w:rPr>
          <w:bCs/>
          <w:lang w:val="en-US"/>
        </w:rPr>
        <w:t> </w:t>
      </w:r>
      <w:r w:rsidR="00AC3699">
        <w:rPr>
          <w:bCs/>
        </w:rPr>
        <w:t>Обществу с ограниченной ответственностью</w:t>
      </w:r>
      <w:r w:rsidR="00AC3699" w:rsidRPr="002648B8">
        <w:rPr>
          <w:bCs/>
        </w:rPr>
        <w:t xml:space="preserve"> </w:t>
      </w:r>
      <w:r w:rsidR="00AC3699" w:rsidRPr="00390900">
        <w:rPr>
          <w:bCs/>
        </w:rPr>
        <w:t>«</w:t>
      </w:r>
      <w:r w:rsidR="00AC3699" w:rsidRPr="00AC3699">
        <w:rPr>
          <w:szCs w:val="24"/>
        </w:rPr>
        <w:t>Магистраль НСК</w:t>
      </w:r>
      <w:r w:rsidR="00AC3699" w:rsidRPr="002648B8">
        <w:rPr>
          <w:bCs/>
        </w:rPr>
        <w:t>»</w:t>
      </w:r>
      <w:r w:rsidR="00AC3699" w:rsidRPr="00AC3699">
        <w:rPr>
          <w:szCs w:val="24"/>
        </w:rPr>
        <w:t xml:space="preserve"> </w:t>
      </w:r>
      <w:r w:rsidR="00B72B0E">
        <w:t>(</w:t>
      </w:r>
      <w:r w:rsidR="00B72B0E" w:rsidRPr="00937A60">
        <w:rPr>
          <w:color w:val="000000" w:themeColor="text1"/>
        </w:rPr>
        <w:t xml:space="preserve">на основании заявления в связи с тем, </w:t>
      </w:r>
      <w:r w:rsidR="00B72B0E" w:rsidRPr="00937A60">
        <w:t>что</w:t>
      </w:r>
      <w:r w:rsidR="00B72B0E" w:rsidRPr="00937A60">
        <w:rPr>
          <w:color w:val="000000" w:themeColor="text1"/>
        </w:rPr>
        <w:t xml:space="preserve"> </w:t>
      </w:r>
      <w:r w:rsidR="00B72B0E">
        <w:rPr>
          <w:szCs w:val="24"/>
        </w:rPr>
        <w:t>инженерно-геологические характеристики земельного участка неблагоприятны для застройки</w:t>
      </w:r>
      <w:r w:rsidR="00B72B0E" w:rsidRPr="00937A60">
        <w:t>)</w:t>
      </w:r>
      <w:r w:rsidR="00B72B0E">
        <w:t xml:space="preserve"> </w:t>
      </w:r>
      <w:r w:rsidR="00B72B0E" w:rsidRPr="00937A60">
        <w:t>в части уменьшения мин</w:t>
      </w:r>
      <w:r w:rsidR="00B72B0E" w:rsidRPr="00937A60">
        <w:t>и</w:t>
      </w:r>
      <w:r w:rsidR="00B72B0E" w:rsidRPr="00937A60">
        <w:t xml:space="preserve">мального отступа от границ земельного участка, за пределами которого </w:t>
      </w:r>
      <w:r w:rsidR="00B72B0E" w:rsidRPr="00B72B0E">
        <w:t xml:space="preserve">запрещено строительство зданий, строений, сооружений, с кадастровым номером </w:t>
      </w:r>
      <w:r w:rsidR="00B72B0E" w:rsidRPr="00B72B0E">
        <w:rPr>
          <w:szCs w:val="24"/>
        </w:rPr>
        <w:t>54:35:011785:26</w:t>
      </w:r>
      <w:r w:rsidR="00B72B0E">
        <w:t xml:space="preserve"> </w:t>
      </w:r>
      <w:r w:rsidR="00B72B0E">
        <w:rPr>
          <w:szCs w:val="24"/>
        </w:rPr>
        <w:t>площадью 0,2478</w:t>
      </w:r>
      <w:r w:rsidR="00A46EE8">
        <w:rPr>
          <w:szCs w:val="24"/>
        </w:rPr>
        <w:t> </w:t>
      </w:r>
      <w:r w:rsidR="00B72B0E">
        <w:rPr>
          <w:szCs w:val="24"/>
        </w:rPr>
        <w:t>га,</w:t>
      </w:r>
      <w:r w:rsidR="00B72B0E" w:rsidRPr="00B72B0E">
        <w:t xml:space="preserve"> </w:t>
      </w:r>
      <w:r w:rsidR="00B72B0E" w:rsidRPr="002648B8">
        <w:t>расположенного по адресу: обл. Новосибирская, г. Новосибирск,</w:t>
      </w:r>
      <w:r w:rsidR="00B72B0E" w:rsidRPr="00B72B0E">
        <w:rPr>
          <w:szCs w:val="24"/>
        </w:rPr>
        <w:t xml:space="preserve"> </w:t>
      </w:r>
      <w:r w:rsidR="00B72B0E">
        <w:rPr>
          <w:szCs w:val="24"/>
        </w:rPr>
        <w:t>ул. Европейская</w:t>
      </w:r>
      <w:r w:rsidR="00B72B0E" w:rsidRPr="00B72B0E">
        <w:rPr>
          <w:szCs w:val="24"/>
        </w:rPr>
        <w:t xml:space="preserve"> </w:t>
      </w:r>
      <w:r w:rsidR="00B72B0E">
        <w:rPr>
          <w:szCs w:val="24"/>
        </w:rPr>
        <w:t xml:space="preserve">в Дзержинском районе </w:t>
      </w:r>
      <w:r w:rsidR="00B72B0E" w:rsidRPr="00B72B0E">
        <w:rPr>
          <w:szCs w:val="24"/>
        </w:rPr>
        <w:t>(з</w:t>
      </w:r>
      <w:r w:rsidR="00B72B0E" w:rsidRPr="00B72B0E">
        <w:rPr>
          <w:szCs w:val="24"/>
        </w:rPr>
        <w:t>о</w:t>
      </w:r>
      <w:r w:rsidR="00B72B0E" w:rsidRPr="00B72B0E">
        <w:rPr>
          <w:szCs w:val="24"/>
        </w:rPr>
        <w:t>на коммунальных и складских объектов П-2)</w:t>
      </w:r>
      <w:r w:rsidR="00B72B0E">
        <w:rPr>
          <w:szCs w:val="24"/>
        </w:rPr>
        <w:t>),</w:t>
      </w:r>
      <w:r w:rsidR="00B72B0E" w:rsidRPr="00B72B0E">
        <w:rPr>
          <w:szCs w:val="24"/>
        </w:rPr>
        <w:t xml:space="preserve"> </w:t>
      </w:r>
      <w:r w:rsidR="00B72B0E">
        <w:rPr>
          <w:szCs w:val="24"/>
        </w:rPr>
        <w:t xml:space="preserve">с 3 м до 2 м с северной стороны, </w:t>
      </w:r>
      <w:r w:rsidR="00A46EE8">
        <w:rPr>
          <w:szCs w:val="24"/>
        </w:rPr>
        <w:t>с</w:t>
      </w:r>
      <w:r w:rsidR="005A0C90">
        <w:rPr>
          <w:szCs w:val="24"/>
        </w:rPr>
        <w:t xml:space="preserve"> </w:t>
      </w:r>
      <w:r w:rsidR="00A46EE8">
        <w:rPr>
          <w:szCs w:val="24"/>
        </w:rPr>
        <w:lastRenderedPageBreak/>
        <w:t>3 </w:t>
      </w:r>
      <w:r w:rsidR="00B72B0E">
        <w:rPr>
          <w:szCs w:val="24"/>
        </w:rPr>
        <w:t>м до 1,8</w:t>
      </w:r>
      <w:r w:rsidR="00A46EE8">
        <w:rPr>
          <w:szCs w:val="24"/>
        </w:rPr>
        <w:t> </w:t>
      </w:r>
      <w:r w:rsidR="00B72B0E">
        <w:rPr>
          <w:szCs w:val="24"/>
        </w:rPr>
        <w:t>м с западной стороны</w:t>
      </w:r>
      <w:r w:rsidR="00F14BDB">
        <w:rPr>
          <w:szCs w:val="24"/>
        </w:rPr>
        <w:t xml:space="preserve"> </w:t>
      </w:r>
      <w:r w:rsidR="00F14BDB" w:rsidRPr="00937A60">
        <w:t>в</w:t>
      </w:r>
      <w:r w:rsidR="00F14BDB" w:rsidRPr="00937A60">
        <w:rPr>
          <w:bCs/>
        </w:rPr>
        <w:t xml:space="preserve"> габаритах объ</w:t>
      </w:r>
      <w:r w:rsidR="00F14BDB">
        <w:rPr>
          <w:bCs/>
        </w:rPr>
        <w:t>екта капитального строительства.</w:t>
      </w:r>
    </w:p>
    <w:p w:rsidR="00A34A64" w:rsidRDefault="00AC3699" w:rsidP="00A34A64">
      <w:pPr>
        <w:ind w:firstLine="708"/>
        <w:jc w:val="both"/>
      </w:pPr>
      <w:r>
        <w:rPr>
          <w:szCs w:val="24"/>
        </w:rPr>
        <w:t>1.1</w:t>
      </w:r>
      <w:r w:rsidR="005F4A5A">
        <w:rPr>
          <w:szCs w:val="24"/>
        </w:rPr>
        <w:t>2</w:t>
      </w:r>
      <w:r>
        <w:rPr>
          <w:szCs w:val="24"/>
        </w:rPr>
        <w:t>. </w:t>
      </w:r>
      <w:r w:rsidRPr="00AC3699">
        <w:rPr>
          <w:bCs/>
        </w:rPr>
        <w:t>Обществу с ограниченной ответственностью «</w:t>
      </w:r>
      <w:r w:rsidRPr="00AC3699">
        <w:rPr>
          <w:szCs w:val="24"/>
        </w:rPr>
        <w:t>СибИнвест</w:t>
      </w:r>
      <w:r w:rsidRPr="00AC3699">
        <w:rPr>
          <w:bCs/>
        </w:rPr>
        <w:t>»</w:t>
      </w:r>
      <w:r w:rsidR="00491496" w:rsidRPr="00491496">
        <w:rPr>
          <w:color w:val="000000" w:themeColor="text1"/>
        </w:rPr>
        <w:t xml:space="preserve"> </w:t>
      </w:r>
      <w:r w:rsidR="00491496" w:rsidRPr="0014585F">
        <w:t>(</w:t>
      </w:r>
      <w:r w:rsidR="00491496" w:rsidRPr="00C00AEF">
        <w:t>на</w:t>
      </w:r>
      <w:r w:rsidR="00491496">
        <w:t xml:space="preserve"> основ</w:t>
      </w:r>
      <w:r w:rsidR="00491496">
        <w:t>а</w:t>
      </w:r>
      <w:r w:rsidR="00491496">
        <w:t>нии заявления в связи с тем, что размер земельного участка меньше установленного градостроительным регламентом минимального размера земел</w:t>
      </w:r>
      <w:r w:rsidR="00491496">
        <w:t>ь</w:t>
      </w:r>
      <w:r w:rsidR="00491496">
        <w:t>ного участка)</w:t>
      </w:r>
      <w:r w:rsidR="00A34A64">
        <w:t>:</w:t>
      </w:r>
      <w:r w:rsidR="00491496" w:rsidRPr="00491496">
        <w:t xml:space="preserve"> </w:t>
      </w:r>
    </w:p>
    <w:p w:rsidR="00491496" w:rsidRPr="00F14BDB" w:rsidRDefault="00491496" w:rsidP="00A34A64">
      <w:pPr>
        <w:ind w:firstLine="708"/>
        <w:jc w:val="both"/>
        <w:rPr>
          <w:bCs/>
        </w:rPr>
      </w:pP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</w:t>
      </w:r>
      <w:r w:rsidRPr="00340219">
        <w:t xml:space="preserve">кадастровым номером </w:t>
      </w:r>
      <w:r w:rsidRPr="00340219">
        <w:rPr>
          <w:szCs w:val="24"/>
        </w:rPr>
        <w:t>54:35:033065:56 площадью 0,0818</w:t>
      </w:r>
      <w:r w:rsidR="00782AE2">
        <w:rPr>
          <w:szCs w:val="24"/>
        </w:rPr>
        <w:t> </w:t>
      </w:r>
      <w:r w:rsidRPr="00340219">
        <w:rPr>
          <w:szCs w:val="24"/>
        </w:rPr>
        <w:t xml:space="preserve">га, </w:t>
      </w:r>
      <w:r w:rsidRPr="00340219">
        <w:t>расположенного по адресу</w:t>
      </w:r>
      <w:r w:rsidR="00776E30">
        <w:t xml:space="preserve"> ориентира</w:t>
      </w:r>
      <w:r w:rsidRPr="00340219">
        <w:t>: обл. Новосибирская, г. Нов</w:t>
      </w:r>
      <w:r w:rsidR="00776E30">
        <w:t>осибирск, тер</w:t>
      </w:r>
      <w:r w:rsidR="00A34A64">
        <w:t>ритория</w:t>
      </w:r>
      <w:r w:rsidR="00776E30">
        <w:t xml:space="preserve"> Горбольницы</w:t>
      </w:r>
      <w:bookmarkStart w:id="0" w:name="_GoBack"/>
      <w:bookmarkEnd w:id="0"/>
      <w:r w:rsidRPr="00340219">
        <w:rPr>
          <w:szCs w:val="24"/>
        </w:rPr>
        <w:t xml:space="preserve"> в </w:t>
      </w:r>
      <w:r w:rsidR="00B72B0E" w:rsidRPr="00340219">
        <w:rPr>
          <w:szCs w:val="24"/>
        </w:rPr>
        <w:t>Заельцовск</w:t>
      </w:r>
      <w:r w:rsidRPr="00340219">
        <w:rPr>
          <w:szCs w:val="24"/>
        </w:rPr>
        <w:t>ом</w:t>
      </w:r>
      <w:r w:rsidR="00B72B0E" w:rsidRPr="00340219">
        <w:rPr>
          <w:szCs w:val="24"/>
        </w:rPr>
        <w:t xml:space="preserve"> район</w:t>
      </w:r>
      <w:r w:rsidRPr="00340219">
        <w:rPr>
          <w:szCs w:val="24"/>
        </w:rPr>
        <w:t>е (зона застройки средне- и многоэтажными жилыми дом</w:t>
      </w:r>
      <w:r w:rsidRPr="00340219">
        <w:rPr>
          <w:szCs w:val="24"/>
        </w:rPr>
        <w:t>а</w:t>
      </w:r>
      <w:r w:rsidRPr="00340219">
        <w:rPr>
          <w:szCs w:val="24"/>
        </w:rPr>
        <w:t>ми</w:t>
      </w:r>
      <w:r w:rsidR="00782AE2">
        <w:rPr>
          <w:szCs w:val="24"/>
        </w:rPr>
        <w:t xml:space="preserve"> </w:t>
      </w:r>
      <w:r w:rsidRPr="00340219">
        <w:rPr>
          <w:szCs w:val="24"/>
        </w:rPr>
        <w:t>(Ж-1)), с 1 м до 0 м с</w:t>
      </w:r>
      <w:r w:rsidR="00340219" w:rsidRPr="00340219">
        <w:rPr>
          <w:szCs w:val="24"/>
        </w:rPr>
        <w:t>о всех</w:t>
      </w:r>
      <w:r w:rsidRPr="00340219">
        <w:rPr>
          <w:szCs w:val="24"/>
        </w:rPr>
        <w:t xml:space="preserve"> четырех сторон</w:t>
      </w:r>
      <w:r w:rsidR="00F14BDB">
        <w:rPr>
          <w:szCs w:val="24"/>
        </w:rPr>
        <w:t xml:space="preserve"> </w:t>
      </w:r>
      <w:r w:rsidR="00F14BDB" w:rsidRPr="00937A60">
        <w:t>в</w:t>
      </w:r>
      <w:r w:rsidR="00F14BDB" w:rsidRPr="00937A60">
        <w:rPr>
          <w:bCs/>
        </w:rPr>
        <w:t xml:space="preserve"> габаритах объ</w:t>
      </w:r>
      <w:r w:rsidR="00F14BDB">
        <w:rPr>
          <w:bCs/>
        </w:rPr>
        <w:t>екта капитального строительства</w:t>
      </w:r>
      <w:r w:rsidR="00A34A64">
        <w:rPr>
          <w:bCs/>
        </w:rPr>
        <w:t>;</w:t>
      </w:r>
    </w:p>
    <w:p w:rsidR="00B72B0E" w:rsidRDefault="00340219" w:rsidP="00A34A64">
      <w:pPr>
        <w:ind w:left="34" w:firstLine="674"/>
        <w:jc w:val="both"/>
        <w:rPr>
          <w:szCs w:val="24"/>
        </w:rPr>
      </w:pPr>
      <w:r w:rsidRPr="00340219">
        <w:rPr>
          <w:bCs/>
          <w:iCs/>
        </w:rPr>
        <w:t xml:space="preserve">в части увеличения максимального процента застройки с </w:t>
      </w:r>
      <w:r w:rsidRPr="00340219">
        <w:rPr>
          <w:szCs w:val="24"/>
        </w:rPr>
        <w:t>70</w:t>
      </w:r>
      <w:r w:rsidR="00D56B95">
        <w:rPr>
          <w:szCs w:val="24"/>
        </w:rPr>
        <w:t xml:space="preserve"> % </w:t>
      </w:r>
      <w:r w:rsidRPr="00340219">
        <w:rPr>
          <w:szCs w:val="24"/>
        </w:rPr>
        <w:t>до 100 %</w:t>
      </w:r>
      <w:r w:rsidRPr="00340219">
        <w:rPr>
          <w:bCs/>
          <w:iCs/>
        </w:rPr>
        <w:t xml:space="preserve"> в </w:t>
      </w:r>
      <w:r w:rsidRPr="00340219">
        <w:t>границах земельного участка с кадастровым номером</w:t>
      </w:r>
      <w:r w:rsidRPr="00340219">
        <w:rPr>
          <w:szCs w:val="24"/>
        </w:rPr>
        <w:t xml:space="preserve"> 54:35:033065:56 площадью 0,0818 га, </w:t>
      </w:r>
      <w:r w:rsidRPr="00340219">
        <w:t>расположенного по адресу</w:t>
      </w:r>
      <w:r w:rsidR="00CE7F0D">
        <w:t xml:space="preserve"> ориентира</w:t>
      </w:r>
      <w:r w:rsidRPr="00340219">
        <w:t xml:space="preserve">: обл. Новосибирская, г. Новосибирск, </w:t>
      </w:r>
      <w:r w:rsidR="00CE7F0D">
        <w:t>тер</w:t>
      </w:r>
      <w:r w:rsidR="00A34A64">
        <w:t>ритория</w:t>
      </w:r>
      <w:r w:rsidR="00CE7F0D">
        <w:t xml:space="preserve"> Горбольницы</w:t>
      </w:r>
      <w:r w:rsidRPr="00340219">
        <w:rPr>
          <w:szCs w:val="24"/>
        </w:rPr>
        <w:t xml:space="preserve"> в Заельцовском районе (зона застройки средне- и многоэтажными жилыми домами</w:t>
      </w:r>
      <w:r w:rsidR="00113F11">
        <w:rPr>
          <w:szCs w:val="24"/>
        </w:rPr>
        <w:t xml:space="preserve"> </w:t>
      </w:r>
      <w:r w:rsidRPr="00340219">
        <w:rPr>
          <w:szCs w:val="24"/>
        </w:rPr>
        <w:t>(Ж-1))</w:t>
      </w:r>
      <w:r>
        <w:rPr>
          <w:szCs w:val="24"/>
        </w:rPr>
        <w:t>.</w:t>
      </w:r>
    </w:p>
    <w:p w:rsidR="00A34A64" w:rsidRDefault="00782AE2" w:rsidP="00A34A64">
      <w:pPr>
        <w:ind w:firstLine="708"/>
        <w:jc w:val="both"/>
      </w:pPr>
      <w:r>
        <w:rPr>
          <w:szCs w:val="24"/>
        </w:rPr>
        <w:t>1.1</w:t>
      </w:r>
      <w:r w:rsidR="005F4A5A">
        <w:rPr>
          <w:szCs w:val="24"/>
        </w:rPr>
        <w:t>3</w:t>
      </w:r>
      <w:r>
        <w:rPr>
          <w:szCs w:val="24"/>
        </w:rPr>
        <w:t xml:space="preserve">. Закрытому акционерному обществу </w:t>
      </w:r>
      <w:r w:rsidRPr="00AC3699">
        <w:rPr>
          <w:bCs/>
        </w:rPr>
        <w:t>«</w:t>
      </w:r>
      <w:r>
        <w:rPr>
          <w:szCs w:val="24"/>
        </w:rPr>
        <w:t>Передвижная механизированная колонна № 1</w:t>
      </w:r>
      <w:r w:rsidRPr="00AC3699">
        <w:rPr>
          <w:bCs/>
        </w:rPr>
        <w:t>»</w:t>
      </w:r>
      <w:r w:rsidRPr="00782AE2">
        <w:t xml:space="preserve"> </w:t>
      </w:r>
      <w:r w:rsidRPr="00937A60">
        <w:t>(на основании заявления в связи с неблагоприятным для застройки наличием инженерных сетей)</w:t>
      </w:r>
      <w:r w:rsidR="00A34A64">
        <w:t>:</w:t>
      </w:r>
      <w:r>
        <w:t xml:space="preserve"> </w:t>
      </w:r>
    </w:p>
    <w:p w:rsidR="00782AE2" w:rsidRDefault="00782AE2" w:rsidP="00A34A64">
      <w:pPr>
        <w:ind w:firstLine="708"/>
        <w:jc w:val="both"/>
        <w:rPr>
          <w:bCs/>
        </w:rPr>
      </w:pP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2648B8">
        <w:t>номером</w:t>
      </w:r>
      <w:r>
        <w:t xml:space="preserve"> </w:t>
      </w:r>
      <w:r w:rsidRPr="00340219">
        <w:rPr>
          <w:szCs w:val="24"/>
        </w:rPr>
        <w:t>54:35:</w:t>
      </w:r>
      <w:r>
        <w:rPr>
          <w:szCs w:val="24"/>
        </w:rPr>
        <w:t xml:space="preserve">000000:12855 площадью </w:t>
      </w:r>
      <w:r w:rsidR="00113F11">
        <w:rPr>
          <w:szCs w:val="24"/>
        </w:rPr>
        <w:t>0,1178 га,</w:t>
      </w:r>
      <w:r w:rsidR="00113F11" w:rsidRPr="00113F11">
        <w:t xml:space="preserve"> </w:t>
      </w:r>
      <w:r w:rsidR="00113F11" w:rsidRPr="00340219">
        <w:t>расположенного по адресу: обл. Новосибирская, г. Новосибирск, ул.</w:t>
      </w:r>
      <w:r w:rsidR="00113F11">
        <w:t> </w:t>
      </w:r>
      <w:r w:rsidR="00113F11">
        <w:rPr>
          <w:szCs w:val="24"/>
        </w:rPr>
        <w:t xml:space="preserve">Петухова в Кировском районе </w:t>
      </w:r>
      <w:r w:rsidR="00113F11">
        <w:t>(зона производственных объектов с различными нормативами воздействия на о</w:t>
      </w:r>
      <w:r w:rsidR="00113F11">
        <w:t>к</w:t>
      </w:r>
      <w:r w:rsidR="00113F11">
        <w:t xml:space="preserve">ружающую </w:t>
      </w:r>
      <w:r w:rsidR="00113F11" w:rsidRPr="007B5C0E">
        <w:t xml:space="preserve">среду </w:t>
      </w:r>
      <w:r w:rsidR="00113F11">
        <w:rPr>
          <w:bCs/>
        </w:rPr>
        <w:t>(П-1))</w:t>
      </w:r>
      <w:r w:rsidR="00F14BDB">
        <w:rPr>
          <w:bCs/>
        </w:rPr>
        <w:t>,</w:t>
      </w:r>
      <w:r w:rsidR="00113F11">
        <w:rPr>
          <w:bCs/>
        </w:rPr>
        <w:t xml:space="preserve"> с 3</w:t>
      </w:r>
      <w:r w:rsidR="00527B9A">
        <w:rPr>
          <w:bCs/>
        </w:rPr>
        <w:t> </w:t>
      </w:r>
      <w:r w:rsidR="00113F11">
        <w:rPr>
          <w:bCs/>
        </w:rPr>
        <w:t>м до 0</w:t>
      </w:r>
      <w:r w:rsidR="00527B9A">
        <w:rPr>
          <w:bCs/>
        </w:rPr>
        <w:t> </w:t>
      </w:r>
      <w:r w:rsidR="00113F11">
        <w:rPr>
          <w:bCs/>
        </w:rPr>
        <w:t xml:space="preserve">м </w:t>
      </w:r>
      <w:r w:rsidR="00F623EE">
        <w:rPr>
          <w:bCs/>
        </w:rPr>
        <w:t xml:space="preserve">со стороны земельного участка </w:t>
      </w:r>
      <w:r w:rsidR="00F623EE" w:rsidRPr="00937A60">
        <w:t xml:space="preserve">с кадастровым </w:t>
      </w:r>
      <w:r w:rsidR="00F623EE" w:rsidRPr="002648B8">
        <w:t>номером</w:t>
      </w:r>
      <w:r w:rsidR="00F623EE">
        <w:t xml:space="preserve"> </w:t>
      </w:r>
      <w:r w:rsidR="00F623EE" w:rsidRPr="00340219">
        <w:rPr>
          <w:szCs w:val="24"/>
        </w:rPr>
        <w:t>54:35:</w:t>
      </w:r>
      <w:r w:rsidR="00F623EE">
        <w:rPr>
          <w:szCs w:val="24"/>
        </w:rPr>
        <w:t>051125:105</w:t>
      </w:r>
      <w:r w:rsidR="00B67DE7">
        <w:rPr>
          <w:szCs w:val="24"/>
        </w:rPr>
        <w:t>,</w:t>
      </w:r>
      <w:r w:rsidR="00F623EE" w:rsidRPr="00F623EE">
        <w:rPr>
          <w:bCs/>
        </w:rPr>
        <w:t xml:space="preserve"> </w:t>
      </w:r>
      <w:r w:rsidR="00F623EE">
        <w:rPr>
          <w:bCs/>
        </w:rPr>
        <w:t>с 3 м до 0 м с северной, южной сторон</w:t>
      </w:r>
      <w:r w:rsidR="00F14BDB">
        <w:rPr>
          <w:bCs/>
        </w:rPr>
        <w:t xml:space="preserve"> </w:t>
      </w:r>
      <w:r w:rsidR="00F14BDB" w:rsidRPr="00937A60">
        <w:t>в</w:t>
      </w:r>
      <w:r w:rsidR="00F14BDB" w:rsidRPr="00937A60">
        <w:rPr>
          <w:bCs/>
        </w:rPr>
        <w:t xml:space="preserve"> габаритах объ</w:t>
      </w:r>
      <w:r w:rsidR="00F14BDB">
        <w:rPr>
          <w:bCs/>
        </w:rPr>
        <w:t>екта капитального строи</w:t>
      </w:r>
      <w:r w:rsidR="00181823">
        <w:rPr>
          <w:bCs/>
        </w:rPr>
        <w:t>тельства;</w:t>
      </w:r>
    </w:p>
    <w:p w:rsidR="00113F11" w:rsidRDefault="00F623EE" w:rsidP="00A34A64">
      <w:pPr>
        <w:ind w:firstLine="708"/>
        <w:jc w:val="both"/>
        <w:rPr>
          <w:bCs/>
        </w:rPr>
      </w:pP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2648B8">
        <w:t>номером</w:t>
      </w:r>
      <w:r>
        <w:t xml:space="preserve"> </w:t>
      </w:r>
      <w:r w:rsidRPr="00340219">
        <w:rPr>
          <w:szCs w:val="24"/>
        </w:rPr>
        <w:t>54:35:</w:t>
      </w:r>
      <w:r>
        <w:rPr>
          <w:szCs w:val="24"/>
        </w:rPr>
        <w:t>051125:105</w:t>
      </w:r>
      <w:r w:rsidRPr="00F623EE">
        <w:rPr>
          <w:szCs w:val="24"/>
        </w:rPr>
        <w:t xml:space="preserve"> </w:t>
      </w:r>
      <w:r>
        <w:rPr>
          <w:szCs w:val="24"/>
        </w:rPr>
        <w:t xml:space="preserve">площадью 1,1465 га, </w:t>
      </w:r>
      <w:r w:rsidRPr="00340219">
        <w:t>расположенного по адресу: обл. Новосибирская, г. Новосибирск, ул.</w:t>
      </w:r>
      <w:r>
        <w:t> </w:t>
      </w:r>
      <w:r>
        <w:rPr>
          <w:szCs w:val="24"/>
        </w:rPr>
        <w:t xml:space="preserve">Петухова в Кировском районе </w:t>
      </w:r>
      <w:r>
        <w:t>(зона производственных объектов с различными нормативами воздействия на о</w:t>
      </w:r>
      <w:r>
        <w:t>к</w:t>
      </w:r>
      <w:r>
        <w:t xml:space="preserve">ружающую </w:t>
      </w:r>
      <w:r w:rsidRPr="007B5C0E">
        <w:t xml:space="preserve">среду </w:t>
      </w:r>
      <w:r>
        <w:rPr>
          <w:bCs/>
        </w:rPr>
        <w:t>(П-1))</w:t>
      </w:r>
      <w:r w:rsidR="00F14BDB">
        <w:rPr>
          <w:bCs/>
        </w:rPr>
        <w:t>,</w:t>
      </w:r>
      <w:r>
        <w:rPr>
          <w:bCs/>
        </w:rPr>
        <w:t xml:space="preserve"> с 3 м до 0 м со стороны земельного участка </w:t>
      </w:r>
      <w:r w:rsidRPr="00937A60">
        <w:t xml:space="preserve">с кадастровым </w:t>
      </w:r>
      <w:r w:rsidRPr="002648B8">
        <w:t>номером</w:t>
      </w:r>
      <w:r>
        <w:t xml:space="preserve"> </w:t>
      </w:r>
      <w:r w:rsidRPr="00340219">
        <w:rPr>
          <w:szCs w:val="24"/>
        </w:rPr>
        <w:t>54:35:</w:t>
      </w:r>
      <w:r>
        <w:rPr>
          <w:szCs w:val="24"/>
        </w:rPr>
        <w:t>000000:12855</w:t>
      </w:r>
      <w:r w:rsidR="00F14BDB">
        <w:rPr>
          <w:szCs w:val="24"/>
        </w:rPr>
        <w:t xml:space="preserve"> </w:t>
      </w:r>
      <w:r w:rsidR="00F14BDB" w:rsidRPr="00937A60">
        <w:t>в</w:t>
      </w:r>
      <w:r w:rsidR="00F14BDB" w:rsidRPr="00937A60">
        <w:rPr>
          <w:bCs/>
        </w:rPr>
        <w:t xml:space="preserve"> габаритах объ</w:t>
      </w:r>
      <w:r w:rsidR="00F14BDB">
        <w:rPr>
          <w:bCs/>
        </w:rPr>
        <w:t>екта капитального строительства.</w:t>
      </w:r>
    </w:p>
    <w:p w:rsidR="00181823" w:rsidRDefault="00181823" w:rsidP="00A34A64">
      <w:pPr>
        <w:ind w:firstLine="708"/>
        <w:jc w:val="both"/>
        <w:rPr>
          <w:bCs/>
        </w:rPr>
      </w:pPr>
      <w:r>
        <w:rPr>
          <w:bCs/>
        </w:rPr>
        <w:t>1.14. </w:t>
      </w:r>
      <w:r w:rsidRPr="00AC3699">
        <w:rPr>
          <w:bCs/>
        </w:rPr>
        <w:t>Обществу с ограниченной ответственностью</w:t>
      </w:r>
      <w:r w:rsidRPr="00181823">
        <w:rPr>
          <w:bCs/>
        </w:rPr>
        <w:t xml:space="preserve"> </w:t>
      </w:r>
      <w:r w:rsidRPr="00AC3699">
        <w:rPr>
          <w:bCs/>
        </w:rPr>
        <w:t>«</w:t>
      </w:r>
      <w:r>
        <w:rPr>
          <w:bCs/>
        </w:rPr>
        <w:t>СтройРент</w:t>
      </w:r>
      <w:r w:rsidRPr="00AC3699">
        <w:rPr>
          <w:bCs/>
        </w:rPr>
        <w:t>»</w:t>
      </w:r>
      <w:r>
        <w:rPr>
          <w:bCs/>
        </w:rPr>
        <w:t xml:space="preserve"> </w:t>
      </w:r>
      <w:r w:rsidRPr="00BB52F4">
        <w:rPr>
          <w:color w:val="000000" w:themeColor="text1"/>
        </w:rPr>
        <w:t>(на основ</w:t>
      </w:r>
      <w:r w:rsidRPr="00BB52F4">
        <w:rPr>
          <w:color w:val="000000" w:themeColor="text1"/>
        </w:rPr>
        <w:t>а</w:t>
      </w:r>
      <w:r w:rsidRPr="00BB52F4">
        <w:rPr>
          <w:color w:val="000000" w:themeColor="text1"/>
        </w:rPr>
        <w:t>нии заявления в связи</w:t>
      </w:r>
      <w:r w:rsidR="00CE19B1" w:rsidRPr="00937A60">
        <w:t xml:space="preserve"> с неблагоприятным для застройки наличием инженерных сетей</w:t>
      </w:r>
      <w:r w:rsidRPr="00BB52F4">
        <w:t>)</w:t>
      </w:r>
      <w:r>
        <w:t xml:space="preserve"> </w:t>
      </w: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2648B8">
        <w:t>номером</w:t>
      </w:r>
      <w:r w:rsidR="00A34A64">
        <w:t xml:space="preserve"> </w:t>
      </w:r>
      <w:r>
        <w:t>54:35:012668:65 площадью</w:t>
      </w:r>
      <w:r w:rsidR="00325CE1">
        <w:t xml:space="preserve"> 0,7852 га,</w:t>
      </w:r>
      <w:r w:rsidR="00325CE1" w:rsidRPr="00325CE1">
        <w:t xml:space="preserve"> </w:t>
      </w:r>
      <w:r w:rsidR="00325CE1" w:rsidRPr="00340219">
        <w:t>расположенного по адресу: обл. Новосибирская, г. Новосибирск,</w:t>
      </w:r>
      <w:r w:rsidR="00325CE1">
        <w:t xml:space="preserve"> ул.</w:t>
      </w:r>
      <w:r w:rsidR="009269B9">
        <w:t> </w:t>
      </w:r>
      <w:r w:rsidR="00325CE1">
        <w:t xml:space="preserve">Королева, 40 в Дзержинском районе (зона производственных объектов с различными нормативами воздействия на окружающую </w:t>
      </w:r>
      <w:r w:rsidR="00325CE1" w:rsidRPr="007B5C0E">
        <w:t xml:space="preserve">среду </w:t>
      </w:r>
      <w:r w:rsidR="00325CE1">
        <w:rPr>
          <w:bCs/>
        </w:rPr>
        <w:t>(П-1)), с 3 м до 0 м с юго-западной стороны</w:t>
      </w:r>
      <w:r w:rsidR="00325CE1" w:rsidRPr="00325CE1">
        <w:t xml:space="preserve"> </w:t>
      </w:r>
      <w:r w:rsidR="00325CE1" w:rsidRPr="00937A60">
        <w:t>в</w:t>
      </w:r>
      <w:r w:rsidR="00325CE1" w:rsidRPr="00937A60">
        <w:rPr>
          <w:bCs/>
        </w:rPr>
        <w:t xml:space="preserve"> габаритах объ</w:t>
      </w:r>
      <w:r w:rsidR="00325CE1">
        <w:rPr>
          <w:bCs/>
        </w:rPr>
        <w:t>екта капитального строительства.</w:t>
      </w:r>
    </w:p>
    <w:p w:rsidR="00325CE1" w:rsidRPr="00A34D25" w:rsidRDefault="00325CE1" w:rsidP="005A0C90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1.15. Лукашовой Ирине Михайловне </w:t>
      </w:r>
      <w:r w:rsidRPr="00937A60">
        <w:t xml:space="preserve">(на основании заявления в связи с тем, что </w:t>
      </w:r>
      <w:r w:rsidRPr="00937A60">
        <w:rPr>
          <w:color w:val="000000" w:themeColor="text1"/>
        </w:rPr>
        <w:t xml:space="preserve">рельеф </w:t>
      </w:r>
      <w:r w:rsidRPr="00937A60">
        <w:t>земельного участка является неблагоприятным для застройки)</w:t>
      </w:r>
      <w:r>
        <w:t xml:space="preserve"> </w:t>
      </w:r>
      <w:r w:rsidRPr="00937A60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2648B8">
        <w:t>номером</w:t>
      </w:r>
      <w:r w:rsidR="00A34A64">
        <w:t xml:space="preserve"> </w:t>
      </w:r>
      <w:r w:rsidR="00A34D25">
        <w:t xml:space="preserve">54:35:031380:8 площадью 0,0776 га, </w:t>
      </w:r>
      <w:r w:rsidR="00A34D25" w:rsidRPr="00340219">
        <w:t>расположенного по адресу: обл. Новосибирская, г. Новосибирск,</w:t>
      </w:r>
      <w:r w:rsidR="00A34D25">
        <w:t xml:space="preserve"> ул. Арктическая, 11 в Заельцовском районе</w:t>
      </w:r>
      <w:r w:rsidR="00A34D25" w:rsidRPr="00A34D25">
        <w:t xml:space="preserve"> </w:t>
      </w:r>
      <w:r w:rsidR="00A34D25" w:rsidRPr="002E05A4">
        <w:t xml:space="preserve">(зона застройки индивидуальными и малоэтажными жилыми домами </w:t>
      </w:r>
      <w:r w:rsidR="00A34D25" w:rsidRPr="002E05A4">
        <w:rPr>
          <w:bCs/>
        </w:rPr>
        <w:t>(Ж-2))</w:t>
      </w:r>
      <w:r w:rsidR="00A34D25">
        <w:rPr>
          <w:bCs/>
        </w:rPr>
        <w:t>,</w:t>
      </w:r>
      <w:r w:rsidR="00A34D25" w:rsidRPr="00A34D25">
        <w:rPr>
          <w:bCs/>
        </w:rPr>
        <w:t xml:space="preserve"> </w:t>
      </w:r>
      <w:r w:rsidR="00A34D25">
        <w:rPr>
          <w:bCs/>
        </w:rPr>
        <w:t>с 3 м до 2 м со стороны</w:t>
      </w:r>
      <w:r w:rsidR="00A34D25" w:rsidRPr="00A34D25">
        <w:rPr>
          <w:bCs/>
        </w:rPr>
        <w:t xml:space="preserve"> </w:t>
      </w:r>
      <w:r w:rsidR="00A34D25">
        <w:rPr>
          <w:bCs/>
        </w:rPr>
        <w:t xml:space="preserve">ул. Арктической в </w:t>
      </w:r>
      <w:r w:rsidR="00A34D25" w:rsidRPr="00937A60">
        <w:rPr>
          <w:bCs/>
        </w:rPr>
        <w:t>габаритах объ</w:t>
      </w:r>
      <w:r w:rsidR="00A34D25">
        <w:rPr>
          <w:bCs/>
        </w:rPr>
        <w:t>екта капитального строител</w:t>
      </w:r>
      <w:r w:rsidR="00A34D25">
        <w:rPr>
          <w:bCs/>
        </w:rPr>
        <w:t>ь</w:t>
      </w:r>
      <w:r w:rsidR="00A34D25">
        <w:rPr>
          <w:bCs/>
        </w:rPr>
        <w:t>ства.</w:t>
      </w:r>
    </w:p>
    <w:p w:rsidR="00922734" w:rsidRPr="00937A60" w:rsidRDefault="00340219" w:rsidP="001A0389">
      <w:pPr>
        <w:ind w:left="34"/>
        <w:jc w:val="both"/>
        <w:rPr>
          <w:bCs/>
        </w:rPr>
      </w:pPr>
      <w:r>
        <w:tab/>
      </w:r>
      <w:r w:rsidR="00922734" w:rsidRPr="00937A60">
        <w:t xml:space="preserve">2. Комиссии по </w:t>
      </w:r>
      <w:r w:rsidR="00922734" w:rsidRPr="00FC2ECE">
        <w:t xml:space="preserve">подготовке проекта правил землепользования и застройки города Новосибирска </w:t>
      </w:r>
      <w:r w:rsidR="00CC2E20" w:rsidRPr="00FC2ECE">
        <w:t>провести 18</w:t>
      </w:r>
      <w:r w:rsidR="00922734" w:rsidRPr="00FC2ECE">
        <w:rPr>
          <w:color w:val="000000" w:themeColor="text1"/>
        </w:rPr>
        <w:t>.0</w:t>
      </w:r>
      <w:r w:rsidR="00DC5A03" w:rsidRPr="00FC2ECE">
        <w:rPr>
          <w:color w:val="000000" w:themeColor="text1"/>
        </w:rPr>
        <w:t>2</w:t>
      </w:r>
      <w:r w:rsidR="00922734" w:rsidRPr="00FC2ECE">
        <w:rPr>
          <w:color w:val="000000" w:themeColor="text1"/>
        </w:rPr>
        <w:t>.2014 в 16</w:t>
      </w:r>
      <w:r w:rsidR="00922734" w:rsidRPr="00937A60">
        <w:rPr>
          <w:color w:val="000000" w:themeColor="text1"/>
        </w:rPr>
        <w:t>.00</w:t>
      </w:r>
      <w:r w:rsidR="00922734" w:rsidRPr="00937A60">
        <w:t xml:space="preserve"> час. публичные слушания по адресу: 630091, г. Новосибирск, Красный проспект, 50, кабинет 409.</w:t>
      </w:r>
    </w:p>
    <w:p w:rsidR="00922734" w:rsidRPr="00937A60" w:rsidRDefault="00922734" w:rsidP="001A0389">
      <w:pPr>
        <w:widowControl/>
        <w:autoSpaceDE w:val="0"/>
        <w:autoSpaceDN w:val="0"/>
        <w:adjustRightInd w:val="0"/>
        <w:ind w:firstLine="709"/>
        <w:jc w:val="both"/>
      </w:pPr>
      <w:r w:rsidRPr="00937A60">
        <w:t>3. Определить местонахождение комиссии по подготовке проекта правил землепользования и застройки города Новосибирска по адресу: 630091, г. Новосибирск, Красный проспект, 50, кабинет 504, адрес электронной почты: espasskaya@admnsk.ru, контактный телефон 227-54-48.</w:t>
      </w:r>
    </w:p>
    <w:p w:rsidR="00922734" w:rsidRPr="00937A60" w:rsidRDefault="00922734" w:rsidP="00E82772">
      <w:pPr>
        <w:widowControl/>
        <w:autoSpaceDE w:val="0"/>
        <w:autoSpaceDN w:val="0"/>
        <w:adjustRightInd w:val="0"/>
        <w:ind w:firstLine="709"/>
        <w:jc w:val="both"/>
      </w:pPr>
      <w:r w:rsidRPr="00937A60">
        <w:t>4. Предложить гражданам, проживающим в пределах соответствующей те</w:t>
      </w:r>
      <w:r w:rsidRPr="00937A60">
        <w:t>р</w:t>
      </w:r>
      <w:r w:rsidRPr="00937A60">
        <w:t>риториальной зоны, правообладателям земельных участков, имеющих общие границы с земельным участком, применительно к которому запрашивается ра</w:t>
      </w:r>
      <w:r w:rsidRPr="00937A60">
        <w:t>з</w:t>
      </w:r>
      <w:r w:rsidRPr="00937A60">
        <w:t>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</w:t>
      </w:r>
      <w:r w:rsidRPr="00937A60">
        <w:t>а</w:t>
      </w:r>
      <w:r w:rsidRPr="00937A60">
        <w:t>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направить в комиссию по подготовке пр</w:t>
      </w:r>
      <w:r w:rsidRPr="00937A60">
        <w:t>о</w:t>
      </w:r>
      <w:r w:rsidRPr="00937A60">
        <w:t>екта правил землепользования и застройки города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</w:t>
      </w:r>
      <w:r w:rsidRPr="00937A60">
        <w:t>т</w:t>
      </w:r>
      <w:r w:rsidRPr="00937A60">
        <w:t>ва, реконструкции объектов капитального строительства.</w:t>
      </w:r>
    </w:p>
    <w:p w:rsidR="00922734" w:rsidRPr="00937A60" w:rsidRDefault="00922734" w:rsidP="00922734">
      <w:pPr>
        <w:widowControl/>
        <w:autoSpaceDE w:val="0"/>
        <w:autoSpaceDN w:val="0"/>
        <w:adjustRightInd w:val="0"/>
        <w:ind w:firstLine="709"/>
        <w:jc w:val="both"/>
      </w:pPr>
      <w:r w:rsidRPr="00937A60">
        <w:t>5.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922734" w:rsidRPr="00937A60" w:rsidRDefault="00922734" w:rsidP="00922734">
      <w:pPr>
        <w:widowControl/>
        <w:autoSpaceDE w:val="0"/>
        <w:autoSpaceDN w:val="0"/>
        <w:adjustRightInd w:val="0"/>
        <w:ind w:firstLine="709"/>
        <w:jc w:val="both"/>
      </w:pPr>
      <w:r w:rsidRPr="00937A60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2734" w:rsidRPr="00937A60" w:rsidRDefault="00922734" w:rsidP="00922734">
      <w:pPr>
        <w:widowControl/>
        <w:autoSpaceDE w:val="0"/>
        <w:autoSpaceDN w:val="0"/>
        <w:adjustRightInd w:val="0"/>
        <w:ind w:firstLine="709"/>
        <w:jc w:val="both"/>
      </w:pPr>
      <w:r w:rsidRPr="00937A60">
        <w:t>7.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269B9" w:rsidRPr="0097269B" w:rsidTr="00260E30">
        <w:tc>
          <w:tcPr>
            <w:tcW w:w="6946" w:type="dxa"/>
          </w:tcPr>
          <w:p w:rsidR="009269B9" w:rsidRPr="0097269B" w:rsidRDefault="009269B9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9269B9" w:rsidRPr="0097269B" w:rsidRDefault="009269B9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9269B9" w:rsidRPr="0097269B" w:rsidRDefault="009269B9" w:rsidP="00E41318">
            <w:pPr>
              <w:pStyle w:val="7"/>
              <w:spacing w:before="0"/>
              <w:jc w:val="right"/>
            </w:pPr>
            <w:r w:rsidRPr="0097269B">
              <w:t>В. М. Знатков</w:t>
            </w:r>
          </w:p>
        </w:tc>
      </w:tr>
    </w:tbl>
    <w:p w:rsidR="009269B9" w:rsidRDefault="009269B9" w:rsidP="009269B9">
      <w:pPr>
        <w:widowControl/>
        <w:suppressAutoHyphens/>
        <w:spacing w:line="240" w:lineRule="atLeast"/>
        <w:rPr>
          <w:sz w:val="24"/>
          <w:szCs w:val="24"/>
        </w:rPr>
      </w:pPr>
    </w:p>
    <w:p w:rsidR="009269B9" w:rsidRDefault="009269B9" w:rsidP="009269B9">
      <w:pPr>
        <w:widowControl/>
        <w:suppressAutoHyphens/>
        <w:spacing w:line="240" w:lineRule="atLeast"/>
        <w:rPr>
          <w:sz w:val="24"/>
          <w:szCs w:val="24"/>
        </w:rPr>
      </w:pPr>
    </w:p>
    <w:p w:rsidR="009269B9" w:rsidRDefault="009269B9" w:rsidP="009269B9">
      <w:pPr>
        <w:widowControl/>
        <w:suppressAutoHyphens/>
        <w:spacing w:line="240" w:lineRule="atLeast"/>
        <w:rPr>
          <w:sz w:val="24"/>
          <w:szCs w:val="24"/>
        </w:rPr>
      </w:pPr>
    </w:p>
    <w:p w:rsidR="009269B9" w:rsidRPr="002F2E7B" w:rsidRDefault="009269B9" w:rsidP="009269B9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9269B9" w:rsidRPr="002F2E7B" w:rsidRDefault="009269B9" w:rsidP="009269B9">
      <w:pPr>
        <w:widowControl/>
        <w:suppressAutoHyphens/>
        <w:spacing w:line="240" w:lineRule="atLeast"/>
        <w:rPr>
          <w:sz w:val="24"/>
          <w:szCs w:val="24"/>
        </w:rPr>
      </w:pPr>
      <w:r w:rsidRPr="002F2E7B">
        <w:rPr>
          <w:sz w:val="24"/>
          <w:szCs w:val="24"/>
        </w:rPr>
        <w:t>2275448</w:t>
      </w:r>
    </w:p>
    <w:p w:rsidR="008232FF" w:rsidRDefault="009269B9" w:rsidP="009269B9">
      <w:pPr>
        <w:widowControl/>
        <w:spacing w:line="240" w:lineRule="atLeast"/>
      </w:pPr>
      <w:r w:rsidRPr="002F2E7B">
        <w:rPr>
          <w:sz w:val="24"/>
          <w:szCs w:val="24"/>
        </w:rPr>
        <w:t>ГУАиГ</w:t>
      </w:r>
      <w:r w:rsidRPr="007033A9">
        <w:t xml:space="preserve"> </w:t>
      </w:r>
    </w:p>
    <w:sectPr w:rsidR="008232FF" w:rsidSect="005A0C90">
      <w:headerReference w:type="default" r:id="rId9"/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75" w:rsidRDefault="00AE4275" w:rsidP="00326BF8">
      <w:r>
        <w:separator/>
      </w:r>
    </w:p>
  </w:endnote>
  <w:endnote w:type="continuationSeparator" w:id="0">
    <w:p w:rsidR="00AE4275" w:rsidRDefault="00AE4275" w:rsidP="0032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8393"/>
      <w:docPartObj>
        <w:docPartGallery w:val="Page Numbers (Bottom of Page)"/>
        <w:docPartUnique/>
      </w:docPartObj>
    </w:sdtPr>
    <w:sdtContent>
      <w:p w:rsidR="00A34A64" w:rsidRDefault="00C94B95">
        <w:pPr>
          <w:pStyle w:val="a8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75" w:rsidRDefault="00AE4275" w:rsidP="00326BF8">
      <w:r>
        <w:separator/>
      </w:r>
    </w:p>
  </w:footnote>
  <w:footnote w:type="continuationSeparator" w:id="0">
    <w:p w:rsidR="00AE4275" w:rsidRDefault="00AE4275" w:rsidP="00326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8392"/>
      <w:docPartObj>
        <w:docPartGallery w:val="Page Numbers (Top of Page)"/>
        <w:docPartUnique/>
      </w:docPartObj>
    </w:sdtPr>
    <w:sdtContent>
      <w:p w:rsidR="00A34A64" w:rsidRPr="0052649A" w:rsidRDefault="00C94B95" w:rsidP="00FC2ECE">
        <w:pPr>
          <w:pStyle w:val="a6"/>
          <w:jc w:val="center"/>
          <w:rPr>
            <w:sz w:val="24"/>
            <w:szCs w:val="24"/>
          </w:rPr>
        </w:pPr>
        <w:r w:rsidRPr="0052649A">
          <w:rPr>
            <w:sz w:val="24"/>
            <w:szCs w:val="24"/>
          </w:rPr>
          <w:fldChar w:fldCharType="begin"/>
        </w:r>
        <w:r w:rsidR="00A34A64" w:rsidRPr="0052649A">
          <w:rPr>
            <w:sz w:val="24"/>
            <w:szCs w:val="24"/>
          </w:rPr>
          <w:instrText xml:space="preserve"> PAGE   \* MERGEFORMAT </w:instrText>
        </w:r>
        <w:r w:rsidRPr="0052649A">
          <w:rPr>
            <w:sz w:val="24"/>
            <w:szCs w:val="24"/>
          </w:rPr>
          <w:fldChar w:fldCharType="separate"/>
        </w:r>
        <w:r w:rsidR="006D52E1">
          <w:rPr>
            <w:noProof/>
            <w:sz w:val="24"/>
            <w:szCs w:val="24"/>
          </w:rPr>
          <w:t>5</w:t>
        </w:r>
        <w:r w:rsidRPr="0052649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25ACA"/>
    <w:rsid w:val="000427D3"/>
    <w:rsid w:val="000D24FD"/>
    <w:rsid w:val="000E1EEA"/>
    <w:rsid w:val="00113F11"/>
    <w:rsid w:val="001406B5"/>
    <w:rsid w:val="0017242D"/>
    <w:rsid w:val="00181823"/>
    <w:rsid w:val="001A0389"/>
    <w:rsid w:val="001B3C2D"/>
    <w:rsid w:val="001C573C"/>
    <w:rsid w:val="00224888"/>
    <w:rsid w:val="00232338"/>
    <w:rsid w:val="002648B8"/>
    <w:rsid w:val="002A3DCC"/>
    <w:rsid w:val="002A6995"/>
    <w:rsid w:val="002E05A4"/>
    <w:rsid w:val="002E0765"/>
    <w:rsid w:val="002E1D35"/>
    <w:rsid w:val="002F0CB7"/>
    <w:rsid w:val="002F4809"/>
    <w:rsid w:val="00325CE1"/>
    <w:rsid w:val="00326310"/>
    <w:rsid w:val="00326BF8"/>
    <w:rsid w:val="00340219"/>
    <w:rsid w:val="00357929"/>
    <w:rsid w:val="00386B48"/>
    <w:rsid w:val="003871A4"/>
    <w:rsid w:val="00390900"/>
    <w:rsid w:val="003B0042"/>
    <w:rsid w:val="003C7A9D"/>
    <w:rsid w:val="004028AB"/>
    <w:rsid w:val="00417A08"/>
    <w:rsid w:val="00464F45"/>
    <w:rsid w:val="00491496"/>
    <w:rsid w:val="004D1721"/>
    <w:rsid w:val="004E18E3"/>
    <w:rsid w:val="004E6DC9"/>
    <w:rsid w:val="00515D9A"/>
    <w:rsid w:val="0052649A"/>
    <w:rsid w:val="00527B9A"/>
    <w:rsid w:val="00553399"/>
    <w:rsid w:val="00555518"/>
    <w:rsid w:val="00555947"/>
    <w:rsid w:val="005620C1"/>
    <w:rsid w:val="00567A10"/>
    <w:rsid w:val="00571A28"/>
    <w:rsid w:val="00591446"/>
    <w:rsid w:val="00594D27"/>
    <w:rsid w:val="005A0C90"/>
    <w:rsid w:val="005B2073"/>
    <w:rsid w:val="005B6407"/>
    <w:rsid w:val="005B6F7F"/>
    <w:rsid w:val="005E3794"/>
    <w:rsid w:val="005F2F18"/>
    <w:rsid w:val="005F4A5A"/>
    <w:rsid w:val="00621CB5"/>
    <w:rsid w:val="00622C1D"/>
    <w:rsid w:val="006377D4"/>
    <w:rsid w:val="00653291"/>
    <w:rsid w:val="00675B1A"/>
    <w:rsid w:val="00691034"/>
    <w:rsid w:val="006D52E1"/>
    <w:rsid w:val="006E6DDD"/>
    <w:rsid w:val="007043E0"/>
    <w:rsid w:val="007522CD"/>
    <w:rsid w:val="007612CD"/>
    <w:rsid w:val="00776E30"/>
    <w:rsid w:val="00782AE2"/>
    <w:rsid w:val="00792E5C"/>
    <w:rsid w:val="007B1B00"/>
    <w:rsid w:val="007B5C0E"/>
    <w:rsid w:val="007D4072"/>
    <w:rsid w:val="007D501C"/>
    <w:rsid w:val="008232FF"/>
    <w:rsid w:val="008448FD"/>
    <w:rsid w:val="00844FD6"/>
    <w:rsid w:val="008460E6"/>
    <w:rsid w:val="008B1BFD"/>
    <w:rsid w:val="008B5117"/>
    <w:rsid w:val="008B7119"/>
    <w:rsid w:val="008C20BD"/>
    <w:rsid w:val="0091757D"/>
    <w:rsid w:val="00922734"/>
    <w:rsid w:val="009269B9"/>
    <w:rsid w:val="009304FA"/>
    <w:rsid w:val="00936E63"/>
    <w:rsid w:val="00937A60"/>
    <w:rsid w:val="00942040"/>
    <w:rsid w:val="00957A55"/>
    <w:rsid w:val="00982305"/>
    <w:rsid w:val="009B3662"/>
    <w:rsid w:val="00A32516"/>
    <w:rsid w:val="00A34A64"/>
    <w:rsid w:val="00A34D25"/>
    <w:rsid w:val="00A46EE8"/>
    <w:rsid w:val="00A652D0"/>
    <w:rsid w:val="00AC3699"/>
    <w:rsid w:val="00AE4275"/>
    <w:rsid w:val="00B13029"/>
    <w:rsid w:val="00B21C2E"/>
    <w:rsid w:val="00B3600A"/>
    <w:rsid w:val="00B56BCA"/>
    <w:rsid w:val="00B61727"/>
    <w:rsid w:val="00B67DE7"/>
    <w:rsid w:val="00B72B0E"/>
    <w:rsid w:val="00BA21A5"/>
    <w:rsid w:val="00BB52F4"/>
    <w:rsid w:val="00C13DA6"/>
    <w:rsid w:val="00C94B95"/>
    <w:rsid w:val="00CC2E20"/>
    <w:rsid w:val="00CD0D96"/>
    <w:rsid w:val="00CE19B1"/>
    <w:rsid w:val="00CE5816"/>
    <w:rsid w:val="00CE7F0D"/>
    <w:rsid w:val="00D46341"/>
    <w:rsid w:val="00D50D81"/>
    <w:rsid w:val="00D56B95"/>
    <w:rsid w:val="00D930EF"/>
    <w:rsid w:val="00DC5A03"/>
    <w:rsid w:val="00DE54A6"/>
    <w:rsid w:val="00DF1F17"/>
    <w:rsid w:val="00E10026"/>
    <w:rsid w:val="00E31CEB"/>
    <w:rsid w:val="00E42C89"/>
    <w:rsid w:val="00E51825"/>
    <w:rsid w:val="00E82772"/>
    <w:rsid w:val="00EF62E5"/>
    <w:rsid w:val="00F1328F"/>
    <w:rsid w:val="00F14BDB"/>
    <w:rsid w:val="00F16FBB"/>
    <w:rsid w:val="00F17179"/>
    <w:rsid w:val="00F20D0D"/>
    <w:rsid w:val="00F55A1E"/>
    <w:rsid w:val="00F57763"/>
    <w:rsid w:val="00F623EE"/>
    <w:rsid w:val="00F81B27"/>
    <w:rsid w:val="00F854D2"/>
    <w:rsid w:val="00FC2ECE"/>
    <w:rsid w:val="00FD5D50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922734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  <w:jc w:val="both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9FADD-6B4D-43FE-BA9A-A3BAD44B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2014-01-29T03:13:00Z</cp:lastPrinted>
  <dcterms:created xsi:type="dcterms:W3CDTF">2014-02-04T02:59:00Z</dcterms:created>
  <dcterms:modified xsi:type="dcterms:W3CDTF">2014-02-04T02:59:00Z</dcterms:modified>
</cp:coreProperties>
</file>