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page" w:tblpX="1419" w:tblpY="908"/>
        <w:tblW w:w="0" w:type="auto"/>
        <w:tblLayout w:type="fixed"/>
        <w:tblLook w:val="01E0"/>
      </w:tblPr>
      <w:tblGrid>
        <w:gridCol w:w="9923"/>
      </w:tblGrid>
      <w:tr w:rsidR="00320848" w:rsidRPr="00DD5BF5" w:rsidTr="0001773B">
        <w:tc>
          <w:tcPr>
            <w:tcW w:w="9923" w:type="dxa"/>
          </w:tcPr>
          <w:p w:rsidR="00320848" w:rsidRPr="00DD5BF5" w:rsidRDefault="00881E31" w:rsidP="0001773B">
            <w:pPr>
              <w:ind w:left="4536"/>
              <w:outlineLvl w:val="0"/>
              <w:rPr>
                <w:sz w:val="20"/>
              </w:rPr>
            </w:pPr>
            <w:r w:rsidRPr="00881E31">
              <w:rPr>
                <w:rFonts w:ascii="Calibri" w:hAnsi="Calibr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38.65pt">
                  <v:imagedata r:id="rId7" o:title="novosib2"/>
                </v:shape>
              </w:pict>
            </w:r>
          </w:p>
          <w:p w:rsidR="00320848" w:rsidRPr="00DD5BF5" w:rsidRDefault="00320848" w:rsidP="0001773B">
            <w:pPr>
              <w:jc w:val="center"/>
              <w:outlineLvl w:val="0"/>
              <w:rPr>
                <w:b/>
                <w:bCs/>
                <w:spacing w:val="60"/>
                <w:sz w:val="16"/>
                <w:szCs w:val="16"/>
              </w:rPr>
            </w:pPr>
          </w:p>
          <w:p w:rsidR="00320848" w:rsidRPr="00DD5BF5" w:rsidRDefault="00320848" w:rsidP="0001773B">
            <w:pPr>
              <w:ind w:left="2098"/>
              <w:outlineLvl w:val="0"/>
              <w:rPr>
                <w:b/>
                <w:bCs/>
                <w:spacing w:val="20"/>
                <w:sz w:val="30"/>
                <w:szCs w:val="30"/>
              </w:rPr>
            </w:pPr>
            <w:r w:rsidRPr="00DD5BF5">
              <w:rPr>
                <w:b/>
                <w:bCs/>
                <w:spacing w:val="20"/>
                <w:sz w:val="30"/>
                <w:szCs w:val="30"/>
              </w:rPr>
              <w:t>МЭРИЯ ГОРОДА НОВОСИБИРСКА</w:t>
            </w:r>
          </w:p>
          <w:p w:rsidR="00320848" w:rsidRPr="00DD5BF5" w:rsidRDefault="00320848" w:rsidP="0001773B">
            <w:pPr>
              <w:jc w:val="center"/>
              <w:outlineLvl w:val="0"/>
              <w:rPr>
                <w:b/>
                <w:bCs/>
                <w:spacing w:val="60"/>
                <w:sz w:val="14"/>
                <w:szCs w:val="14"/>
              </w:rPr>
            </w:pPr>
          </w:p>
          <w:p w:rsidR="00320848" w:rsidRPr="00DD5BF5" w:rsidRDefault="00320848" w:rsidP="0001773B">
            <w:pPr>
              <w:ind w:left="2778"/>
              <w:outlineLvl w:val="0"/>
              <w:rPr>
                <w:b/>
                <w:bCs/>
                <w:spacing w:val="40"/>
                <w:sz w:val="40"/>
                <w:szCs w:val="40"/>
              </w:rPr>
            </w:pPr>
            <w:r w:rsidRPr="00DD5BF5">
              <w:rPr>
                <w:b/>
                <w:bCs/>
                <w:spacing w:val="40"/>
                <w:sz w:val="40"/>
                <w:szCs w:val="40"/>
              </w:rPr>
              <w:t>ПОСТАНОВЛЕНИЕ</w:t>
            </w:r>
          </w:p>
          <w:p w:rsidR="00320848" w:rsidRPr="00DD5BF5" w:rsidRDefault="00320848" w:rsidP="0001773B">
            <w:pPr>
              <w:jc w:val="center"/>
              <w:outlineLvl w:val="0"/>
              <w:rPr>
                <w:sz w:val="18"/>
                <w:szCs w:val="18"/>
              </w:rPr>
            </w:pPr>
          </w:p>
          <w:p w:rsidR="00320848" w:rsidRPr="007861AD" w:rsidRDefault="00320848" w:rsidP="0001773B">
            <w:pPr>
              <w:tabs>
                <w:tab w:val="left" w:pos="540"/>
                <w:tab w:val="left" w:pos="2160"/>
                <w:tab w:val="left" w:pos="7612"/>
                <w:tab w:val="left" w:pos="9781"/>
              </w:tabs>
              <w:jc w:val="both"/>
            </w:pPr>
            <w:r w:rsidRPr="007861AD">
              <w:rPr>
                <w:b/>
              </w:rPr>
              <w:t>От</w:t>
            </w:r>
            <w:r w:rsidRPr="007861AD">
              <w:t xml:space="preserve">  </w:t>
            </w:r>
            <w:r w:rsidRPr="007861AD">
              <w:tab/>
            </w:r>
            <w:r w:rsidRPr="007861AD">
              <w:rPr>
                <w:u w:val="single"/>
              </w:rPr>
              <w:t xml:space="preserve">  </w:t>
            </w:r>
            <w:r w:rsidR="00733206" w:rsidRPr="00733206">
              <w:rPr>
                <w:u w:val="single"/>
              </w:rPr>
              <w:t>23.05.2017</w:t>
            </w:r>
            <w:r w:rsidRPr="007861AD">
              <w:rPr>
                <w:u w:val="single"/>
              </w:rPr>
              <w:tab/>
            </w:r>
            <w:r w:rsidRPr="007861AD">
              <w:tab/>
            </w:r>
            <w:r w:rsidRPr="007861AD">
              <w:rPr>
                <w:b/>
              </w:rPr>
              <w:t>№</w:t>
            </w:r>
            <w:r w:rsidRPr="007861AD">
              <w:t xml:space="preserve">  </w:t>
            </w:r>
            <w:r w:rsidRPr="007861AD">
              <w:rPr>
                <w:u w:val="single"/>
              </w:rPr>
              <w:t xml:space="preserve">   </w:t>
            </w:r>
            <w:r w:rsidR="00733206">
              <w:rPr>
                <w:u w:val="single"/>
              </w:rPr>
              <w:t>2385</w:t>
            </w:r>
            <w:bookmarkStart w:id="0" w:name="_GoBack"/>
            <w:bookmarkEnd w:id="0"/>
            <w:r w:rsidRPr="007861AD">
              <w:rPr>
                <w:u w:val="single"/>
              </w:rPr>
              <w:tab/>
            </w:r>
          </w:p>
          <w:p w:rsidR="00320848" w:rsidRPr="00DD5BF5" w:rsidRDefault="00320848" w:rsidP="0001773B">
            <w:pPr>
              <w:tabs>
                <w:tab w:val="left" w:pos="3960"/>
                <w:tab w:val="left" w:pos="7740"/>
              </w:tabs>
              <w:jc w:val="both"/>
              <w:rPr>
                <w:sz w:val="20"/>
              </w:rPr>
            </w:pPr>
          </w:p>
        </w:tc>
      </w:tr>
    </w:tbl>
    <w:tbl>
      <w:tblPr>
        <w:tblW w:w="0" w:type="auto"/>
        <w:tblLayout w:type="fixed"/>
        <w:tblCellMar>
          <w:left w:w="107" w:type="dxa"/>
          <w:right w:w="107" w:type="dxa"/>
        </w:tblCellMar>
        <w:tblLook w:val="04A0"/>
      </w:tblPr>
      <w:tblGrid>
        <w:gridCol w:w="5777"/>
      </w:tblGrid>
      <w:tr w:rsidR="00B67B9D" w:rsidRPr="008D7EFF" w:rsidTr="00320848">
        <w:trPr>
          <w:trHeight w:val="20"/>
        </w:trPr>
        <w:tc>
          <w:tcPr>
            <w:tcW w:w="5777" w:type="dxa"/>
            <w:hideMark/>
          </w:tcPr>
          <w:p w:rsidR="00B67B9D" w:rsidRPr="008D7EFF" w:rsidRDefault="00B67B9D" w:rsidP="00320848">
            <w:pPr>
              <w:widowControl/>
              <w:jc w:val="both"/>
            </w:pPr>
            <w:r w:rsidRPr="008D7EFF">
              <w:t>Об отказе в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tc>
      </w:tr>
    </w:tbl>
    <w:p w:rsidR="00320848" w:rsidRDefault="00320848" w:rsidP="00B67B9D">
      <w:pPr>
        <w:suppressAutoHyphens/>
        <w:ind w:firstLine="709"/>
        <w:jc w:val="both"/>
      </w:pPr>
    </w:p>
    <w:p w:rsidR="00320848" w:rsidRDefault="00320848" w:rsidP="00B67B9D">
      <w:pPr>
        <w:suppressAutoHyphens/>
        <w:ind w:firstLine="709"/>
        <w:jc w:val="both"/>
      </w:pPr>
    </w:p>
    <w:p w:rsidR="00B67B9D" w:rsidRPr="008D7EFF" w:rsidRDefault="00B67B9D" w:rsidP="00B67B9D">
      <w:pPr>
        <w:suppressAutoHyphens/>
        <w:ind w:firstLine="709"/>
        <w:jc w:val="both"/>
      </w:pPr>
      <w:r w:rsidRPr="008D7EFF">
        <w:t>В соответствии со статьей 40 Градостроительного кодекса Российской Федерации, решением Совета депутатов города Новосибирска от 24.06.2009 №</w:t>
      </w:r>
      <w:r w:rsidRPr="008D7EFF">
        <w:rPr>
          <w:lang w:val="en-US"/>
        </w:rPr>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Pr="008D7EFF">
        <w:rPr>
          <w:spacing w:val="-3"/>
        </w:rPr>
        <w:t xml:space="preserve">по результатам публичных слушаний по вопросам предоставления разрешений на отклонение от предельных параметров разрешенного строительства, </w:t>
      </w:r>
      <w:r w:rsidRPr="008D7EFF">
        <w:rPr>
          <w:spacing w:val="-2"/>
        </w:rPr>
        <w:t>реконструкции объекто</w:t>
      </w:r>
      <w:r w:rsidR="003D7406" w:rsidRPr="008D7EFF">
        <w:rPr>
          <w:spacing w:val="-2"/>
        </w:rPr>
        <w:t xml:space="preserve">в капитального строительства от </w:t>
      </w:r>
      <w:r w:rsidR="003511CB">
        <w:rPr>
          <w:spacing w:val="-2"/>
        </w:rPr>
        <w:t>0</w:t>
      </w:r>
      <w:r w:rsidR="002668E7">
        <w:rPr>
          <w:spacing w:val="-2"/>
        </w:rPr>
        <w:t>2</w:t>
      </w:r>
      <w:r w:rsidRPr="008D7EFF">
        <w:rPr>
          <w:spacing w:val="-2"/>
        </w:rPr>
        <w:t>.</w:t>
      </w:r>
      <w:r w:rsidR="007379B5">
        <w:rPr>
          <w:spacing w:val="-2"/>
        </w:rPr>
        <w:t>0</w:t>
      </w:r>
      <w:r w:rsidR="002668E7">
        <w:rPr>
          <w:spacing w:val="-2"/>
        </w:rPr>
        <w:t>5</w:t>
      </w:r>
      <w:r w:rsidRPr="008D7EFF">
        <w:rPr>
          <w:spacing w:val="-2"/>
        </w:rPr>
        <w:t>.201</w:t>
      </w:r>
      <w:r w:rsidR="007379B5">
        <w:rPr>
          <w:spacing w:val="-2"/>
        </w:rPr>
        <w:t>7</w:t>
      </w:r>
      <w:r w:rsidRPr="008D7EFF">
        <w:rPr>
          <w:spacing w:val="-2"/>
        </w:rPr>
        <w:t>, р</w:t>
      </w:r>
      <w:r w:rsidRPr="008D7EFF">
        <w:t>екомендаций комиссии по подготовке проекта правил землепользования и застройки города Новосибирска о предоставлении и об</w:t>
      </w:r>
      <w:r w:rsidR="003511CB">
        <w:t>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 </w:t>
      </w:r>
      <w:r w:rsidR="00D02CE9">
        <w:t>12.05</w:t>
      </w:r>
      <w:r w:rsidR="007379B5">
        <w:t>.2017</w:t>
      </w:r>
      <w:r w:rsidRPr="008D7EFF">
        <w:t>, руководствуясь Уставом города Новосибирска, ПОСТАНОВЛЯЮ:</w:t>
      </w:r>
    </w:p>
    <w:p w:rsidR="00E46137" w:rsidRPr="004D004C" w:rsidRDefault="00B67B9D" w:rsidP="00E46137">
      <w:pPr>
        <w:pStyle w:val="a7"/>
        <w:ind w:firstLine="709"/>
        <w:rPr>
          <w:color w:val="auto"/>
          <w:spacing w:val="-2"/>
        </w:rPr>
      </w:pPr>
      <w:r w:rsidRPr="00E46137">
        <w:t xml:space="preserve">1. Отказать в предоставлении разрешения на </w:t>
      </w:r>
      <w:r w:rsidRPr="00E46137">
        <w:rPr>
          <w:spacing w:val="-3"/>
        </w:rPr>
        <w:t xml:space="preserve">отклонение от предельных параметров разрешенного строительства, </w:t>
      </w:r>
      <w:r w:rsidRPr="00E46137">
        <w:rPr>
          <w:spacing w:val="-2"/>
        </w:rPr>
        <w:t>реконструкции объектов капитального строительства</w:t>
      </w:r>
      <w:r w:rsidR="00ED6198" w:rsidRPr="00E46137">
        <w:rPr>
          <w:bCs/>
        </w:rPr>
        <w:t> </w:t>
      </w:r>
      <w:r w:rsidR="00E46137" w:rsidRPr="00E46137">
        <w:rPr>
          <w:rFonts w:eastAsia="Calibri"/>
          <w:lang w:eastAsia="en-US"/>
        </w:rPr>
        <w:t>Алямовой Марине Сергеевне (</w:t>
      </w:r>
      <w:r w:rsidR="00E46137" w:rsidRPr="00E46137">
        <w:t>на основании заявления в связи с необходимостью соблюдения линии регулирования застройки)</w:t>
      </w:r>
      <w:r w:rsidR="00E46137" w:rsidRPr="00E46137">
        <w:rPr>
          <w:bCs/>
        </w:rPr>
        <w:t xml:space="preserve"> в связи с тем, что отсутствуют обоснования, предусмотренные частью 1 статьи 40 Градостроительного кодекса Российской Федерации, </w:t>
      </w:r>
      <w:r w:rsidR="00E46137" w:rsidRPr="004D004C">
        <w:rPr>
          <w:bCs/>
          <w:color w:val="auto"/>
        </w:rPr>
        <w:t>а именно</w:t>
      </w:r>
      <w:r w:rsidR="00C031E4">
        <w:rPr>
          <w:color w:val="auto"/>
        </w:rPr>
        <w:t xml:space="preserve"> линия</w:t>
      </w:r>
      <w:r w:rsidR="00E46137" w:rsidRPr="004D004C">
        <w:rPr>
          <w:color w:val="auto"/>
        </w:rPr>
        <w:t xml:space="preserve"> регулирования застройки не является неблагоприятной для застройки, а также нарушены требования действующего законодательства: пункта 5 части</w:t>
      </w:r>
      <w:r w:rsidR="00303C62" w:rsidRPr="004D004C">
        <w:rPr>
          <w:color w:val="auto"/>
        </w:rPr>
        <w:t xml:space="preserve"> </w:t>
      </w:r>
      <w:r w:rsidR="00E46137" w:rsidRPr="004D004C">
        <w:rPr>
          <w:color w:val="auto"/>
        </w:rPr>
        <w:t>2 статьи</w:t>
      </w:r>
      <w:r w:rsidR="00303C62" w:rsidRPr="004D004C">
        <w:rPr>
          <w:color w:val="auto"/>
        </w:rPr>
        <w:t> </w:t>
      </w:r>
      <w:r w:rsidR="00E46137" w:rsidRPr="004D004C">
        <w:rPr>
          <w:color w:val="auto"/>
        </w:rPr>
        <w:t>41 Правил землепользования и застройки города Новосибирска, утвержденных решением Совета депутатов города Новосибирска от 24.06.2009 № 1288 в части предельного минимального количества машино-мест для стоянок индивидуальных транспортных средств:</w:t>
      </w:r>
    </w:p>
    <w:p w:rsidR="00E46137" w:rsidRPr="00E46137" w:rsidRDefault="00E46137" w:rsidP="00E46137">
      <w:pPr>
        <w:ind w:firstLine="720"/>
        <w:jc w:val="both"/>
      </w:pPr>
      <w:r w:rsidRPr="00E46137">
        <w:rPr>
          <w:color w:val="0070C0"/>
        </w:rPr>
        <w:t xml:space="preserve"> </w:t>
      </w:r>
      <w:r w:rsidRPr="00E46137">
        <w:t xml:space="preserve">в части уменьшения минимального отступа от границ земельного участка, за пределами которого запрещено строительство зданий, строений, сооружений, с </w:t>
      </w:r>
      <w:r w:rsidRPr="00E46137">
        <w:lastRenderedPageBreak/>
        <w:t>кадастровым номером 54:35:084235:5 площадью 0,0700 га, расположенного по адресу: Российская Федерация, Новосибирская область, город Новосибирск, ул. Ольги Берггольц (з</w:t>
      </w:r>
      <w:r w:rsidRPr="00E46137">
        <w:rPr>
          <w:rFonts w:eastAsia="Calibri"/>
          <w:lang w:eastAsia="en-US"/>
        </w:rPr>
        <w:t xml:space="preserve">она застройки индивидуальными жилыми домами (Ж-6)), с 3 м до 1 м со стороны ул. </w:t>
      </w:r>
      <w:r w:rsidRPr="00E46137">
        <w:t>Ольги Берггольц, ул. Одоевского;</w:t>
      </w:r>
    </w:p>
    <w:p w:rsidR="00E46137" w:rsidRPr="00E46137" w:rsidRDefault="00E46137" w:rsidP="00E46137">
      <w:pPr>
        <w:ind w:firstLine="720"/>
        <w:jc w:val="both"/>
      </w:pPr>
      <w:r w:rsidRPr="00E46137">
        <w:rPr>
          <w:bCs/>
        </w:rPr>
        <w:t>в части уменьшения предельного минимального количества машино</w:t>
      </w:r>
      <w:r w:rsidRPr="00E46137">
        <w:t>-</w:t>
      </w:r>
      <w:r w:rsidRPr="00E46137">
        <w:rPr>
          <w:bCs/>
        </w:rPr>
        <w:t xml:space="preserve">мест для стоянок индивидуальных транспортных средств </w:t>
      </w:r>
      <w:r w:rsidRPr="00E46137">
        <w:t>до 0 в границах земельного участка с кадастровым номером 54:35:084235:5 площадью 0,0700 га, расположенного по адресу: Российская Федерация, Новосибирская область, город Новосибирск, ул. Ольги Берггольц (з</w:t>
      </w:r>
      <w:r w:rsidRPr="00E46137">
        <w:rPr>
          <w:rFonts w:eastAsia="Calibri"/>
          <w:lang w:eastAsia="en-US"/>
        </w:rPr>
        <w:t>она застройки индивидуальными жилыми домами (Ж-6)).</w:t>
      </w:r>
    </w:p>
    <w:p w:rsidR="00525A63" w:rsidRPr="008D7EFF" w:rsidRDefault="00E078CE" w:rsidP="007379B5">
      <w:pPr>
        <w:ind w:firstLine="708"/>
        <w:jc w:val="both"/>
        <w:rPr>
          <w:spacing w:val="-8"/>
        </w:rPr>
      </w:pPr>
      <w:r w:rsidRPr="008D7EFF">
        <w:t xml:space="preserve">2. 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информационно-телекоммуникационной сети «Интернет». </w:t>
      </w:r>
    </w:p>
    <w:p w:rsidR="00E078CE" w:rsidRPr="008D7EFF" w:rsidRDefault="00E078CE" w:rsidP="00E078CE">
      <w:pPr>
        <w:ind w:firstLine="709"/>
        <w:jc w:val="both"/>
      </w:pPr>
      <w:r w:rsidRPr="008D7EFF">
        <w:t>3. Департаменту информационной политики мэрии города Новосибирска обеспечить опубликование постановления.</w:t>
      </w:r>
    </w:p>
    <w:p w:rsidR="003804A5" w:rsidRPr="008D7EFF" w:rsidRDefault="00E078CE" w:rsidP="00E078CE">
      <w:pPr>
        <w:ind w:firstLine="709"/>
        <w:jc w:val="both"/>
      </w:pPr>
      <w:r w:rsidRPr="008D7EFF">
        <w:t xml:space="preserve">4. Контроль за исполнением постановления возложить на заместителя мэра </w:t>
      </w:r>
      <w:r w:rsidR="00C42FAB" w:rsidRPr="008D7EFF">
        <w:t xml:space="preserve">города Новосибирска </w:t>
      </w:r>
      <w:r w:rsidRPr="008D7EFF">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D91C06">
        <w:tc>
          <w:tcPr>
            <w:tcW w:w="6941" w:type="dxa"/>
          </w:tcPr>
          <w:p w:rsidR="00B67B9D" w:rsidRPr="008D7EFF" w:rsidRDefault="00B67B9D" w:rsidP="00D91C06">
            <w:pPr>
              <w:widowControl/>
              <w:spacing w:before="600" w:line="240" w:lineRule="atLeast"/>
              <w:jc w:val="both"/>
            </w:pPr>
            <w:r w:rsidRPr="008D7EFF">
              <w:t>Мэр города Новосибирска</w:t>
            </w:r>
          </w:p>
        </w:tc>
        <w:tc>
          <w:tcPr>
            <w:tcW w:w="3259" w:type="dxa"/>
            <w:vAlign w:val="bottom"/>
          </w:tcPr>
          <w:p w:rsidR="00B67B9D" w:rsidRPr="008D7EFF" w:rsidRDefault="00B67B9D" w:rsidP="00D91C06">
            <w:pPr>
              <w:pStyle w:val="7"/>
              <w:spacing w:before="0"/>
              <w:jc w:val="right"/>
            </w:pPr>
            <w:r w:rsidRPr="008D7EFF">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3511CB" w:rsidRDefault="003511CB" w:rsidP="003F2E1E">
      <w:pPr>
        <w:widowControl/>
        <w:suppressAutoHyphens/>
        <w:spacing w:line="240" w:lineRule="atLeast"/>
      </w:pPr>
    </w:p>
    <w:p w:rsidR="003511CB" w:rsidRDefault="003511CB" w:rsidP="003F2E1E">
      <w:pPr>
        <w:widowControl/>
        <w:suppressAutoHyphens/>
        <w:spacing w:line="240" w:lineRule="atLeast"/>
      </w:pPr>
    </w:p>
    <w:p w:rsidR="003511CB" w:rsidRDefault="003511CB" w:rsidP="003F2E1E">
      <w:pPr>
        <w:widowControl/>
        <w:suppressAutoHyphens/>
        <w:spacing w:line="240" w:lineRule="atLeast"/>
      </w:pPr>
    </w:p>
    <w:p w:rsidR="00561B0B" w:rsidRDefault="00561B0B" w:rsidP="003F2E1E">
      <w:pPr>
        <w:widowControl/>
        <w:suppressAutoHyphens/>
        <w:spacing w:line="240" w:lineRule="atLeast"/>
      </w:pPr>
    </w:p>
    <w:p w:rsidR="00561B0B" w:rsidRDefault="00561B0B" w:rsidP="003F2E1E">
      <w:pPr>
        <w:widowControl/>
        <w:suppressAutoHyphens/>
        <w:spacing w:line="240" w:lineRule="atLeast"/>
      </w:pPr>
    </w:p>
    <w:p w:rsidR="003511CB" w:rsidRDefault="003511CB" w:rsidP="003F2E1E">
      <w:pPr>
        <w:widowControl/>
        <w:suppressAutoHyphens/>
        <w:spacing w:line="240" w:lineRule="atLeast"/>
      </w:pPr>
    </w:p>
    <w:p w:rsidR="003511CB" w:rsidRDefault="003511CB" w:rsidP="003F2E1E">
      <w:pPr>
        <w:widowControl/>
        <w:suppressAutoHyphens/>
        <w:spacing w:line="240" w:lineRule="atLeast"/>
      </w:pPr>
    </w:p>
    <w:p w:rsidR="003F2E1E" w:rsidRPr="001E67C8" w:rsidRDefault="003F2E1E" w:rsidP="003F2E1E">
      <w:pPr>
        <w:widowControl/>
        <w:suppressAutoHyphens/>
        <w:spacing w:line="240" w:lineRule="atLeast"/>
        <w:rPr>
          <w:sz w:val="24"/>
          <w:szCs w:val="24"/>
        </w:rPr>
      </w:pPr>
      <w:r w:rsidRPr="001E67C8">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2275069</w:t>
      </w:r>
    </w:p>
    <w:p w:rsidR="003D7406" w:rsidRPr="001E67C8" w:rsidRDefault="003F2E1E" w:rsidP="003F2E1E">
      <w:pPr>
        <w:rPr>
          <w:sz w:val="24"/>
          <w:szCs w:val="24"/>
        </w:rPr>
      </w:pPr>
      <w:r w:rsidRPr="001E67C8">
        <w:rPr>
          <w:sz w:val="24"/>
          <w:szCs w:val="24"/>
        </w:rPr>
        <w:t>ГУАиГ</w:t>
      </w:r>
    </w:p>
    <w:sectPr w:rsidR="003D7406" w:rsidRPr="001E67C8" w:rsidSect="00320848">
      <w:headerReference w:type="default" r:id="rId8"/>
      <w:pgSz w:w="11906" w:h="16838"/>
      <w:pgMar w:top="1134" w:right="567" w:bottom="1559"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725" w:rsidRDefault="00AE0725" w:rsidP="00E10E89">
      <w:r>
        <w:separator/>
      </w:r>
    </w:p>
  </w:endnote>
  <w:endnote w:type="continuationSeparator" w:id="0">
    <w:p w:rsidR="00AE0725" w:rsidRDefault="00AE0725" w:rsidP="00E10E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725" w:rsidRDefault="00AE0725" w:rsidP="00E10E89">
      <w:r>
        <w:separator/>
      </w:r>
    </w:p>
  </w:footnote>
  <w:footnote w:type="continuationSeparator" w:id="0">
    <w:p w:rsidR="00AE0725" w:rsidRDefault="00AE0725"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4"/>
        <w:szCs w:val="24"/>
      </w:rPr>
    </w:sdtEndPr>
    <w:sdtContent>
      <w:p w:rsidR="00532334" w:rsidRPr="00320848" w:rsidRDefault="00881E31">
        <w:pPr>
          <w:pStyle w:val="a5"/>
          <w:jc w:val="center"/>
          <w:rPr>
            <w:sz w:val="24"/>
            <w:szCs w:val="24"/>
          </w:rPr>
        </w:pPr>
        <w:r w:rsidRPr="00320848">
          <w:rPr>
            <w:sz w:val="24"/>
            <w:szCs w:val="24"/>
          </w:rPr>
          <w:fldChar w:fldCharType="begin"/>
        </w:r>
        <w:r w:rsidR="00532334" w:rsidRPr="00320848">
          <w:rPr>
            <w:sz w:val="24"/>
            <w:szCs w:val="24"/>
          </w:rPr>
          <w:instrText xml:space="preserve"> PAGE   \* MERGEFORMAT </w:instrText>
        </w:r>
        <w:r w:rsidRPr="00320848">
          <w:rPr>
            <w:sz w:val="24"/>
            <w:szCs w:val="24"/>
          </w:rPr>
          <w:fldChar w:fldCharType="separate"/>
        </w:r>
        <w:r w:rsidR="00C01525">
          <w:rPr>
            <w:noProof/>
            <w:sz w:val="24"/>
            <w:szCs w:val="24"/>
          </w:rPr>
          <w:t>2</w:t>
        </w:r>
        <w:r w:rsidRPr="00320848">
          <w:rPr>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hdrShapeDefaults>
    <o:shapedefaults v:ext="edit" spidmax="81922"/>
  </w:hdrShapeDefaults>
  <w:footnotePr>
    <w:footnote w:id="-1"/>
    <w:footnote w:id="0"/>
  </w:footnotePr>
  <w:endnotePr>
    <w:endnote w:id="-1"/>
    <w:endnote w:id="0"/>
  </w:endnotePr>
  <w:compat/>
  <w:rsids>
    <w:rsidRoot w:val="00B67B9D"/>
    <w:rsid w:val="00012A20"/>
    <w:rsid w:val="0001756E"/>
    <w:rsid w:val="00025172"/>
    <w:rsid w:val="00027902"/>
    <w:rsid w:val="00061BE6"/>
    <w:rsid w:val="00061D86"/>
    <w:rsid w:val="00073139"/>
    <w:rsid w:val="00080199"/>
    <w:rsid w:val="00087382"/>
    <w:rsid w:val="000B5BCB"/>
    <w:rsid w:val="000D05A7"/>
    <w:rsid w:val="000D74D9"/>
    <w:rsid w:val="000F0344"/>
    <w:rsid w:val="000F2537"/>
    <w:rsid w:val="000F25FD"/>
    <w:rsid w:val="000F378A"/>
    <w:rsid w:val="00132818"/>
    <w:rsid w:val="0016735C"/>
    <w:rsid w:val="0018036C"/>
    <w:rsid w:val="00186379"/>
    <w:rsid w:val="00191BD4"/>
    <w:rsid w:val="00192555"/>
    <w:rsid w:val="001B7C07"/>
    <w:rsid w:val="001C5E2C"/>
    <w:rsid w:val="001D1572"/>
    <w:rsid w:val="001E38B3"/>
    <w:rsid w:val="001E4157"/>
    <w:rsid w:val="001E67C8"/>
    <w:rsid w:val="001F27FA"/>
    <w:rsid w:val="00201290"/>
    <w:rsid w:val="00206928"/>
    <w:rsid w:val="00214E5D"/>
    <w:rsid w:val="00220180"/>
    <w:rsid w:val="0022418F"/>
    <w:rsid w:val="00231620"/>
    <w:rsid w:val="00251C9D"/>
    <w:rsid w:val="00257A54"/>
    <w:rsid w:val="002668E7"/>
    <w:rsid w:val="00280E93"/>
    <w:rsid w:val="00290F6F"/>
    <w:rsid w:val="0029125A"/>
    <w:rsid w:val="002B01F2"/>
    <w:rsid w:val="002B5EBB"/>
    <w:rsid w:val="002C7B5E"/>
    <w:rsid w:val="002F01A0"/>
    <w:rsid w:val="0030173D"/>
    <w:rsid w:val="00302C22"/>
    <w:rsid w:val="00303C62"/>
    <w:rsid w:val="003126C3"/>
    <w:rsid w:val="00320848"/>
    <w:rsid w:val="003313FE"/>
    <w:rsid w:val="00331BF2"/>
    <w:rsid w:val="003347E8"/>
    <w:rsid w:val="003511CB"/>
    <w:rsid w:val="00351340"/>
    <w:rsid w:val="00352998"/>
    <w:rsid w:val="0035395B"/>
    <w:rsid w:val="00373A07"/>
    <w:rsid w:val="003804A5"/>
    <w:rsid w:val="00396401"/>
    <w:rsid w:val="003A7C71"/>
    <w:rsid w:val="003B13D5"/>
    <w:rsid w:val="003C5B4C"/>
    <w:rsid w:val="003D7406"/>
    <w:rsid w:val="003F27AE"/>
    <w:rsid w:val="003F2E1E"/>
    <w:rsid w:val="003F40BA"/>
    <w:rsid w:val="003F607C"/>
    <w:rsid w:val="00400D47"/>
    <w:rsid w:val="004059DE"/>
    <w:rsid w:val="0042321D"/>
    <w:rsid w:val="00423EAB"/>
    <w:rsid w:val="00425B96"/>
    <w:rsid w:val="004337A5"/>
    <w:rsid w:val="00436670"/>
    <w:rsid w:val="00440508"/>
    <w:rsid w:val="00444103"/>
    <w:rsid w:val="0046313F"/>
    <w:rsid w:val="004703E4"/>
    <w:rsid w:val="004847C6"/>
    <w:rsid w:val="004925B6"/>
    <w:rsid w:val="004B08E2"/>
    <w:rsid w:val="004B649E"/>
    <w:rsid w:val="004B7890"/>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5DCE"/>
    <w:rsid w:val="0055085C"/>
    <w:rsid w:val="0055512C"/>
    <w:rsid w:val="00561B0B"/>
    <w:rsid w:val="005677E6"/>
    <w:rsid w:val="00573B1A"/>
    <w:rsid w:val="005833A9"/>
    <w:rsid w:val="00586C43"/>
    <w:rsid w:val="00594229"/>
    <w:rsid w:val="00595ED0"/>
    <w:rsid w:val="005A1244"/>
    <w:rsid w:val="005A7C24"/>
    <w:rsid w:val="005B20F4"/>
    <w:rsid w:val="005C4D9E"/>
    <w:rsid w:val="005D5C79"/>
    <w:rsid w:val="005F1A5A"/>
    <w:rsid w:val="005F3CC1"/>
    <w:rsid w:val="005F6B95"/>
    <w:rsid w:val="005F7104"/>
    <w:rsid w:val="006168EC"/>
    <w:rsid w:val="006231AB"/>
    <w:rsid w:val="00623687"/>
    <w:rsid w:val="00647EC2"/>
    <w:rsid w:val="00667E20"/>
    <w:rsid w:val="00671E8F"/>
    <w:rsid w:val="00680E06"/>
    <w:rsid w:val="006833BB"/>
    <w:rsid w:val="006B7A63"/>
    <w:rsid w:val="006B7F8D"/>
    <w:rsid w:val="006C27D7"/>
    <w:rsid w:val="006E58C5"/>
    <w:rsid w:val="006F05BE"/>
    <w:rsid w:val="006F376A"/>
    <w:rsid w:val="006F3CCC"/>
    <w:rsid w:val="007133BA"/>
    <w:rsid w:val="00721543"/>
    <w:rsid w:val="007215EF"/>
    <w:rsid w:val="007260BC"/>
    <w:rsid w:val="00733206"/>
    <w:rsid w:val="00734271"/>
    <w:rsid w:val="007379B5"/>
    <w:rsid w:val="00745051"/>
    <w:rsid w:val="007614F8"/>
    <w:rsid w:val="007704C0"/>
    <w:rsid w:val="00776EEE"/>
    <w:rsid w:val="00780C3D"/>
    <w:rsid w:val="007B79BB"/>
    <w:rsid w:val="007C16D8"/>
    <w:rsid w:val="007C42A7"/>
    <w:rsid w:val="007C795F"/>
    <w:rsid w:val="007C7B20"/>
    <w:rsid w:val="007D386E"/>
    <w:rsid w:val="007E4404"/>
    <w:rsid w:val="0080518E"/>
    <w:rsid w:val="00806877"/>
    <w:rsid w:val="00815438"/>
    <w:rsid w:val="00847480"/>
    <w:rsid w:val="00847E9F"/>
    <w:rsid w:val="00856BFF"/>
    <w:rsid w:val="00881E31"/>
    <w:rsid w:val="008917D4"/>
    <w:rsid w:val="00895D91"/>
    <w:rsid w:val="008A5B0F"/>
    <w:rsid w:val="008A66FB"/>
    <w:rsid w:val="008B3416"/>
    <w:rsid w:val="008C588C"/>
    <w:rsid w:val="008D095B"/>
    <w:rsid w:val="008D7EFF"/>
    <w:rsid w:val="008E0CCF"/>
    <w:rsid w:val="008F5790"/>
    <w:rsid w:val="00901B16"/>
    <w:rsid w:val="0092516A"/>
    <w:rsid w:val="00952790"/>
    <w:rsid w:val="00955385"/>
    <w:rsid w:val="009571BF"/>
    <w:rsid w:val="009674B1"/>
    <w:rsid w:val="00975D7C"/>
    <w:rsid w:val="0098232F"/>
    <w:rsid w:val="009875E8"/>
    <w:rsid w:val="0099262C"/>
    <w:rsid w:val="00995CBD"/>
    <w:rsid w:val="00996DA7"/>
    <w:rsid w:val="009A06D2"/>
    <w:rsid w:val="009A5633"/>
    <w:rsid w:val="009A614A"/>
    <w:rsid w:val="009D3D36"/>
    <w:rsid w:val="009F0C7E"/>
    <w:rsid w:val="009F77DA"/>
    <w:rsid w:val="00A0395D"/>
    <w:rsid w:val="00A151EA"/>
    <w:rsid w:val="00A175E6"/>
    <w:rsid w:val="00A17E97"/>
    <w:rsid w:val="00A34FE0"/>
    <w:rsid w:val="00A40D31"/>
    <w:rsid w:val="00A445E9"/>
    <w:rsid w:val="00A610EC"/>
    <w:rsid w:val="00A7504A"/>
    <w:rsid w:val="00A90A07"/>
    <w:rsid w:val="00A9497C"/>
    <w:rsid w:val="00AA2873"/>
    <w:rsid w:val="00AB3858"/>
    <w:rsid w:val="00AC5DE2"/>
    <w:rsid w:val="00AD35E6"/>
    <w:rsid w:val="00AE0725"/>
    <w:rsid w:val="00AE1914"/>
    <w:rsid w:val="00AE3AC2"/>
    <w:rsid w:val="00AF7137"/>
    <w:rsid w:val="00B01083"/>
    <w:rsid w:val="00B011C5"/>
    <w:rsid w:val="00B05835"/>
    <w:rsid w:val="00B0615A"/>
    <w:rsid w:val="00B0696F"/>
    <w:rsid w:val="00B1112B"/>
    <w:rsid w:val="00B12252"/>
    <w:rsid w:val="00B1318C"/>
    <w:rsid w:val="00B24905"/>
    <w:rsid w:val="00B43D0B"/>
    <w:rsid w:val="00B633BE"/>
    <w:rsid w:val="00B66217"/>
    <w:rsid w:val="00B6656F"/>
    <w:rsid w:val="00B67B9D"/>
    <w:rsid w:val="00B71A79"/>
    <w:rsid w:val="00B86F9B"/>
    <w:rsid w:val="00B87B73"/>
    <w:rsid w:val="00BA2A2A"/>
    <w:rsid w:val="00BA6147"/>
    <w:rsid w:val="00BA7BB0"/>
    <w:rsid w:val="00BB3D26"/>
    <w:rsid w:val="00BB53CB"/>
    <w:rsid w:val="00BE74A7"/>
    <w:rsid w:val="00C01525"/>
    <w:rsid w:val="00C031E4"/>
    <w:rsid w:val="00C17BEB"/>
    <w:rsid w:val="00C21451"/>
    <w:rsid w:val="00C236A8"/>
    <w:rsid w:val="00C247B7"/>
    <w:rsid w:val="00C37768"/>
    <w:rsid w:val="00C42FAB"/>
    <w:rsid w:val="00C52F77"/>
    <w:rsid w:val="00C62DE9"/>
    <w:rsid w:val="00C66140"/>
    <w:rsid w:val="00C720D9"/>
    <w:rsid w:val="00C80C71"/>
    <w:rsid w:val="00C85870"/>
    <w:rsid w:val="00C860C1"/>
    <w:rsid w:val="00C97F8F"/>
    <w:rsid w:val="00CA6198"/>
    <w:rsid w:val="00CB59F4"/>
    <w:rsid w:val="00CB6C16"/>
    <w:rsid w:val="00CC0590"/>
    <w:rsid w:val="00CC230B"/>
    <w:rsid w:val="00CD4719"/>
    <w:rsid w:val="00CD5C8E"/>
    <w:rsid w:val="00CF4DD8"/>
    <w:rsid w:val="00D01937"/>
    <w:rsid w:val="00D025A0"/>
    <w:rsid w:val="00D02CE9"/>
    <w:rsid w:val="00D105E5"/>
    <w:rsid w:val="00D21E07"/>
    <w:rsid w:val="00D257CD"/>
    <w:rsid w:val="00D3633E"/>
    <w:rsid w:val="00D701C7"/>
    <w:rsid w:val="00D908CD"/>
    <w:rsid w:val="00DA0451"/>
    <w:rsid w:val="00DA0863"/>
    <w:rsid w:val="00DA2C34"/>
    <w:rsid w:val="00DA4F76"/>
    <w:rsid w:val="00DA4F9B"/>
    <w:rsid w:val="00DA59FE"/>
    <w:rsid w:val="00DC2560"/>
    <w:rsid w:val="00DC58F4"/>
    <w:rsid w:val="00DD4CDD"/>
    <w:rsid w:val="00DD565B"/>
    <w:rsid w:val="00DE636C"/>
    <w:rsid w:val="00E01FE3"/>
    <w:rsid w:val="00E030FA"/>
    <w:rsid w:val="00E0379C"/>
    <w:rsid w:val="00E078CE"/>
    <w:rsid w:val="00E10E89"/>
    <w:rsid w:val="00E17125"/>
    <w:rsid w:val="00E27412"/>
    <w:rsid w:val="00E416E2"/>
    <w:rsid w:val="00E42F8C"/>
    <w:rsid w:val="00E46137"/>
    <w:rsid w:val="00E52BFC"/>
    <w:rsid w:val="00E539EC"/>
    <w:rsid w:val="00E747D3"/>
    <w:rsid w:val="00E812F5"/>
    <w:rsid w:val="00E85E4B"/>
    <w:rsid w:val="00EC266A"/>
    <w:rsid w:val="00EC67CF"/>
    <w:rsid w:val="00ED6198"/>
    <w:rsid w:val="00EE3254"/>
    <w:rsid w:val="00EE41BE"/>
    <w:rsid w:val="00EF3DAB"/>
    <w:rsid w:val="00EF45AD"/>
    <w:rsid w:val="00EF7B8D"/>
    <w:rsid w:val="00F12A0F"/>
    <w:rsid w:val="00F17503"/>
    <w:rsid w:val="00F21F32"/>
    <w:rsid w:val="00F426DB"/>
    <w:rsid w:val="00F51338"/>
    <w:rsid w:val="00F61A80"/>
    <w:rsid w:val="00F62E0A"/>
    <w:rsid w:val="00F77BD1"/>
    <w:rsid w:val="00F86D1B"/>
    <w:rsid w:val="00FA51DD"/>
    <w:rsid w:val="00FB1400"/>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A1DCD-975F-451E-9A85-BC9FE1FB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espasskaya</cp:lastModifiedBy>
  <cp:revision>2</cp:revision>
  <cp:lastPrinted>2016-10-17T05:30:00Z</cp:lastPrinted>
  <dcterms:created xsi:type="dcterms:W3CDTF">2017-05-25T02:27:00Z</dcterms:created>
  <dcterms:modified xsi:type="dcterms:W3CDTF">2017-05-25T02:27:00Z</dcterms:modified>
</cp:coreProperties>
</file>