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946ECD" w:rsidRDefault="005463F6" w:rsidP="005463F6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sz w:val="28"/>
          <w:szCs w:val="28"/>
          <w:u w:val="single"/>
        </w:rPr>
        <w:t>ИНФОРМАЦИЯ о повестке дня, дате и времени проведения заседания</w:t>
      </w:r>
    </w:p>
    <w:p w:rsidR="007B6C33" w:rsidRPr="00946ECD" w:rsidRDefault="005463F6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sz w:val="28"/>
          <w:szCs w:val="28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</w:t>
      </w:r>
      <w:r w:rsidR="00E261F2" w:rsidRPr="00946ECD">
        <w:rPr>
          <w:rFonts w:ascii="Times New Roman" w:hAnsi="Times New Roman" w:cs="Times New Roman"/>
          <w:sz w:val="28"/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</w:p>
    <w:p w:rsidR="007B6C33" w:rsidRPr="00946ECD" w:rsidRDefault="005463F6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 w:rsidR="007B6C33" w:rsidRPr="00946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9DE" w:rsidRPr="00946ECD" w:rsidRDefault="009979DE" w:rsidP="001F346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sz w:val="28"/>
          <w:szCs w:val="28"/>
        </w:rPr>
        <w:t xml:space="preserve">1.Рассмотрение </w:t>
      </w:r>
      <w:r w:rsidR="001F3461" w:rsidRPr="00946ECD">
        <w:rPr>
          <w:rFonts w:ascii="Times New Roman" w:hAnsi="Times New Roman" w:cs="Times New Roman"/>
          <w:sz w:val="28"/>
          <w:szCs w:val="28"/>
        </w:rPr>
        <w:t xml:space="preserve"> предложения общественного движения обманутых дольщиков об исключении или сокращении </w:t>
      </w:r>
      <w:r w:rsidR="00D17300">
        <w:rPr>
          <w:rFonts w:ascii="Times New Roman" w:hAnsi="Times New Roman" w:cs="Times New Roman"/>
          <w:sz w:val="28"/>
          <w:szCs w:val="28"/>
        </w:rPr>
        <w:t>размера</w:t>
      </w:r>
      <w:r w:rsidR="001F3461" w:rsidRPr="00946ECD">
        <w:rPr>
          <w:rFonts w:ascii="Times New Roman" w:hAnsi="Times New Roman" w:cs="Times New Roman"/>
          <w:sz w:val="28"/>
          <w:szCs w:val="28"/>
        </w:rPr>
        <w:t xml:space="preserve"> оплаты при передачи гражданам</w:t>
      </w:r>
      <w:r w:rsidR="00674DC6" w:rsidRPr="00946ECD">
        <w:rPr>
          <w:rFonts w:ascii="Times New Roman" w:hAnsi="Times New Roman" w:cs="Times New Roman"/>
          <w:sz w:val="28"/>
          <w:szCs w:val="28"/>
        </w:rPr>
        <w:t xml:space="preserve"> жилых помещений в собственность в соответствии с постановлением мэрии города Новосибирска от 26.02.2018 № 709  </w:t>
      </w:r>
      <w:r w:rsidR="001F3461" w:rsidRPr="00946ECD">
        <w:rPr>
          <w:rFonts w:ascii="Times New Roman" w:hAnsi="Times New Roman" w:cs="Times New Roman"/>
          <w:sz w:val="28"/>
          <w:szCs w:val="28"/>
        </w:rPr>
        <w:t>«О порядке передачи жилых помещений в собственность гражданам, пострадавших от действий застройщиков, не исполнивших своих обязательств по передаче жилых помещений перед гражданами, вложившим денежные средства в строительство многоквартирных домов на</w:t>
      </w:r>
      <w:r w:rsidR="00946ECD" w:rsidRPr="00946ECD">
        <w:rPr>
          <w:rFonts w:ascii="Times New Roman" w:hAnsi="Times New Roman" w:cs="Times New Roman"/>
          <w:sz w:val="28"/>
          <w:szCs w:val="28"/>
        </w:rPr>
        <w:t xml:space="preserve"> территории города Новосибирска».</w:t>
      </w:r>
    </w:p>
    <w:p w:rsidR="005463F6" w:rsidRPr="00946EC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ECD">
        <w:rPr>
          <w:rFonts w:ascii="Times New Roman" w:hAnsi="Times New Roman" w:cs="Times New Roman"/>
          <w:sz w:val="28"/>
          <w:szCs w:val="28"/>
          <w:u w:val="single"/>
        </w:rPr>
        <w:t>Дата, время и место проведения:</w:t>
      </w:r>
    </w:p>
    <w:p w:rsidR="005463F6" w:rsidRPr="00946EC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B370B" w:rsidRPr="00946ECD" w:rsidRDefault="001F3461" w:rsidP="00276AD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6ECD">
        <w:rPr>
          <w:rFonts w:ascii="Times New Roman" w:hAnsi="Times New Roman" w:cs="Times New Roman"/>
          <w:sz w:val="28"/>
          <w:szCs w:val="28"/>
        </w:rPr>
        <w:t>30</w:t>
      </w:r>
      <w:r w:rsidR="00E261F2" w:rsidRPr="00946ECD">
        <w:rPr>
          <w:rFonts w:ascii="Times New Roman" w:hAnsi="Times New Roman" w:cs="Times New Roman"/>
          <w:sz w:val="28"/>
          <w:szCs w:val="28"/>
        </w:rPr>
        <w:t>.0</w:t>
      </w:r>
      <w:r w:rsidR="009979DE" w:rsidRPr="00946ECD">
        <w:rPr>
          <w:rFonts w:ascii="Times New Roman" w:hAnsi="Times New Roman" w:cs="Times New Roman"/>
          <w:sz w:val="28"/>
          <w:szCs w:val="28"/>
        </w:rPr>
        <w:t>8</w:t>
      </w:r>
      <w:r w:rsidR="00E261F2" w:rsidRPr="00946ECD">
        <w:rPr>
          <w:rFonts w:ascii="Times New Roman" w:hAnsi="Times New Roman" w:cs="Times New Roman"/>
          <w:sz w:val="28"/>
          <w:szCs w:val="28"/>
        </w:rPr>
        <w:t>.2019</w:t>
      </w:r>
      <w:r w:rsidRPr="00946ECD">
        <w:rPr>
          <w:rFonts w:ascii="Times New Roman" w:hAnsi="Times New Roman" w:cs="Times New Roman"/>
          <w:sz w:val="28"/>
          <w:szCs w:val="28"/>
        </w:rPr>
        <w:t xml:space="preserve"> в 11-3</w:t>
      </w:r>
      <w:r w:rsidR="005463F6" w:rsidRPr="00946ECD">
        <w:rPr>
          <w:rFonts w:ascii="Times New Roman" w:hAnsi="Times New Roman" w:cs="Times New Roman"/>
          <w:sz w:val="28"/>
          <w:szCs w:val="28"/>
        </w:rPr>
        <w:t xml:space="preserve">0, г. Новосибирск, Красный проспект, 50, </w:t>
      </w:r>
      <w:proofErr w:type="spellStart"/>
      <w:r w:rsidR="005463F6" w:rsidRPr="00946E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63F6" w:rsidRPr="00946ECD">
        <w:rPr>
          <w:rFonts w:ascii="Times New Roman" w:hAnsi="Times New Roman" w:cs="Times New Roman"/>
          <w:sz w:val="28"/>
          <w:szCs w:val="28"/>
        </w:rPr>
        <w:t>. 230.</w:t>
      </w:r>
    </w:p>
    <w:sectPr w:rsidR="00EB370B" w:rsidRPr="00946ECD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463F6"/>
    <w:rsid w:val="00001AD9"/>
    <w:rsid w:val="000510A0"/>
    <w:rsid w:val="00074086"/>
    <w:rsid w:val="0007504C"/>
    <w:rsid w:val="001D28FD"/>
    <w:rsid w:val="001F3461"/>
    <w:rsid w:val="0022011E"/>
    <w:rsid w:val="002663CD"/>
    <w:rsid w:val="00276AD2"/>
    <w:rsid w:val="002B2ABD"/>
    <w:rsid w:val="00335203"/>
    <w:rsid w:val="003441A2"/>
    <w:rsid w:val="003A5D00"/>
    <w:rsid w:val="003B290A"/>
    <w:rsid w:val="003C196D"/>
    <w:rsid w:val="00424D23"/>
    <w:rsid w:val="00456415"/>
    <w:rsid w:val="004C4C1E"/>
    <w:rsid w:val="0053050A"/>
    <w:rsid w:val="005463F6"/>
    <w:rsid w:val="0054790E"/>
    <w:rsid w:val="005A3D62"/>
    <w:rsid w:val="006419F5"/>
    <w:rsid w:val="00644ABC"/>
    <w:rsid w:val="00674DC6"/>
    <w:rsid w:val="00724450"/>
    <w:rsid w:val="00725C7E"/>
    <w:rsid w:val="00733D01"/>
    <w:rsid w:val="007B6C33"/>
    <w:rsid w:val="0094206C"/>
    <w:rsid w:val="00946ECD"/>
    <w:rsid w:val="00977A59"/>
    <w:rsid w:val="0099058C"/>
    <w:rsid w:val="009979DE"/>
    <w:rsid w:val="009A0335"/>
    <w:rsid w:val="009C08DC"/>
    <w:rsid w:val="00A13B63"/>
    <w:rsid w:val="00A364D9"/>
    <w:rsid w:val="00A378C7"/>
    <w:rsid w:val="00A95392"/>
    <w:rsid w:val="00AA08A7"/>
    <w:rsid w:val="00AD33C3"/>
    <w:rsid w:val="00AE069F"/>
    <w:rsid w:val="00B32BB2"/>
    <w:rsid w:val="00B36747"/>
    <w:rsid w:val="00B40BBE"/>
    <w:rsid w:val="00B47333"/>
    <w:rsid w:val="00C33B77"/>
    <w:rsid w:val="00C5356C"/>
    <w:rsid w:val="00C85D59"/>
    <w:rsid w:val="00CE00E3"/>
    <w:rsid w:val="00CF550A"/>
    <w:rsid w:val="00CF6160"/>
    <w:rsid w:val="00D17300"/>
    <w:rsid w:val="00D34A48"/>
    <w:rsid w:val="00D44099"/>
    <w:rsid w:val="00DE68E4"/>
    <w:rsid w:val="00E261F2"/>
    <w:rsid w:val="00EA6E12"/>
    <w:rsid w:val="00EB370B"/>
    <w:rsid w:val="00EE1474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3</cp:revision>
  <cp:lastPrinted>2019-08-06T04:32:00Z</cp:lastPrinted>
  <dcterms:created xsi:type="dcterms:W3CDTF">2019-08-27T04:48:00Z</dcterms:created>
  <dcterms:modified xsi:type="dcterms:W3CDTF">2019-08-27T04:54:00Z</dcterms:modified>
</cp:coreProperties>
</file>