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F2290D" w:rsidRDefault="005463F6" w:rsidP="005463F6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ИНФОРМАЦИЯ о повестке дня, дате и времени проведения заседания</w:t>
      </w:r>
    </w:p>
    <w:p w:rsidR="007B6C33" w:rsidRPr="00F2290D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</w:rPr>
        <w:t xml:space="preserve">комиссии по рассмотрению ходатайств юридических лиц о реализации масштабных инвестиционных проектов и их соответствии критерию, установленному пунктом 2 части 1 статьи 1 Закона Новосибирской области от 01.07.2015 № 583-ОЗ </w:t>
      </w:r>
      <w:r w:rsidR="00E261F2" w:rsidRPr="00F2290D">
        <w:rPr>
          <w:rFonts w:ascii="Times New Roman" w:hAnsi="Times New Roman" w:cs="Times New Roman"/>
          <w:sz w:val="24"/>
          <w:szCs w:val="24"/>
        </w:rPr>
        <w:t>«</w:t>
      </w:r>
      <w:r w:rsidR="00E261F2">
        <w:rPr>
          <w:rFonts w:ascii="Times New Roman" w:hAnsi="Times New Roman" w:cs="Times New Roman"/>
          <w:sz w:val="24"/>
          <w:szCs w:val="24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</w:p>
    <w:p w:rsidR="007B6C33" w:rsidRDefault="005463F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="007B6C33" w:rsidRPr="00F22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DE" w:rsidRDefault="009979DE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1.Рассмотрение обращений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Черниченко В.П. по вопросу включения в </w:t>
      </w:r>
      <w:r w:rsidRPr="0053050A">
        <w:rPr>
          <w:rFonts w:ascii="Times New Roman" w:eastAsia="Calibri" w:hAnsi="Times New Roman" w:cs="Times New Roman"/>
          <w:sz w:val="24"/>
          <w:szCs w:val="24"/>
        </w:rPr>
        <w:t>предварительн</w:t>
      </w:r>
      <w:r>
        <w:rPr>
          <w:rFonts w:ascii="Times New Roman" w:eastAsia="Calibri" w:hAnsi="Times New Roman" w:cs="Times New Roman"/>
          <w:sz w:val="24"/>
          <w:szCs w:val="24"/>
        </w:rPr>
        <w:t>ый список</w:t>
      </w:r>
      <w:r w:rsidRPr="0053050A">
        <w:rPr>
          <w:rFonts w:ascii="Times New Roman" w:hAnsi="Times New Roman" w:cs="Times New Roman"/>
          <w:sz w:val="24"/>
          <w:szCs w:val="24"/>
        </w:rPr>
        <w:t xml:space="preserve">  граждан, пострадавших от действий застройщиков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DC6" w:rsidRPr="00F2290D" w:rsidRDefault="00674DC6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Рассмотрение документов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О.М., Насоновой И. Ю. </w:t>
      </w:r>
      <w:r w:rsidR="00DE68E4">
        <w:rPr>
          <w:rFonts w:ascii="Times New Roman" w:hAnsi="Times New Roman" w:cs="Times New Roman"/>
          <w:sz w:val="24"/>
          <w:szCs w:val="24"/>
        </w:rPr>
        <w:t>включенны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DE6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E68E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02.07.2019  </w:t>
      </w:r>
      <w:r w:rsidR="00DE68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0A">
        <w:rPr>
          <w:rFonts w:ascii="Times New Roman" w:eastAsia="Calibri" w:hAnsi="Times New Roman" w:cs="Times New Roman"/>
          <w:sz w:val="24"/>
          <w:szCs w:val="24"/>
        </w:rPr>
        <w:t>предварительн</w:t>
      </w:r>
      <w:r w:rsidR="00DE68E4">
        <w:rPr>
          <w:rFonts w:ascii="Times New Roman" w:eastAsia="Calibri" w:hAnsi="Times New Roman" w:cs="Times New Roman"/>
          <w:sz w:val="24"/>
          <w:szCs w:val="24"/>
        </w:rPr>
        <w:t>ый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50A">
        <w:rPr>
          <w:rFonts w:ascii="Times New Roman" w:hAnsi="Times New Roman" w:cs="Times New Roman"/>
          <w:sz w:val="24"/>
          <w:szCs w:val="24"/>
        </w:rPr>
        <w:t xml:space="preserve">граждан, пострадавших от действий застройщиков (из реестра министерства строительства НСО, размешенного  на  </w:t>
      </w:r>
      <w:hyperlink r:id="rId4" w:history="1">
        <w:r w:rsidRPr="0053050A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Pr="0053050A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 709  на земельном участке с кадастровым номером 54:35:</w:t>
      </w:r>
      <w:r>
        <w:rPr>
          <w:rFonts w:ascii="Times New Roman" w:hAnsi="Times New Roman" w:cs="Times New Roman"/>
          <w:sz w:val="24"/>
          <w:szCs w:val="24"/>
        </w:rPr>
        <w:t>072131:51</w:t>
      </w:r>
      <w:r w:rsidRPr="0053050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ул. Рябиновая</w:t>
      </w:r>
      <w:r w:rsidRPr="0053050A">
        <w:rPr>
          <w:rFonts w:ascii="Times New Roman" w:hAnsi="Times New Roman" w:cs="Times New Roman"/>
          <w:sz w:val="24"/>
          <w:szCs w:val="24"/>
        </w:rPr>
        <w:t xml:space="preserve">, инициатор проекта  </w:t>
      </w:r>
      <w:r>
        <w:rPr>
          <w:rFonts w:ascii="Times New Roman" w:hAnsi="Times New Roman" w:cs="Times New Roman"/>
          <w:sz w:val="24"/>
          <w:szCs w:val="24"/>
        </w:rPr>
        <w:t>ООО МЖК «Энергетик»</w:t>
      </w:r>
      <w:r w:rsidRPr="0053050A">
        <w:rPr>
          <w:rFonts w:ascii="Times New Roman" w:hAnsi="Times New Roman" w:cs="Times New Roman"/>
          <w:sz w:val="24"/>
          <w:szCs w:val="24"/>
        </w:rPr>
        <w:t xml:space="preserve"> (договор аренды  от </w:t>
      </w:r>
      <w:r>
        <w:rPr>
          <w:rFonts w:ascii="Times New Roman" w:hAnsi="Times New Roman" w:cs="Times New Roman"/>
          <w:sz w:val="24"/>
          <w:szCs w:val="24"/>
        </w:rPr>
        <w:t>18.04.2019 № 132336. Площадь жилых помещений</w:t>
      </w:r>
      <w:r w:rsidR="00B40B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передаваемая инициатором МИП - 385,05 кв.м </w:t>
      </w:r>
      <w:r w:rsidRPr="0053050A">
        <w:rPr>
          <w:rFonts w:ascii="Times New Roman" w:hAnsi="Times New Roman" w:cs="Times New Roman"/>
          <w:sz w:val="24"/>
          <w:szCs w:val="24"/>
        </w:rPr>
        <w:t>)</w:t>
      </w:r>
    </w:p>
    <w:p w:rsidR="00DE68E4" w:rsidRPr="003441A2" w:rsidRDefault="00DE68E4" w:rsidP="00DE68E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7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обращения ООО СК «Вира-Строй» о передаче прав и обязанностей по договору аренды от 17.06.2019 № 132353 земельного участка по ул. Бородина с кадастровым номером 54:35:051165:113.</w:t>
      </w:r>
    </w:p>
    <w:p w:rsidR="00F2290D" w:rsidRPr="0053050A" w:rsidRDefault="00DE68E4" w:rsidP="007B6C3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61F2" w:rsidRPr="0053050A">
        <w:rPr>
          <w:rFonts w:ascii="Times New Roman" w:hAnsi="Times New Roman" w:cs="Times New Roman"/>
          <w:sz w:val="24"/>
          <w:szCs w:val="24"/>
        </w:rPr>
        <w:t xml:space="preserve">. </w:t>
      </w:r>
      <w:r w:rsidR="0053050A" w:rsidRPr="0053050A">
        <w:rPr>
          <w:rFonts w:ascii="Times New Roman" w:eastAsia="Calibri" w:hAnsi="Times New Roman" w:cs="Times New Roman"/>
          <w:sz w:val="24"/>
          <w:szCs w:val="24"/>
        </w:rPr>
        <w:t>Формирование предварительного списка</w:t>
      </w:r>
      <w:r w:rsidR="0053050A" w:rsidRPr="0053050A">
        <w:rPr>
          <w:rFonts w:ascii="Times New Roman" w:hAnsi="Times New Roman" w:cs="Times New Roman"/>
          <w:sz w:val="24"/>
          <w:szCs w:val="24"/>
        </w:rPr>
        <w:t xml:space="preserve">   </w:t>
      </w:r>
      <w:r w:rsidR="00E261F2" w:rsidRPr="0053050A">
        <w:rPr>
          <w:rFonts w:ascii="Times New Roman" w:hAnsi="Times New Roman" w:cs="Times New Roman"/>
          <w:sz w:val="24"/>
          <w:szCs w:val="24"/>
        </w:rPr>
        <w:t xml:space="preserve"> граждан, пострадавших от действий застройщиков (из реестра министерства строительства НСО, размешенного  на  </w:t>
      </w:r>
      <w:hyperlink r:id="rId5" w:history="1">
        <w:r w:rsidR="00E261F2" w:rsidRPr="0053050A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="00E261F2" w:rsidRPr="0053050A">
        <w:rPr>
          <w:rFonts w:ascii="Times New Roman" w:hAnsi="Times New Roman" w:cs="Times New Roman"/>
          <w:sz w:val="24"/>
          <w:szCs w:val="24"/>
        </w:rPr>
        <w:t xml:space="preserve">), для передачи им жилых помещений в собственность в соответствии с постановлением мэрии города Новосибирска от 26.02.2018 № 709  </w:t>
      </w:r>
      <w:r w:rsidR="00074086" w:rsidRPr="0053050A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54:35:</w:t>
      </w:r>
      <w:r w:rsidR="00B32BB2">
        <w:rPr>
          <w:rFonts w:ascii="Times New Roman" w:hAnsi="Times New Roman" w:cs="Times New Roman"/>
          <w:sz w:val="24"/>
          <w:szCs w:val="24"/>
        </w:rPr>
        <w:t>051165:113</w:t>
      </w:r>
      <w:r w:rsidR="009979DE">
        <w:rPr>
          <w:rFonts w:ascii="Times New Roman" w:hAnsi="Times New Roman" w:cs="Times New Roman"/>
          <w:sz w:val="24"/>
          <w:szCs w:val="24"/>
        </w:rPr>
        <w:t xml:space="preserve"> </w:t>
      </w:r>
      <w:r w:rsidR="00E261F2" w:rsidRPr="0053050A">
        <w:rPr>
          <w:rFonts w:ascii="Times New Roman" w:hAnsi="Times New Roman" w:cs="Times New Roman"/>
          <w:sz w:val="24"/>
          <w:szCs w:val="24"/>
        </w:rPr>
        <w:t xml:space="preserve"> по</w:t>
      </w:r>
      <w:r w:rsidR="00B32BB2">
        <w:rPr>
          <w:rFonts w:ascii="Times New Roman" w:hAnsi="Times New Roman" w:cs="Times New Roman"/>
          <w:sz w:val="24"/>
          <w:szCs w:val="24"/>
        </w:rPr>
        <w:t xml:space="preserve"> ул.</w:t>
      </w:r>
      <w:r w:rsidR="00276AD2">
        <w:rPr>
          <w:rFonts w:ascii="Times New Roman" w:hAnsi="Times New Roman" w:cs="Times New Roman"/>
          <w:sz w:val="24"/>
          <w:szCs w:val="24"/>
        </w:rPr>
        <w:t>Бородина</w:t>
      </w:r>
      <w:r w:rsidR="00E261F2" w:rsidRPr="0053050A">
        <w:rPr>
          <w:rFonts w:ascii="Times New Roman" w:hAnsi="Times New Roman" w:cs="Times New Roman"/>
          <w:sz w:val="24"/>
          <w:szCs w:val="24"/>
        </w:rPr>
        <w:t xml:space="preserve">, инициатор проекта </w:t>
      </w:r>
      <w:r w:rsidR="00A364D9" w:rsidRPr="0053050A">
        <w:rPr>
          <w:rFonts w:ascii="Times New Roman" w:hAnsi="Times New Roman" w:cs="Times New Roman"/>
          <w:sz w:val="24"/>
          <w:szCs w:val="24"/>
        </w:rPr>
        <w:t xml:space="preserve"> </w:t>
      </w:r>
      <w:r w:rsidR="00977A59">
        <w:rPr>
          <w:rFonts w:ascii="Times New Roman" w:hAnsi="Times New Roman" w:cs="Times New Roman"/>
          <w:sz w:val="24"/>
          <w:szCs w:val="24"/>
        </w:rPr>
        <w:t xml:space="preserve">ООО </w:t>
      </w:r>
      <w:r w:rsidR="009979DE">
        <w:rPr>
          <w:rFonts w:ascii="Times New Roman" w:hAnsi="Times New Roman" w:cs="Times New Roman"/>
          <w:sz w:val="24"/>
          <w:szCs w:val="24"/>
        </w:rPr>
        <w:t>СК «Вира-Строй»</w:t>
      </w:r>
      <w:r w:rsidR="00335203" w:rsidRPr="0053050A">
        <w:rPr>
          <w:rFonts w:ascii="Times New Roman" w:hAnsi="Times New Roman" w:cs="Times New Roman"/>
          <w:sz w:val="24"/>
          <w:szCs w:val="24"/>
        </w:rPr>
        <w:t xml:space="preserve"> (договор аренды  от </w:t>
      </w:r>
      <w:r w:rsidR="009979DE">
        <w:rPr>
          <w:rFonts w:ascii="Times New Roman" w:hAnsi="Times New Roman" w:cs="Times New Roman"/>
          <w:sz w:val="24"/>
          <w:szCs w:val="24"/>
        </w:rPr>
        <w:t>17.06</w:t>
      </w:r>
      <w:r w:rsidR="00977A59">
        <w:rPr>
          <w:rFonts w:ascii="Times New Roman" w:hAnsi="Times New Roman" w:cs="Times New Roman"/>
          <w:sz w:val="24"/>
          <w:szCs w:val="24"/>
        </w:rPr>
        <w:t>.2019</w:t>
      </w:r>
      <w:r w:rsidR="009979DE">
        <w:rPr>
          <w:rFonts w:ascii="Times New Roman" w:hAnsi="Times New Roman" w:cs="Times New Roman"/>
          <w:sz w:val="24"/>
          <w:szCs w:val="24"/>
        </w:rPr>
        <w:t xml:space="preserve"> № 132353. Площадь жилых помещений</w:t>
      </w:r>
      <w:r w:rsidR="00B40BBE">
        <w:rPr>
          <w:rFonts w:ascii="Times New Roman" w:hAnsi="Times New Roman" w:cs="Times New Roman"/>
          <w:sz w:val="24"/>
          <w:szCs w:val="24"/>
        </w:rPr>
        <w:t>,</w:t>
      </w:r>
      <w:r w:rsidR="009979DE">
        <w:rPr>
          <w:rFonts w:ascii="Times New Roman" w:hAnsi="Times New Roman" w:cs="Times New Roman"/>
          <w:sz w:val="24"/>
          <w:szCs w:val="24"/>
        </w:rPr>
        <w:t xml:space="preserve"> передаваемая инициатором МИП - 1 506 кв.м </w:t>
      </w:r>
      <w:r w:rsidR="00335203" w:rsidRPr="0053050A">
        <w:rPr>
          <w:rFonts w:ascii="Times New Roman" w:hAnsi="Times New Roman" w:cs="Times New Roman"/>
          <w:sz w:val="24"/>
          <w:szCs w:val="24"/>
        </w:rPr>
        <w:t>)</w:t>
      </w:r>
      <w:r w:rsidR="00E261F2" w:rsidRPr="0053050A">
        <w:rPr>
          <w:rFonts w:ascii="Times New Roman" w:hAnsi="Times New Roman" w:cs="Times New Roman"/>
          <w:sz w:val="24"/>
          <w:szCs w:val="24"/>
        </w:rPr>
        <w:t>.</w:t>
      </w:r>
    </w:p>
    <w:p w:rsidR="009979DE" w:rsidRPr="0053050A" w:rsidRDefault="00DE68E4" w:rsidP="009979D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. </w:t>
      </w:r>
      <w:r w:rsidR="009979DE" w:rsidRPr="0053050A">
        <w:rPr>
          <w:rFonts w:ascii="Times New Roman" w:eastAsia="Calibri" w:hAnsi="Times New Roman" w:cs="Times New Roman"/>
          <w:sz w:val="24"/>
          <w:szCs w:val="24"/>
        </w:rPr>
        <w:t>Формирование предварительного списка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   граждан, пострадавших от действий застройщиков (из реестра министерства строительства НСО, размешенного  на  </w:t>
      </w:r>
      <w:hyperlink r:id="rId6" w:history="1">
        <w:r w:rsidR="009979DE" w:rsidRPr="0053050A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="009979DE" w:rsidRPr="0053050A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 709  на земельном участке с кадастровым номером 54:35:</w:t>
      </w:r>
      <w:r w:rsidR="00276AD2">
        <w:rPr>
          <w:rFonts w:ascii="Times New Roman" w:hAnsi="Times New Roman" w:cs="Times New Roman"/>
          <w:sz w:val="24"/>
          <w:szCs w:val="24"/>
        </w:rPr>
        <w:t>074250:1652</w:t>
      </w:r>
      <w:r w:rsidR="009979DE">
        <w:rPr>
          <w:rFonts w:ascii="Times New Roman" w:hAnsi="Times New Roman" w:cs="Times New Roman"/>
          <w:sz w:val="24"/>
          <w:szCs w:val="24"/>
        </w:rPr>
        <w:t xml:space="preserve"> 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по</w:t>
      </w:r>
      <w:r w:rsidR="00276AD2">
        <w:rPr>
          <w:rFonts w:ascii="Times New Roman" w:hAnsi="Times New Roman" w:cs="Times New Roman"/>
          <w:sz w:val="24"/>
          <w:szCs w:val="24"/>
        </w:rPr>
        <w:t xml:space="preserve"> ул. Большевистская (</w:t>
      </w:r>
      <w:proofErr w:type="spellStart"/>
      <w:r w:rsidR="00276AD2">
        <w:rPr>
          <w:rFonts w:ascii="Times New Roman" w:hAnsi="Times New Roman" w:cs="Times New Roman"/>
          <w:sz w:val="24"/>
          <w:szCs w:val="24"/>
        </w:rPr>
        <w:t>Н.Заровного</w:t>
      </w:r>
      <w:proofErr w:type="spellEnd"/>
      <w:r w:rsidR="00276AD2">
        <w:rPr>
          <w:rFonts w:ascii="Times New Roman" w:hAnsi="Times New Roman" w:cs="Times New Roman"/>
          <w:sz w:val="24"/>
          <w:szCs w:val="24"/>
        </w:rPr>
        <w:t>)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, инициатор проекта  </w:t>
      </w:r>
      <w:r w:rsidR="00276AD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76AD2">
        <w:rPr>
          <w:rFonts w:ascii="Times New Roman" w:hAnsi="Times New Roman" w:cs="Times New Roman"/>
          <w:sz w:val="24"/>
          <w:szCs w:val="24"/>
        </w:rPr>
        <w:t>Сибакадемстрой</w:t>
      </w:r>
      <w:proofErr w:type="spellEnd"/>
      <w:r w:rsidR="00276AD2">
        <w:rPr>
          <w:rFonts w:ascii="Times New Roman" w:hAnsi="Times New Roman" w:cs="Times New Roman"/>
          <w:sz w:val="24"/>
          <w:szCs w:val="24"/>
        </w:rPr>
        <w:t>.</w:t>
      </w:r>
      <w:r w:rsidR="00B40BBE">
        <w:rPr>
          <w:rFonts w:ascii="Times New Roman" w:hAnsi="Times New Roman" w:cs="Times New Roman"/>
          <w:sz w:val="24"/>
          <w:szCs w:val="24"/>
        </w:rPr>
        <w:t xml:space="preserve"> </w:t>
      </w:r>
      <w:r w:rsidR="00276AD2">
        <w:rPr>
          <w:rFonts w:ascii="Times New Roman" w:hAnsi="Times New Roman" w:cs="Times New Roman"/>
          <w:sz w:val="24"/>
          <w:szCs w:val="24"/>
        </w:rPr>
        <w:t xml:space="preserve">Специализированный застройщик» 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(договор аренды  от </w:t>
      </w:r>
      <w:r w:rsidR="00276AD2">
        <w:rPr>
          <w:rFonts w:ascii="Times New Roman" w:hAnsi="Times New Roman" w:cs="Times New Roman"/>
          <w:sz w:val="24"/>
          <w:szCs w:val="24"/>
        </w:rPr>
        <w:t>24.06.2019 № 132406</w:t>
      </w:r>
      <w:r w:rsidR="009979DE">
        <w:rPr>
          <w:rFonts w:ascii="Times New Roman" w:hAnsi="Times New Roman" w:cs="Times New Roman"/>
          <w:sz w:val="24"/>
          <w:szCs w:val="24"/>
        </w:rPr>
        <w:t>. Площадь жилых помещений</w:t>
      </w:r>
      <w:r w:rsidR="00B40BBE">
        <w:rPr>
          <w:rFonts w:ascii="Times New Roman" w:hAnsi="Times New Roman" w:cs="Times New Roman"/>
          <w:sz w:val="24"/>
          <w:szCs w:val="24"/>
        </w:rPr>
        <w:t>,</w:t>
      </w:r>
      <w:r w:rsidR="009979DE">
        <w:rPr>
          <w:rFonts w:ascii="Times New Roman" w:hAnsi="Times New Roman" w:cs="Times New Roman"/>
          <w:sz w:val="24"/>
          <w:szCs w:val="24"/>
        </w:rPr>
        <w:t xml:space="preserve"> передаваемая инициатором МИП - </w:t>
      </w:r>
      <w:r w:rsidR="00276AD2">
        <w:rPr>
          <w:rFonts w:ascii="Times New Roman" w:hAnsi="Times New Roman" w:cs="Times New Roman"/>
          <w:sz w:val="24"/>
          <w:szCs w:val="24"/>
        </w:rPr>
        <w:t>253,7</w:t>
      </w:r>
      <w:r w:rsidR="009979DE">
        <w:rPr>
          <w:rFonts w:ascii="Times New Roman" w:hAnsi="Times New Roman" w:cs="Times New Roman"/>
          <w:sz w:val="24"/>
          <w:szCs w:val="24"/>
        </w:rPr>
        <w:t xml:space="preserve"> кв.м </w:t>
      </w:r>
      <w:r w:rsidR="009979DE" w:rsidRPr="0053050A">
        <w:rPr>
          <w:rFonts w:ascii="Times New Roman" w:hAnsi="Times New Roman" w:cs="Times New Roman"/>
          <w:sz w:val="24"/>
          <w:szCs w:val="24"/>
        </w:rPr>
        <w:t>).</w:t>
      </w:r>
    </w:p>
    <w:p w:rsidR="009979DE" w:rsidRDefault="00DE68E4" w:rsidP="009979D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. </w:t>
      </w:r>
      <w:r w:rsidR="009979DE" w:rsidRPr="0053050A">
        <w:rPr>
          <w:rFonts w:ascii="Times New Roman" w:eastAsia="Calibri" w:hAnsi="Times New Roman" w:cs="Times New Roman"/>
          <w:sz w:val="24"/>
          <w:szCs w:val="24"/>
        </w:rPr>
        <w:t>Формирование предварительного списка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   граждан, пострадавших от действий застройщиков (из реестра министерства строительства НСО, размешенного  на  </w:t>
      </w:r>
      <w:hyperlink r:id="rId7" w:history="1">
        <w:r w:rsidR="009979DE" w:rsidRPr="0053050A">
          <w:rPr>
            <w:rStyle w:val="a4"/>
            <w:rFonts w:ascii="Times New Roman" w:hAnsi="Times New Roman" w:cs="Times New Roman"/>
            <w:sz w:val="24"/>
            <w:szCs w:val="24"/>
          </w:rPr>
          <w:t>https://minstroy.nso.ru/page/162</w:t>
        </w:r>
      </w:hyperlink>
      <w:r w:rsidR="009979DE" w:rsidRPr="0053050A">
        <w:rPr>
          <w:rFonts w:ascii="Times New Roman" w:hAnsi="Times New Roman" w:cs="Times New Roman"/>
          <w:sz w:val="24"/>
          <w:szCs w:val="24"/>
        </w:rPr>
        <w:t>), для передачи им жилых помещений в собственность в соответствии с постановлением мэрии города Новосибирска от 26.02.2018 № 709  на земельном участке с кадастровым номером 54:35:</w:t>
      </w:r>
      <w:r w:rsidR="00B40BBE">
        <w:rPr>
          <w:rFonts w:ascii="Times New Roman" w:hAnsi="Times New Roman" w:cs="Times New Roman"/>
          <w:sz w:val="24"/>
          <w:szCs w:val="24"/>
        </w:rPr>
        <w:t>082725:13</w:t>
      </w:r>
      <w:r w:rsidR="009979DE">
        <w:rPr>
          <w:rFonts w:ascii="Times New Roman" w:hAnsi="Times New Roman" w:cs="Times New Roman"/>
          <w:sz w:val="24"/>
          <w:szCs w:val="24"/>
        </w:rPr>
        <w:t xml:space="preserve"> 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по</w:t>
      </w:r>
      <w:r w:rsidR="00276AD2">
        <w:rPr>
          <w:rFonts w:ascii="Times New Roman" w:hAnsi="Times New Roman" w:cs="Times New Roman"/>
          <w:sz w:val="24"/>
          <w:szCs w:val="24"/>
        </w:rPr>
        <w:t xml:space="preserve"> ул. Заречная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, инициатор проекта  </w:t>
      </w:r>
      <w:r w:rsidR="00276AD2">
        <w:rPr>
          <w:rFonts w:ascii="Times New Roman" w:hAnsi="Times New Roman" w:cs="Times New Roman"/>
          <w:sz w:val="24"/>
          <w:szCs w:val="24"/>
        </w:rPr>
        <w:t>ООО МЖК «Энергетик</w:t>
      </w:r>
      <w:r w:rsidR="009979DE">
        <w:rPr>
          <w:rFonts w:ascii="Times New Roman" w:hAnsi="Times New Roman" w:cs="Times New Roman"/>
          <w:sz w:val="24"/>
          <w:szCs w:val="24"/>
        </w:rPr>
        <w:t>»</w:t>
      </w:r>
      <w:r w:rsidR="009979DE" w:rsidRPr="0053050A">
        <w:rPr>
          <w:rFonts w:ascii="Times New Roman" w:hAnsi="Times New Roman" w:cs="Times New Roman"/>
          <w:sz w:val="24"/>
          <w:szCs w:val="24"/>
        </w:rPr>
        <w:t xml:space="preserve"> (договор аренды  от </w:t>
      </w:r>
      <w:r w:rsidR="00B40BBE">
        <w:rPr>
          <w:rFonts w:ascii="Times New Roman" w:hAnsi="Times New Roman" w:cs="Times New Roman"/>
          <w:sz w:val="24"/>
          <w:szCs w:val="24"/>
        </w:rPr>
        <w:t>26.06.2019 № 132461</w:t>
      </w:r>
      <w:r w:rsidR="009979DE">
        <w:rPr>
          <w:rFonts w:ascii="Times New Roman" w:hAnsi="Times New Roman" w:cs="Times New Roman"/>
          <w:sz w:val="24"/>
          <w:szCs w:val="24"/>
        </w:rPr>
        <w:t>. Площадь жилых помещений</w:t>
      </w:r>
      <w:r w:rsidR="00B40BBE">
        <w:rPr>
          <w:rFonts w:ascii="Times New Roman" w:hAnsi="Times New Roman" w:cs="Times New Roman"/>
          <w:sz w:val="24"/>
          <w:szCs w:val="24"/>
        </w:rPr>
        <w:t>,</w:t>
      </w:r>
      <w:r w:rsidR="009979DE">
        <w:rPr>
          <w:rFonts w:ascii="Times New Roman" w:hAnsi="Times New Roman" w:cs="Times New Roman"/>
          <w:sz w:val="24"/>
          <w:szCs w:val="24"/>
        </w:rPr>
        <w:t xml:space="preserve"> передаваемая инициатором МИП - </w:t>
      </w:r>
      <w:r w:rsidR="00276AD2">
        <w:rPr>
          <w:rFonts w:ascii="Times New Roman" w:hAnsi="Times New Roman" w:cs="Times New Roman"/>
          <w:sz w:val="24"/>
          <w:szCs w:val="24"/>
        </w:rPr>
        <w:t>2 313</w:t>
      </w:r>
      <w:r w:rsidR="009979DE">
        <w:rPr>
          <w:rFonts w:ascii="Times New Roman" w:hAnsi="Times New Roman" w:cs="Times New Roman"/>
          <w:sz w:val="24"/>
          <w:szCs w:val="24"/>
        </w:rPr>
        <w:t xml:space="preserve"> кв.м </w:t>
      </w:r>
      <w:r w:rsidR="009979DE" w:rsidRPr="0053050A">
        <w:rPr>
          <w:rFonts w:ascii="Times New Roman" w:hAnsi="Times New Roman" w:cs="Times New Roman"/>
          <w:sz w:val="24"/>
          <w:szCs w:val="24"/>
        </w:rPr>
        <w:t>).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90D">
        <w:rPr>
          <w:rFonts w:ascii="Times New Roman" w:hAnsi="Times New Roman" w:cs="Times New Roman"/>
          <w:sz w:val="24"/>
          <w:szCs w:val="24"/>
          <w:u w:val="single"/>
        </w:rPr>
        <w:t>Дата, время и место проведения:</w:t>
      </w:r>
    </w:p>
    <w:p w:rsidR="005463F6" w:rsidRPr="00F2290D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B370B" w:rsidRPr="00276AD2" w:rsidRDefault="009979DE" w:rsidP="00276AD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E261F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261F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в 10</w:t>
      </w:r>
      <w:r w:rsidR="00F2290D" w:rsidRPr="00F2290D">
        <w:rPr>
          <w:rFonts w:ascii="Times New Roman" w:hAnsi="Times New Roman" w:cs="Times New Roman"/>
          <w:sz w:val="24"/>
          <w:szCs w:val="24"/>
        </w:rPr>
        <w:t>-0</w:t>
      </w:r>
      <w:r w:rsidR="005463F6" w:rsidRPr="00F2290D">
        <w:rPr>
          <w:rFonts w:ascii="Times New Roman" w:hAnsi="Times New Roman" w:cs="Times New Roman"/>
          <w:sz w:val="24"/>
          <w:szCs w:val="24"/>
        </w:rPr>
        <w:t xml:space="preserve">0, г. Новосибирск, Красный проспект, 50, </w:t>
      </w:r>
      <w:proofErr w:type="spellStart"/>
      <w:r w:rsidR="005463F6" w:rsidRPr="00F2290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463F6" w:rsidRPr="00F2290D">
        <w:rPr>
          <w:rFonts w:ascii="Times New Roman" w:hAnsi="Times New Roman" w:cs="Times New Roman"/>
          <w:sz w:val="24"/>
          <w:szCs w:val="24"/>
        </w:rPr>
        <w:t>. 230.</w:t>
      </w:r>
    </w:p>
    <w:sectPr w:rsidR="00EB370B" w:rsidRPr="00276AD2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01AD9"/>
    <w:rsid w:val="000510A0"/>
    <w:rsid w:val="00074086"/>
    <w:rsid w:val="0007504C"/>
    <w:rsid w:val="001D28FD"/>
    <w:rsid w:val="0022011E"/>
    <w:rsid w:val="002663CD"/>
    <w:rsid w:val="00276AD2"/>
    <w:rsid w:val="002B2ABD"/>
    <w:rsid w:val="00335203"/>
    <w:rsid w:val="003441A2"/>
    <w:rsid w:val="003C196D"/>
    <w:rsid w:val="00424D23"/>
    <w:rsid w:val="00456415"/>
    <w:rsid w:val="004C4C1E"/>
    <w:rsid w:val="0053050A"/>
    <w:rsid w:val="005463F6"/>
    <w:rsid w:val="0054790E"/>
    <w:rsid w:val="005A3D62"/>
    <w:rsid w:val="006419F5"/>
    <w:rsid w:val="00644ABC"/>
    <w:rsid w:val="00674DC6"/>
    <w:rsid w:val="00724450"/>
    <w:rsid w:val="00725C7E"/>
    <w:rsid w:val="00733D01"/>
    <w:rsid w:val="007B6C33"/>
    <w:rsid w:val="0094206C"/>
    <w:rsid w:val="00977A59"/>
    <w:rsid w:val="0099058C"/>
    <w:rsid w:val="009979DE"/>
    <w:rsid w:val="009A0335"/>
    <w:rsid w:val="009C08DC"/>
    <w:rsid w:val="00A13B63"/>
    <w:rsid w:val="00A364D9"/>
    <w:rsid w:val="00A378C7"/>
    <w:rsid w:val="00A95392"/>
    <w:rsid w:val="00AA08A7"/>
    <w:rsid w:val="00AD33C3"/>
    <w:rsid w:val="00AE069F"/>
    <w:rsid w:val="00B32BB2"/>
    <w:rsid w:val="00B36747"/>
    <w:rsid w:val="00B40BBE"/>
    <w:rsid w:val="00C33B77"/>
    <w:rsid w:val="00C5356C"/>
    <w:rsid w:val="00C85D59"/>
    <w:rsid w:val="00CF550A"/>
    <w:rsid w:val="00CF6160"/>
    <w:rsid w:val="00D34A48"/>
    <w:rsid w:val="00D44099"/>
    <w:rsid w:val="00DE68E4"/>
    <w:rsid w:val="00E261F2"/>
    <w:rsid w:val="00EA6E12"/>
    <w:rsid w:val="00EB370B"/>
    <w:rsid w:val="00EE1474"/>
    <w:rsid w:val="00F2290D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stroy.nso.ru/page/1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stroy.nso.ru/page/162" TargetMode="External"/><Relationship Id="rId5" Type="http://schemas.openxmlformats.org/officeDocument/2006/relationships/hyperlink" Target="https://minstroy.nso.ru/page/162" TargetMode="External"/><Relationship Id="rId4" Type="http://schemas.openxmlformats.org/officeDocument/2006/relationships/hyperlink" Target="https://minstroy.nso.ru/page/1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4</cp:revision>
  <cp:lastPrinted>2019-08-06T04:32:00Z</cp:lastPrinted>
  <dcterms:created xsi:type="dcterms:W3CDTF">2019-08-05T04:59:00Z</dcterms:created>
  <dcterms:modified xsi:type="dcterms:W3CDTF">2019-08-06T04:32:00Z</dcterms:modified>
</cp:coreProperties>
</file>