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МЭРИЯ ГОРОДА НОВОСИБИРСКА</w:t>
      </w:r>
    </w:p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10 декабря 2013 г. N 11628</w:t>
      </w:r>
    </w:p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В ПРИЛОЖЕНИЕ 1</w:t>
      </w:r>
      <w:proofErr w:type="gramStart"/>
      <w:r>
        <w:rPr>
          <w:rFonts w:ascii="Calibri" w:hAnsi="Calibri" w:cs="Calibri"/>
          <w:b/>
          <w:bCs/>
        </w:rPr>
        <w:t xml:space="preserve"> К</w:t>
      </w:r>
      <w:proofErr w:type="gramEnd"/>
      <w:r>
        <w:rPr>
          <w:rFonts w:ascii="Calibri" w:hAnsi="Calibri" w:cs="Calibri"/>
          <w:b/>
          <w:bCs/>
        </w:rPr>
        <w:t xml:space="preserve"> ПОСТАНОВЛЕНИЮ МЭРИИ</w:t>
      </w:r>
    </w:p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НОВОСИБИРСКА ОТ 24.02.2011 N 1551 "ОБ УТВЕРЖДЕНИИ</w:t>
      </w:r>
    </w:p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ЕДИНОГО РЕЕСТРА АДРЕСНЫХ НАИМЕНОВАНИЙ ГОРОДА НОВОСИБИРСКА"</w:t>
      </w:r>
    </w:p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связи с изменением границы города Новосибирска в соответствии с Законами Новосибирской области от 06.10.2009 </w:t>
      </w:r>
      <w:hyperlink r:id="rId4" w:history="1">
        <w:r>
          <w:rPr>
            <w:rFonts w:ascii="Calibri" w:hAnsi="Calibri" w:cs="Calibri"/>
            <w:color w:val="0000FF"/>
          </w:rPr>
          <w:t>N 375-ОЗ</w:t>
        </w:r>
      </w:hyperlink>
      <w:r>
        <w:rPr>
          <w:rFonts w:ascii="Calibri" w:hAnsi="Calibri" w:cs="Calibri"/>
        </w:rPr>
        <w:t xml:space="preserve"> "О внесении изменений в Закон Новосибирской области "Об утверждении границ муниципальных образований Новосибирской области", от 06.10.2009 </w:t>
      </w:r>
      <w:hyperlink r:id="rId5" w:history="1">
        <w:r>
          <w:rPr>
            <w:rFonts w:ascii="Calibri" w:hAnsi="Calibri" w:cs="Calibri"/>
            <w:color w:val="0000FF"/>
          </w:rPr>
          <w:t>N 376-ОЗ</w:t>
        </w:r>
      </w:hyperlink>
      <w:r>
        <w:rPr>
          <w:rFonts w:ascii="Calibri" w:hAnsi="Calibri" w:cs="Calibri"/>
        </w:rPr>
        <w:t xml:space="preserve"> "О внесении изменений в Закон Новосибирской области "О статусе и границах муниципальных образований Новосибирской области" и включением в состав территории города Новосибирска улицы Клязьминской, ранее</w:t>
      </w:r>
      <w:proofErr w:type="gramEnd"/>
      <w:r>
        <w:rPr>
          <w:rFonts w:ascii="Calibri" w:hAnsi="Calibri" w:cs="Calibri"/>
        </w:rPr>
        <w:t xml:space="preserve"> входящей в состав территории Мочищенского сельсовета Новосибирского района Новосибирской области, постановляю:</w:t>
      </w:r>
    </w:p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Внести изменение в </w:t>
      </w:r>
      <w:hyperlink r:id="rId6" w:history="1">
        <w:r>
          <w:rPr>
            <w:rFonts w:ascii="Calibri" w:hAnsi="Calibri" w:cs="Calibri"/>
            <w:color w:val="0000FF"/>
          </w:rPr>
          <w:t>приложение 1</w:t>
        </w:r>
      </w:hyperlink>
      <w:r>
        <w:rPr>
          <w:rFonts w:ascii="Calibri" w:hAnsi="Calibri" w:cs="Calibri"/>
        </w:rPr>
        <w:t xml:space="preserve"> к постановлению мэрии города Новосибирска от 24.02.2011 N 1551 "Об утверждении Единого реестра адресных наименований города Новосибирска", дополнив новой строкой в редакции </w:t>
      </w:r>
      <w:hyperlink w:anchor="Par28" w:history="1">
        <w:r>
          <w:rPr>
            <w:rFonts w:ascii="Calibri" w:hAnsi="Calibri" w:cs="Calibri"/>
            <w:color w:val="0000FF"/>
          </w:rPr>
          <w:t>приложения</w:t>
        </w:r>
      </w:hyperlink>
      <w:r>
        <w:rPr>
          <w:rFonts w:ascii="Calibri" w:hAnsi="Calibri" w:cs="Calibri"/>
        </w:rPr>
        <w:t xml:space="preserve"> к настоящему постановлению в соответствии с порядком реестровых кодов.</w:t>
      </w:r>
      <w:proofErr w:type="gramEnd"/>
    </w:p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Главному управлению архитектуры и градостроительства мэрии города Новосибирска обеспечить внесение изменений в адресный план города Новосибирска.</w:t>
      </w:r>
    </w:p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Департаменту информационной политики мэрии города Новосибирска обеспечить опубликование постановления в установленном порядке.</w:t>
      </w:r>
    </w:p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 исполнением постановления возложить на заместителя мэра города Новосибирска - начальника департамента строительства и архитектуры мэрии города Новосибирска.</w:t>
      </w:r>
      <w:proofErr w:type="gramEnd"/>
    </w:p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 города Новосибирска</w:t>
      </w:r>
    </w:p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В.Ф.ГОРОДЕЦКИЙ</w:t>
      </w:r>
    </w:p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Приложение</w:t>
      </w:r>
    </w:p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мэрии города Новосибирска</w:t>
      </w:r>
    </w:p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10.12.2013 N 11628</w:t>
      </w:r>
    </w:p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8"/>
      <w:bookmarkEnd w:id="2"/>
      <w:r>
        <w:rPr>
          <w:rFonts w:ascii="Calibri" w:hAnsi="Calibri" w:cs="Calibri"/>
          <w:b/>
          <w:bCs/>
        </w:rPr>
        <w:t>ИЗМЕНЕНИЯ</w:t>
      </w:r>
    </w:p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ЕДИНЫЙ РЕЕСТР АДРЕСНЫХ НАИМЕНОВАНИЙ ГОРОДА НОВОСИБИРСКА</w:t>
      </w:r>
    </w:p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040"/>
        <w:gridCol w:w="3120"/>
        <w:gridCol w:w="2160"/>
        <w:gridCol w:w="1440"/>
      </w:tblGrid>
      <w:tr w:rsidR="00B022C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2C6" w:rsidRDefault="00B0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B022C6" w:rsidRDefault="00B0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п.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2C6" w:rsidRDefault="00B0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Тип элемента  </w:t>
            </w:r>
          </w:p>
          <w:p w:rsidR="00B022C6" w:rsidRDefault="00B0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улично-дорожной</w:t>
            </w:r>
            <w:proofErr w:type="gramEnd"/>
          </w:p>
          <w:p w:rsidR="00B022C6" w:rsidRDefault="00B0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сети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2C6" w:rsidRDefault="00B0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элемента  </w:t>
            </w:r>
          </w:p>
          <w:p w:rsidR="00B022C6" w:rsidRDefault="00B0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улично-дорожной сети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2C6" w:rsidRDefault="00B0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-я)</w:t>
            </w:r>
          </w:p>
          <w:p w:rsidR="00B022C6" w:rsidRDefault="00B0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район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-ов)   </w:t>
            </w:r>
          </w:p>
          <w:p w:rsidR="00B022C6" w:rsidRDefault="00B0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города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2C6" w:rsidRDefault="00B0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Реестровый</w:t>
            </w:r>
            <w:proofErr w:type="gramEnd"/>
          </w:p>
          <w:p w:rsidR="00B022C6" w:rsidRDefault="00B0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код    </w:t>
            </w:r>
          </w:p>
        </w:tc>
      </w:tr>
      <w:tr w:rsidR="00B022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2C6" w:rsidRDefault="00B0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2C6" w:rsidRDefault="00B0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2C6" w:rsidRDefault="00B0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3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2C6" w:rsidRDefault="00B0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2C6" w:rsidRDefault="00B0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B022C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2C6" w:rsidRDefault="00B0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2C6" w:rsidRDefault="00B0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улица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2C6" w:rsidRDefault="00B0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Клязьминская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2C6" w:rsidRDefault="00B0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Заельцовский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2C6" w:rsidRDefault="00B02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071400  </w:t>
            </w:r>
          </w:p>
        </w:tc>
      </w:tr>
    </w:tbl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2C6" w:rsidRDefault="00B02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2C6" w:rsidRDefault="00B022C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F1415" w:rsidRDefault="00AF1415"/>
    <w:sectPr w:rsidR="00AF1415" w:rsidSect="00561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B022C6"/>
    <w:rsid w:val="00163D26"/>
    <w:rsid w:val="00255D28"/>
    <w:rsid w:val="002A6F3F"/>
    <w:rsid w:val="003C5BF8"/>
    <w:rsid w:val="00AF1415"/>
    <w:rsid w:val="00B022C6"/>
    <w:rsid w:val="00D47CBB"/>
    <w:rsid w:val="00F7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766FD0B9355FDF238A5BF35FC7021253D2D4BD5D2909AD9224FABC6CBE45E60AF89BAD1774477571EDDEJCo3D" TargetMode="External"/><Relationship Id="rId5" Type="http://schemas.openxmlformats.org/officeDocument/2006/relationships/hyperlink" Target="consultantplus://offline/ref=5E766FD0B9355FDF238A5BF35FC7021253D2D4BD582808AD9124FABC6CBE45E6J0oAD" TargetMode="External"/><Relationship Id="rId4" Type="http://schemas.openxmlformats.org/officeDocument/2006/relationships/hyperlink" Target="consultantplus://offline/ref=5E766FD0B9355FDF238A5BF35FC7021253D2D4BD582808AD9024FABC6CBE45E6J0o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gibragimov</dc:creator>
  <cp:lastModifiedBy>gibragimov</cp:lastModifiedBy>
  <cp:revision>1</cp:revision>
  <dcterms:created xsi:type="dcterms:W3CDTF">2014-02-25T03:40:00Z</dcterms:created>
  <dcterms:modified xsi:type="dcterms:W3CDTF">2014-02-25T03:40:00Z</dcterms:modified>
</cp:coreProperties>
</file>