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1D052C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06.04.2020  № 104-п</w:t>
      </w:r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1E6387" w:rsidRPr="001E6387" w:rsidRDefault="001E6387" w:rsidP="001759E9">
      <w:pPr>
        <w:adjustRightInd w:val="0"/>
        <w:jc w:val="center"/>
        <w:rPr>
          <w:sz w:val="28"/>
          <w:szCs w:val="28"/>
        </w:rPr>
      </w:pPr>
      <w:bookmarkStart w:id="0" w:name="_GoBack"/>
      <w:r w:rsidRPr="001E6387">
        <w:rPr>
          <w:sz w:val="28"/>
          <w:szCs w:val="28"/>
        </w:rPr>
        <w:t>О внесении изменений в постановление</w:t>
      </w:r>
      <w:r w:rsidRPr="001E6387">
        <w:rPr>
          <w:rFonts w:ascii="Calibri" w:hAnsi="Calibri"/>
          <w:sz w:val="22"/>
          <w:szCs w:val="22"/>
          <w:lang w:eastAsia="en-US"/>
        </w:rPr>
        <w:t xml:space="preserve"> </w:t>
      </w:r>
      <w:r w:rsidRPr="001E6387">
        <w:rPr>
          <w:sz w:val="28"/>
          <w:szCs w:val="28"/>
        </w:rPr>
        <w:t>Правительства Новосибирской области от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 xml:space="preserve">03.04.2020 № 102-п </w:t>
      </w:r>
    </w:p>
    <w:bookmarkEnd w:id="0"/>
    <w:p w:rsidR="001E6387" w:rsidRPr="001E6387" w:rsidRDefault="001E6387" w:rsidP="001759E9">
      <w:pPr>
        <w:adjustRightInd w:val="0"/>
        <w:jc w:val="center"/>
        <w:rPr>
          <w:sz w:val="28"/>
          <w:szCs w:val="28"/>
        </w:rPr>
      </w:pPr>
    </w:p>
    <w:p w:rsidR="001E6387" w:rsidRPr="001E6387" w:rsidRDefault="001E6387" w:rsidP="001759E9">
      <w:pPr>
        <w:adjustRightInd w:val="0"/>
        <w:jc w:val="center"/>
        <w:rPr>
          <w:sz w:val="28"/>
          <w:szCs w:val="28"/>
        </w:rPr>
      </w:pP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Во исполнение Указа Президента Российской Федерации от 02.04.2020 №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1E6387">
        <w:rPr>
          <w:sz w:val="28"/>
          <w:szCs w:val="28"/>
        </w:rPr>
        <w:t>коронавирусной</w:t>
      </w:r>
      <w:proofErr w:type="spellEnd"/>
      <w:r w:rsidRPr="001E6387">
        <w:rPr>
          <w:sz w:val="28"/>
          <w:szCs w:val="28"/>
        </w:rPr>
        <w:t xml:space="preserve"> инфе</w:t>
      </w:r>
      <w:r w:rsidR="001759E9">
        <w:rPr>
          <w:sz w:val="28"/>
          <w:szCs w:val="28"/>
        </w:rPr>
        <w:t>кции (COVID-19)», постановления</w:t>
      </w:r>
      <w:r w:rsidRPr="001E6387">
        <w:rPr>
          <w:sz w:val="28"/>
          <w:szCs w:val="28"/>
        </w:rPr>
        <w:t xml:space="preserve"> Главного Государственного санитарного врача Росси</w:t>
      </w:r>
      <w:r w:rsidR="001759E9">
        <w:rPr>
          <w:sz w:val="28"/>
          <w:szCs w:val="28"/>
        </w:rPr>
        <w:t>йской Федерации от 30.03.2020 № </w:t>
      </w:r>
      <w:r w:rsidRPr="001E6387">
        <w:rPr>
          <w:sz w:val="28"/>
          <w:szCs w:val="28"/>
        </w:rPr>
        <w:t>9 «О дополнительных мерах по недопущению распространения COVID-2019», постановлени</w:t>
      </w:r>
      <w:r w:rsidR="001759E9">
        <w:rPr>
          <w:sz w:val="28"/>
          <w:szCs w:val="28"/>
        </w:rPr>
        <w:t>я</w:t>
      </w:r>
      <w:r w:rsidRPr="001E6387">
        <w:rPr>
          <w:sz w:val="28"/>
          <w:szCs w:val="28"/>
        </w:rPr>
        <w:t xml:space="preserve"> Главного Государственного санитарного врача по Новоси</w:t>
      </w:r>
      <w:r w:rsidR="001759E9">
        <w:rPr>
          <w:sz w:val="28"/>
          <w:szCs w:val="28"/>
        </w:rPr>
        <w:t>бирской области от 05.04.2020 № </w:t>
      </w:r>
      <w:r w:rsidRPr="001E6387">
        <w:rPr>
          <w:sz w:val="28"/>
          <w:szCs w:val="28"/>
        </w:rPr>
        <w:t xml:space="preserve">002/1 «О дополнительных мерах по недопущению завоза и распространения новой </w:t>
      </w:r>
      <w:proofErr w:type="spellStart"/>
      <w:r w:rsidRPr="001E6387">
        <w:rPr>
          <w:sz w:val="28"/>
          <w:szCs w:val="28"/>
        </w:rPr>
        <w:t>коронавирусной</w:t>
      </w:r>
      <w:proofErr w:type="spellEnd"/>
      <w:r w:rsidRPr="001E6387">
        <w:rPr>
          <w:sz w:val="28"/>
          <w:szCs w:val="28"/>
        </w:rPr>
        <w:t xml:space="preserve"> инфекции на территории Новосибирской области» Правительство Новосибирской области</w:t>
      </w:r>
      <w:r w:rsidR="001759E9">
        <w:rPr>
          <w:sz w:val="28"/>
          <w:szCs w:val="28"/>
        </w:rPr>
        <w:t xml:space="preserve"> </w:t>
      </w:r>
      <w:proofErr w:type="gramStart"/>
      <w:r w:rsidR="001759E9">
        <w:rPr>
          <w:b/>
          <w:sz w:val="28"/>
          <w:szCs w:val="28"/>
        </w:rPr>
        <w:t>п</w:t>
      </w:r>
      <w:proofErr w:type="gramEnd"/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о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с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т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а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н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о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в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л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я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е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т</w:t>
      </w:r>
      <w:r w:rsidRPr="001E6387">
        <w:rPr>
          <w:sz w:val="28"/>
          <w:szCs w:val="28"/>
        </w:rPr>
        <w:t>: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Внести в постановление Правительства Новосибирской области от</w:t>
      </w:r>
      <w:r w:rsidR="001759E9">
        <w:rPr>
          <w:sz w:val="28"/>
          <w:szCs w:val="28"/>
        </w:rPr>
        <w:t> 03.04.2020 № </w:t>
      </w:r>
      <w:r w:rsidRPr="001E6387">
        <w:rPr>
          <w:sz w:val="28"/>
          <w:szCs w:val="28"/>
        </w:rPr>
        <w:t>102-п «О реализации Указа Президента Росси</w:t>
      </w:r>
      <w:r w:rsidR="001759E9">
        <w:rPr>
          <w:sz w:val="28"/>
          <w:szCs w:val="28"/>
        </w:rPr>
        <w:t>йской Федерации от 02.04.2020 № </w:t>
      </w:r>
      <w:r w:rsidRPr="001E6387">
        <w:rPr>
          <w:sz w:val="28"/>
          <w:szCs w:val="28"/>
        </w:rPr>
        <w:t>239 «О мерах по обеспечению санитарно-эпидемиологического благополучия населения на территории Российской Федерации в связи с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 xml:space="preserve">распространением новой </w:t>
      </w:r>
      <w:proofErr w:type="spellStart"/>
      <w:r w:rsidRPr="001E6387">
        <w:rPr>
          <w:sz w:val="28"/>
          <w:szCs w:val="28"/>
        </w:rPr>
        <w:t>коронавирусной</w:t>
      </w:r>
      <w:proofErr w:type="spellEnd"/>
      <w:r w:rsidRPr="001E6387">
        <w:rPr>
          <w:sz w:val="28"/>
          <w:szCs w:val="28"/>
        </w:rPr>
        <w:t xml:space="preserve"> инфекции (COVID-19)» следующие изменения: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1. Пре</w:t>
      </w:r>
      <w:r w:rsidR="001759E9">
        <w:rPr>
          <w:sz w:val="28"/>
          <w:szCs w:val="28"/>
        </w:rPr>
        <w:t>амбулу дополнить словами</w:t>
      </w:r>
      <w:r w:rsidRPr="001E6387">
        <w:rPr>
          <w:sz w:val="28"/>
          <w:szCs w:val="28"/>
        </w:rPr>
        <w:t xml:space="preserve"> «постановлением Главного Государственного санитарного врача Росси</w:t>
      </w:r>
      <w:r w:rsidR="001759E9">
        <w:rPr>
          <w:sz w:val="28"/>
          <w:szCs w:val="28"/>
        </w:rPr>
        <w:t>йской Федерации от 30.03.2020 № </w:t>
      </w:r>
      <w:r w:rsidRPr="001E6387">
        <w:rPr>
          <w:sz w:val="28"/>
          <w:szCs w:val="28"/>
        </w:rPr>
        <w:t>9 «О дополнительных мерах по недопущению распространения COVID-2019», постановлением Главного Государственного санитарного врача по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Новоси</w:t>
      </w:r>
      <w:r w:rsidR="001759E9">
        <w:rPr>
          <w:sz w:val="28"/>
          <w:szCs w:val="28"/>
        </w:rPr>
        <w:t>бирской области от 05.04.2020 № </w:t>
      </w:r>
      <w:r w:rsidRPr="001E6387">
        <w:rPr>
          <w:sz w:val="28"/>
          <w:szCs w:val="28"/>
        </w:rPr>
        <w:t>002/1 «О дополнительных мерах по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 xml:space="preserve">недопущению завоза и распространения новой </w:t>
      </w:r>
      <w:proofErr w:type="spellStart"/>
      <w:r w:rsidRPr="001E6387">
        <w:rPr>
          <w:sz w:val="28"/>
          <w:szCs w:val="28"/>
        </w:rPr>
        <w:t>коронавирусной</w:t>
      </w:r>
      <w:proofErr w:type="spellEnd"/>
      <w:r w:rsidRPr="001E6387">
        <w:rPr>
          <w:sz w:val="28"/>
          <w:szCs w:val="28"/>
        </w:rPr>
        <w:t xml:space="preserve"> инфекции на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территории Новосибирской области».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2. В пункте 2:</w:t>
      </w:r>
    </w:p>
    <w:p w:rsidR="001E6387" w:rsidRPr="001E6387" w:rsidRDefault="001759E9" w:rsidP="001759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E6387" w:rsidRPr="001E6387">
        <w:rPr>
          <w:sz w:val="28"/>
          <w:szCs w:val="28"/>
        </w:rPr>
        <w:t>слова «Правительство Новосибирской области» заменить словами «местные администрации муниципальных районов и городских округов Новосибирской области, на территории которых возобновляется деятельность указанных лиц</w:t>
      </w:r>
      <w:proofErr w:type="gramStart"/>
      <w:r w:rsidR="001E6387" w:rsidRPr="001E6387">
        <w:rPr>
          <w:sz w:val="28"/>
          <w:szCs w:val="28"/>
        </w:rPr>
        <w:t>,»</w:t>
      </w:r>
      <w:proofErr w:type="gramEnd"/>
      <w:r w:rsidR="001E6387" w:rsidRPr="001E6387">
        <w:rPr>
          <w:sz w:val="28"/>
          <w:szCs w:val="28"/>
        </w:rPr>
        <w:t>;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2) дополнить абзацами следующего содержания: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«При принятии решения о возобновлении деятельности</w:t>
      </w:r>
      <w:r w:rsidRPr="001E6387">
        <w:rPr>
          <w:sz w:val="28"/>
          <w:szCs w:val="28"/>
          <w:lang w:eastAsia="en-US"/>
        </w:rPr>
        <w:t xml:space="preserve"> </w:t>
      </w:r>
      <w:r w:rsidRPr="001E6387">
        <w:rPr>
          <w:sz w:val="28"/>
          <w:szCs w:val="28"/>
        </w:rPr>
        <w:t>юридические лица и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индивидуальные предприниматели, осуществляющие на территории Новосибирской области виды деятельности, указанные в пун</w:t>
      </w:r>
      <w:r w:rsidR="001759E9">
        <w:rPr>
          <w:sz w:val="28"/>
          <w:szCs w:val="28"/>
        </w:rPr>
        <w:t>кте 1 настоящего постановления: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определяют численность работников, обеспечивающих деятельность (функционирование) юридических лиц, индивидуальных предпринимателей, с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учетом необходимости обеспечения режима самоизоляции;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1E6387">
        <w:rPr>
          <w:sz w:val="28"/>
          <w:szCs w:val="28"/>
        </w:rPr>
        <w:t>оказывают работникам содействие в обеспечении соблюдения режима изоляции, самоизоляции на дому, в том числе не допускают на рабочее место (кроме удаленной работы) работников из числа граждан, прибывших в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Новосибирскую область с территории других государств, из города Москвы, Московской области, города Санкт-Петербурга, Ленинградской области, подлежащих самоизоляции, а также работников, в отношении которых приняты постановления санитарных врачей об изоляции, до истечения установленных</w:t>
      </w:r>
      <w:proofErr w:type="gramEnd"/>
      <w:r w:rsidRPr="001E6387">
        <w:rPr>
          <w:sz w:val="28"/>
          <w:szCs w:val="28"/>
        </w:rPr>
        <w:t xml:space="preserve"> сроков изоляции, самоизоляции</w:t>
      </w:r>
      <w:proofErr w:type="gramStart"/>
      <w:r w:rsidRPr="001E6387">
        <w:rPr>
          <w:sz w:val="28"/>
          <w:szCs w:val="28"/>
        </w:rPr>
        <w:t>.».</w:t>
      </w:r>
      <w:proofErr w:type="gramEnd"/>
    </w:p>
    <w:p w:rsidR="001E6387" w:rsidRPr="001E6387" w:rsidRDefault="001E6387" w:rsidP="001759E9">
      <w:pPr>
        <w:autoSpaceDE/>
        <w:autoSpaceDN/>
        <w:rPr>
          <w:sz w:val="28"/>
          <w:szCs w:val="28"/>
        </w:rPr>
      </w:pPr>
    </w:p>
    <w:p w:rsidR="001E6387" w:rsidRPr="001E6387" w:rsidRDefault="001E6387" w:rsidP="001759E9">
      <w:pPr>
        <w:autoSpaceDE/>
        <w:autoSpaceDN/>
        <w:rPr>
          <w:sz w:val="28"/>
          <w:szCs w:val="28"/>
        </w:rPr>
      </w:pPr>
    </w:p>
    <w:p w:rsidR="001E6387" w:rsidRPr="001E6387" w:rsidRDefault="001E6387" w:rsidP="001E6387">
      <w:pPr>
        <w:autoSpaceDE/>
        <w:autoSpaceDN/>
        <w:rPr>
          <w:sz w:val="28"/>
          <w:szCs w:val="28"/>
        </w:rPr>
      </w:pPr>
    </w:p>
    <w:p w:rsidR="001E6387" w:rsidRPr="001E6387" w:rsidRDefault="001759E9" w:rsidP="001759E9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</w:t>
      </w:r>
      <w:r w:rsidR="001E6387" w:rsidRPr="001E6387">
        <w:rPr>
          <w:sz w:val="28"/>
          <w:szCs w:val="28"/>
        </w:rPr>
        <w:t>А.А. Травников</w:t>
      </w:r>
    </w:p>
    <w:p w:rsidR="001E6387" w:rsidRPr="001E6387" w:rsidRDefault="001E6387" w:rsidP="001E6387">
      <w:pPr>
        <w:autoSpaceDE/>
        <w:autoSpaceDN/>
        <w:rPr>
          <w:sz w:val="28"/>
          <w:szCs w:val="28"/>
        </w:rPr>
      </w:pPr>
    </w:p>
    <w:p w:rsidR="001E6387" w:rsidRPr="001E6387" w:rsidRDefault="001E6387" w:rsidP="001E6387">
      <w:pPr>
        <w:autoSpaceDE/>
        <w:autoSpaceDN/>
        <w:rPr>
          <w:sz w:val="28"/>
          <w:szCs w:val="28"/>
        </w:rPr>
      </w:pPr>
    </w:p>
    <w:p w:rsidR="001E6387" w:rsidRDefault="001E6387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Pr="001E6387" w:rsidRDefault="001759E9" w:rsidP="001E6387">
      <w:pPr>
        <w:autoSpaceDE/>
        <w:autoSpaceDN/>
        <w:rPr>
          <w:sz w:val="22"/>
          <w:szCs w:val="22"/>
        </w:rPr>
      </w:pPr>
    </w:p>
    <w:p w:rsidR="001E6387" w:rsidRPr="001E6387" w:rsidRDefault="001E6387" w:rsidP="001E6387">
      <w:pPr>
        <w:autoSpaceDE/>
        <w:autoSpaceDN/>
      </w:pPr>
      <w:r w:rsidRPr="001E6387">
        <w:t xml:space="preserve">С.Н. </w:t>
      </w:r>
      <w:proofErr w:type="spellStart"/>
      <w:r w:rsidRPr="001E6387">
        <w:t>Сёмка</w:t>
      </w:r>
      <w:proofErr w:type="spellEnd"/>
    </w:p>
    <w:p w:rsidR="00A84521" w:rsidRPr="001759E9" w:rsidRDefault="001E6387" w:rsidP="001759E9">
      <w:pPr>
        <w:widowControl w:val="0"/>
      </w:pPr>
      <w:r w:rsidRPr="001759E9">
        <w:t>238 66 76</w:t>
      </w:r>
    </w:p>
    <w:sectPr w:rsidR="00A84521" w:rsidRPr="001759E9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0B" w:rsidRDefault="00076D0B">
      <w:r>
        <w:separator/>
      </w:r>
    </w:p>
  </w:endnote>
  <w:endnote w:type="continuationSeparator" w:id="0">
    <w:p w:rsidR="00076D0B" w:rsidRDefault="0007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1759E9">
      <w:rPr>
        <w:sz w:val="16"/>
        <w:szCs w:val="16"/>
      </w:rPr>
      <w:t>8342</w:t>
    </w:r>
    <w:r w:rsidR="007F5D25">
      <w:rPr>
        <w:sz w:val="16"/>
        <w:szCs w:val="16"/>
      </w:rPr>
      <w:t>/</w:t>
    </w:r>
    <w:r w:rsidR="001759E9">
      <w:rPr>
        <w:sz w:val="16"/>
        <w:szCs w:val="16"/>
      </w:rPr>
      <w:t>06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1759E9">
      <w:rPr>
        <w:sz w:val="16"/>
        <w:szCs w:val="16"/>
      </w:rPr>
      <w:t>4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0B" w:rsidRDefault="00076D0B">
      <w:r>
        <w:separator/>
      </w:r>
    </w:p>
  </w:footnote>
  <w:footnote w:type="continuationSeparator" w:id="0">
    <w:p w:rsidR="00076D0B" w:rsidRDefault="0007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719487"/>
      <w:docPartObj>
        <w:docPartGallery w:val="Page Numbers (Top of Page)"/>
        <w:docPartUnique/>
      </w:docPartObj>
    </w:sdtPr>
    <w:sdtContent>
      <w:p w:rsidR="00DD5132" w:rsidRDefault="00536E0B">
        <w:pPr>
          <w:pStyle w:val="a4"/>
          <w:jc w:val="center"/>
        </w:pPr>
        <w:r>
          <w:fldChar w:fldCharType="begin"/>
        </w:r>
        <w:r w:rsidR="00DD5132">
          <w:instrText>PAGE   \* MERGEFORMAT</w:instrText>
        </w:r>
        <w:r>
          <w:fldChar w:fldCharType="separate"/>
        </w:r>
        <w:r w:rsidR="008C39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D0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759E9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3C2C"/>
    <w:rsid w:val="001D052C"/>
    <w:rsid w:val="001D74A1"/>
    <w:rsid w:val="001E6387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36E0B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48C0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39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C6D2C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CF5270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0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36E0B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6E0B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6E0B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36E0B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6E0B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36E0B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36E0B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36E0B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36E0B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E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36E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6E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36E0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36E0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36E0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6E0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36E0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36E0B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536E0B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536E0B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536E0B"/>
  </w:style>
  <w:style w:type="paragraph" w:styleId="a4">
    <w:name w:val="header"/>
    <w:basedOn w:val="a"/>
    <w:link w:val="a5"/>
    <w:uiPriority w:val="99"/>
    <w:rsid w:val="00536E0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36E0B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536E0B"/>
    <w:rPr>
      <w:rFonts w:cs="Times New Roman"/>
    </w:rPr>
  </w:style>
  <w:style w:type="paragraph" w:styleId="a7">
    <w:name w:val="Body Text"/>
    <w:basedOn w:val="a"/>
    <w:link w:val="a8"/>
    <w:uiPriority w:val="99"/>
    <w:rsid w:val="00536E0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36E0B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536E0B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536E0B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536E0B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36E0B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36E0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36E0B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36E0B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36E0B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536E0B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36E0B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536E0B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E0B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6E0B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DB60F0-25AA-4B4A-8EA8-4EFFDB7D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Полищук Евгения Юрьевна</cp:lastModifiedBy>
  <cp:revision>2</cp:revision>
  <cp:lastPrinted>2020-04-07T03:23:00Z</cp:lastPrinted>
  <dcterms:created xsi:type="dcterms:W3CDTF">2020-04-07T05:10:00Z</dcterms:created>
  <dcterms:modified xsi:type="dcterms:W3CDTF">2020-04-07T05:10:00Z</dcterms:modified>
</cp:coreProperties>
</file>